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7B" w:rsidRPr="000118D9" w:rsidRDefault="00844E7B" w:rsidP="00844E7B">
      <w:pPr>
        <w:spacing w:line="580" w:lineRule="exact"/>
        <w:jc w:val="left"/>
        <w:rPr>
          <w:rFonts w:ascii="Times New Roman" w:eastAsia="华文中宋" w:hAnsi="Times New Roman" w:cs="Times New Roman"/>
          <w:b/>
          <w:sz w:val="42"/>
          <w:szCs w:val="42"/>
        </w:rPr>
      </w:pPr>
      <w:r w:rsidRPr="000118D9">
        <w:rPr>
          <w:rFonts w:ascii="Times New Roman" w:eastAsia="华文中宋" w:hAnsi="Times New Roman" w:cs="Times New Roman"/>
          <w:b/>
          <w:sz w:val="42"/>
          <w:szCs w:val="42"/>
        </w:rPr>
        <w:t>附件</w:t>
      </w:r>
      <w:r w:rsidR="001A57F4" w:rsidRPr="000118D9">
        <w:rPr>
          <w:rFonts w:ascii="Times New Roman" w:eastAsia="华文中宋" w:hAnsi="Times New Roman" w:cs="Times New Roman"/>
          <w:b/>
          <w:sz w:val="42"/>
          <w:szCs w:val="42"/>
        </w:rPr>
        <w:t>3</w:t>
      </w:r>
    </w:p>
    <w:p w:rsidR="005F41E1" w:rsidRPr="000118D9" w:rsidRDefault="005F41E1" w:rsidP="005F41E1">
      <w:pPr>
        <w:spacing w:line="580" w:lineRule="exact"/>
        <w:jc w:val="center"/>
        <w:rPr>
          <w:rFonts w:ascii="Times New Roman" w:eastAsia="华文中宋" w:hAnsi="Times New Roman" w:cs="Times New Roman"/>
          <w:b/>
          <w:sz w:val="42"/>
          <w:szCs w:val="42"/>
        </w:rPr>
      </w:pPr>
      <w:r w:rsidRPr="000118D9">
        <w:rPr>
          <w:rFonts w:ascii="Times New Roman" w:eastAsia="华文中宋" w:hAnsi="Times New Roman" w:cs="Times New Roman"/>
          <w:b/>
          <w:sz w:val="42"/>
          <w:szCs w:val="42"/>
        </w:rPr>
        <w:t>上海期货交易所交割细则</w:t>
      </w:r>
    </w:p>
    <w:p w:rsidR="005F41E1" w:rsidRPr="000118D9" w:rsidRDefault="005F41E1" w:rsidP="005F41E1">
      <w:pPr>
        <w:spacing w:line="580" w:lineRule="exact"/>
        <w:jc w:val="center"/>
        <w:rPr>
          <w:rFonts w:ascii="Times New Roman" w:eastAsia="华文中宋" w:hAnsi="Times New Roman" w:cs="Times New Roman"/>
          <w:b/>
          <w:sz w:val="42"/>
          <w:szCs w:val="42"/>
        </w:rPr>
      </w:pPr>
      <w:r w:rsidRPr="000118D9">
        <w:rPr>
          <w:rFonts w:ascii="Times New Roman" w:eastAsia="华文中宋" w:hAnsi="Times New Roman" w:cs="Times New Roman"/>
          <w:b/>
          <w:sz w:val="42"/>
          <w:szCs w:val="42"/>
        </w:rPr>
        <w:t>(</w:t>
      </w:r>
      <w:r w:rsidR="00CD338D" w:rsidRPr="000118D9">
        <w:rPr>
          <w:rFonts w:ascii="Times New Roman" w:eastAsia="华文中宋" w:hAnsi="Times New Roman" w:cs="Times New Roman"/>
          <w:b/>
          <w:bCs/>
          <w:kern w:val="0"/>
          <w:sz w:val="42"/>
          <w:szCs w:val="42"/>
        </w:rPr>
        <w:t>修订案</w:t>
      </w:r>
      <w:r w:rsidRPr="000118D9">
        <w:rPr>
          <w:rFonts w:ascii="Times New Roman" w:eastAsia="华文中宋" w:hAnsi="Times New Roman" w:cs="Times New Roman"/>
          <w:b/>
          <w:sz w:val="42"/>
          <w:szCs w:val="42"/>
        </w:rPr>
        <w:t>)</w:t>
      </w:r>
    </w:p>
    <w:p w:rsidR="005F41E1" w:rsidRPr="000118D9" w:rsidRDefault="005F41E1" w:rsidP="005F41E1">
      <w:pPr>
        <w:spacing w:line="580" w:lineRule="exact"/>
        <w:jc w:val="center"/>
        <w:rPr>
          <w:rFonts w:ascii="Times New Roman" w:eastAsia="方正黑体简体" w:hAnsi="Times New Roman" w:cs="Times New Roman"/>
          <w:b/>
          <w:sz w:val="30"/>
          <w:szCs w:val="30"/>
        </w:rPr>
      </w:pP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第一章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总</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则</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为保证上海期货交易所（以下简称交易所）期货交割业务的正常进行，规范实物交割行为，根据《上海期货交易所交易规则》，制定本细则。</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交易所交割业务按本细则进行，交易所、会员、客户及指定交割仓库应当遵守本细则。</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第二章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交割流程</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实物交割是指期货合约到期时，交易双方通过该期货合约所载商品所有权的转移，了结到期未平仓合约的过程。</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在合约最后交易日后，所有未平仓合约的持有者应当以实物交割方式履约。客户的实物交割应当由会员办理，并以会员名义在交易所进行。</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不能交付或者接收增值税专用发票的客户不允许交割。</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某一期货合约最后交易日前第三个交易日收盘后，自然人客户该期货合约的持仓应当为</w:t>
      </w:r>
      <w:r w:rsidRPr="000118D9">
        <w:rPr>
          <w:rFonts w:ascii="Times New Roman" w:eastAsia="方正仿宋简体" w:hAnsi="Times New Roman" w:cs="Times New Roman"/>
          <w:color w:val="000000"/>
          <w:kern w:val="0"/>
          <w:sz w:val="30"/>
          <w:szCs w:val="30"/>
        </w:rPr>
        <w:t>0</w:t>
      </w:r>
      <w:r w:rsidRPr="000118D9">
        <w:rPr>
          <w:rFonts w:ascii="Times New Roman" w:eastAsia="方正仿宋简体" w:hAnsi="Times New Roman" w:cs="Times New Roman"/>
          <w:color w:val="000000"/>
          <w:kern w:val="0"/>
          <w:sz w:val="30"/>
          <w:szCs w:val="30"/>
        </w:rPr>
        <w:t>手。自最后交易日前第二个交易日起，对自然人客户的交割月份持仓直接由交易所强行平仓。</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实物交割应当在合约规定的交割期内完成。交割期是指该合约最后交易日后的连续五个工作日。该五个交割日分别称为第一、第二、第三、第四、第五交割日，第五交割日为最后交割日。</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交割程序：</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（一）第一交割日</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1</w:t>
      </w:r>
      <w:r w:rsidRPr="000118D9">
        <w:rPr>
          <w:rFonts w:ascii="Times New Roman" w:eastAsia="方正仿宋简体" w:hAnsi="Times New Roman" w:cs="Times New Roman"/>
          <w:color w:val="000000"/>
          <w:kern w:val="0"/>
          <w:sz w:val="30"/>
          <w:szCs w:val="30"/>
        </w:rPr>
        <w:t>、买方申报意向。买方在第一交割日内，向交易所提交所需商品的意向书。内容包括品种、牌号、数量及指定交割仓库名等。</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、卖方交标准仓单。卖方在第一交割日内通过标准仓单管理系统将已付清仓储费用的有效标准仓单交交易所。</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（二）第二交割日</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交易所分配标准仓单。交易所在第二交割日根据已有资源，按照</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时间优先、数量取整、就近配对、统筹安排</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的原则，向买方分配标准仓单。</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不能用于下一期货合约交割的标准仓单，交易所按所占当月交割总量的比例向买方分摊。</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（三）第三交割日</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1</w:t>
      </w:r>
      <w:r w:rsidRPr="000118D9">
        <w:rPr>
          <w:rFonts w:ascii="Times New Roman" w:eastAsia="方正仿宋简体" w:hAnsi="Times New Roman" w:cs="Times New Roman"/>
          <w:color w:val="000000"/>
          <w:kern w:val="0"/>
          <w:sz w:val="30"/>
          <w:szCs w:val="30"/>
        </w:rPr>
        <w:t>、买方交款、取单。买方应当在第三交割日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前到交易所交付货款并取得标准仓单。</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、卖方收款。交易所应当在第三交割日</w:t>
      </w:r>
      <w:r w:rsidRPr="000118D9">
        <w:rPr>
          <w:rFonts w:ascii="Times New Roman" w:eastAsia="方正仿宋简体" w:hAnsi="Times New Roman" w:cs="Times New Roman"/>
          <w:color w:val="000000"/>
          <w:kern w:val="0"/>
          <w:sz w:val="30"/>
          <w:szCs w:val="30"/>
        </w:rPr>
        <w:t>16:00</w:t>
      </w:r>
      <w:r w:rsidRPr="000118D9">
        <w:rPr>
          <w:rFonts w:ascii="Times New Roman" w:eastAsia="方正仿宋简体" w:hAnsi="Times New Roman" w:cs="Times New Roman"/>
          <w:color w:val="000000"/>
          <w:kern w:val="0"/>
          <w:sz w:val="30"/>
          <w:szCs w:val="30"/>
        </w:rPr>
        <w:t>前将货款付给卖方，如遇特殊情况交易所可以延长交割货款给付时间。</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（四）第四、五交割日</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卖方交增值税专用发票。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标准仓单在交易所进行实物交割的，其流转程序如下</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（一）卖方客户将标准仓单授权给卖方期货公司会员以办理实物交割业务</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（二）卖方会员将标准仓单提交给交易所</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（三）交易所将标准仓单分配给买方会员</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（四）买方期货公司会员将标准仓单分配给买方客户。</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实物交割完成后，若买方对交割商品的质量、数量</w:t>
      </w:r>
      <w:r w:rsidRPr="000118D9">
        <w:rPr>
          <w:rFonts w:ascii="Times New Roman" w:eastAsia="方正仿宋简体" w:hAnsi="Times New Roman" w:cs="Times New Roman"/>
          <w:color w:val="000000"/>
          <w:kern w:val="0"/>
          <w:sz w:val="30"/>
          <w:szCs w:val="30"/>
        </w:rPr>
        <w:lastRenderedPageBreak/>
        <w:t>有异议的（天然橡胶、白银、漂白硫酸盐针叶木浆有异议的交割商品应当在指定交割仓库内），应当在实物交割月份的下一月份的</w:t>
      </w:r>
      <w:r w:rsidRPr="000118D9">
        <w:rPr>
          <w:rFonts w:ascii="Times New Roman" w:eastAsia="方正仿宋简体" w:hAnsi="Times New Roman" w:cs="Times New Roman"/>
          <w:color w:val="000000"/>
          <w:kern w:val="0"/>
          <w:sz w:val="30"/>
          <w:szCs w:val="30"/>
        </w:rPr>
        <w:t>15</w:t>
      </w:r>
      <w:r w:rsidRPr="000118D9">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本交易所指定的质量监督检验机构（见附件一，铅、镍、锡、白银、漂白硫酸盐针叶木浆指定的质量监督检验机构名单由交易所另行公告）出具的质量鉴定结论。逾期未提出申请的，视为买方对所交割商品无异议，交易所不再受理交割商品有异议的申请。但螺纹钢、线材</w:t>
      </w:r>
      <w:r w:rsidR="00AF308B"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热轧卷板</w:t>
      </w:r>
      <w:r w:rsidR="00AF308B" w:rsidRPr="000118D9">
        <w:rPr>
          <w:rFonts w:ascii="Times New Roman" w:eastAsia="方正仿宋简体" w:hAnsi="Times New Roman" w:cs="Times New Roman"/>
          <w:color w:val="000000"/>
          <w:kern w:val="0"/>
          <w:sz w:val="30"/>
          <w:szCs w:val="30"/>
        </w:rPr>
        <w:t>和不锈钢</w:t>
      </w:r>
      <w:r w:rsidRPr="000118D9">
        <w:rPr>
          <w:rFonts w:ascii="Times New Roman" w:eastAsia="方正仿宋简体" w:hAnsi="Times New Roman" w:cs="Times New Roman"/>
          <w:color w:val="000000"/>
          <w:kern w:val="0"/>
          <w:sz w:val="30"/>
          <w:szCs w:val="30"/>
        </w:rPr>
        <w:t>交割商品的质量、数量异议相关要求本条第二款另有规定的，从其规定。</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螺纹钢、线材</w:t>
      </w:r>
      <w:r w:rsidR="00AF308B"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热轧卷板</w:t>
      </w:r>
      <w:r w:rsidR="00AF308B" w:rsidRPr="000118D9">
        <w:rPr>
          <w:rFonts w:ascii="Times New Roman" w:eastAsia="方正仿宋简体" w:hAnsi="Times New Roman" w:cs="Times New Roman"/>
          <w:color w:val="000000"/>
          <w:kern w:val="0"/>
          <w:sz w:val="30"/>
          <w:szCs w:val="30"/>
        </w:rPr>
        <w:t>和不锈钢</w:t>
      </w:r>
      <w:r w:rsidRPr="000118D9">
        <w:rPr>
          <w:rFonts w:ascii="Times New Roman" w:eastAsia="方正仿宋简体" w:hAnsi="Times New Roman" w:cs="Times New Roman"/>
          <w:color w:val="000000"/>
          <w:kern w:val="0"/>
          <w:sz w:val="30"/>
          <w:szCs w:val="30"/>
        </w:rPr>
        <w:t>实物交割完成后，若买方对交割商品的质量、数量有异议的（有异议的</w:t>
      </w:r>
      <w:r w:rsidR="00AF308B" w:rsidRPr="000118D9">
        <w:rPr>
          <w:rFonts w:ascii="Times New Roman" w:eastAsia="方正仿宋简体" w:hAnsi="Times New Roman" w:cs="Times New Roman"/>
          <w:color w:val="000000"/>
          <w:kern w:val="0"/>
          <w:sz w:val="30"/>
          <w:szCs w:val="30"/>
        </w:rPr>
        <w:t>螺纹钢、线材和热轧卷板</w:t>
      </w:r>
      <w:r w:rsidRPr="000118D9">
        <w:rPr>
          <w:rFonts w:ascii="Times New Roman" w:eastAsia="方正仿宋简体" w:hAnsi="Times New Roman" w:cs="Times New Roman"/>
          <w:color w:val="000000"/>
          <w:kern w:val="0"/>
          <w:sz w:val="30"/>
          <w:szCs w:val="30"/>
        </w:rPr>
        <w:t>交割商品应当在指定交割仓库内），应当在实物交割月份的下一月份的</w:t>
      </w:r>
      <w:r w:rsidRPr="000118D9">
        <w:rPr>
          <w:rFonts w:ascii="Times New Roman" w:eastAsia="方正仿宋简体" w:hAnsi="Times New Roman" w:cs="Times New Roman"/>
          <w:color w:val="000000"/>
          <w:kern w:val="0"/>
          <w:sz w:val="30"/>
          <w:szCs w:val="30"/>
        </w:rPr>
        <w:t>15</w:t>
      </w:r>
      <w:r w:rsidRPr="000118D9">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日之前（含当日，遇法定假日时顺延至假日后的第一个工作日），向交易所提出书面申请，并应当同时提供本交易所指定的质量监督检验机构（螺纹钢、线材</w:t>
      </w:r>
      <w:r w:rsidR="00AF308B"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热轧卷板</w:t>
      </w:r>
      <w:r w:rsidR="00AF308B" w:rsidRPr="000118D9">
        <w:rPr>
          <w:rFonts w:ascii="Times New Roman" w:eastAsia="方正仿宋简体" w:hAnsi="Times New Roman" w:cs="Times New Roman"/>
          <w:color w:val="000000"/>
          <w:kern w:val="0"/>
          <w:sz w:val="30"/>
          <w:szCs w:val="30"/>
        </w:rPr>
        <w:t>和不锈钢</w:t>
      </w:r>
      <w:r w:rsidRPr="000118D9">
        <w:rPr>
          <w:rFonts w:ascii="Times New Roman" w:eastAsia="方正仿宋简体" w:hAnsi="Times New Roman" w:cs="Times New Roman"/>
          <w:color w:val="000000"/>
          <w:kern w:val="0"/>
          <w:sz w:val="30"/>
          <w:szCs w:val="30"/>
        </w:rPr>
        <w:t>指定的质量监督检验机构名单由交易所另行公告）出具的质量鉴定结论。用于交割的螺纹钢、线材</w:t>
      </w:r>
      <w:r w:rsidR="00AF308B"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热轧卷板</w:t>
      </w:r>
      <w:r w:rsidR="00AF308B" w:rsidRPr="000118D9">
        <w:rPr>
          <w:rFonts w:ascii="Times New Roman" w:eastAsia="方正仿宋简体" w:hAnsi="Times New Roman" w:cs="Times New Roman"/>
          <w:color w:val="000000"/>
          <w:kern w:val="0"/>
          <w:sz w:val="30"/>
          <w:szCs w:val="30"/>
        </w:rPr>
        <w:t>和不锈钢</w:t>
      </w:r>
      <w:r w:rsidRPr="000118D9">
        <w:rPr>
          <w:rFonts w:ascii="Times New Roman" w:eastAsia="方正仿宋简体" w:hAnsi="Times New Roman" w:cs="Times New Roman"/>
          <w:color w:val="000000"/>
          <w:kern w:val="0"/>
          <w:sz w:val="30"/>
          <w:szCs w:val="30"/>
        </w:rPr>
        <w:t>每批商品的有效期应当涵盖本次交割的最后交割日。即使交割螺纹钢、线材</w:t>
      </w:r>
      <w:r w:rsidR="00AF308B"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热轧卷板</w:t>
      </w:r>
      <w:r w:rsidR="00AF308B" w:rsidRPr="000118D9">
        <w:rPr>
          <w:rFonts w:ascii="Times New Roman" w:eastAsia="方正仿宋简体" w:hAnsi="Times New Roman" w:cs="Times New Roman"/>
          <w:color w:val="000000"/>
          <w:kern w:val="0"/>
          <w:sz w:val="30"/>
          <w:szCs w:val="30"/>
        </w:rPr>
        <w:t>和不锈钢</w:t>
      </w:r>
      <w:r w:rsidRPr="000118D9">
        <w:rPr>
          <w:rFonts w:ascii="Times New Roman" w:eastAsia="方正仿宋简体" w:hAnsi="Times New Roman" w:cs="Times New Roman"/>
          <w:color w:val="000000"/>
          <w:kern w:val="0"/>
          <w:sz w:val="30"/>
          <w:szCs w:val="30"/>
        </w:rPr>
        <w:t>的每批商品的有效期截止时间早于质量异议期的提交截止时间，如果该批商品的质量鉴定结论不合格，卖方对该批交割商品的实际质量仍需承担全部责任。</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买方如需将交割商品再用于将来的交割，应当按规定重新办理有关手续。</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第三章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入库与出库</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货主向指定交割仓库发货前，应当办理入库申报（交</w:t>
      </w:r>
      <w:r w:rsidRPr="000118D9">
        <w:rPr>
          <w:rFonts w:ascii="Times New Roman" w:eastAsia="方正仿宋简体" w:hAnsi="Times New Roman" w:cs="Times New Roman"/>
          <w:color w:val="000000"/>
          <w:kern w:val="0"/>
          <w:sz w:val="30"/>
          <w:szCs w:val="30"/>
        </w:rPr>
        <w:lastRenderedPageBreak/>
        <w:t>割预报）。</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入库申报的内容包括品种、等级（牌号）、商标、数量、发货单位及拟入指定交割仓库名称等，并提供各项单证等。</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客户应当委托期货公司会员办理交割预报（入库申报）手续。</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交易所在库容允许情况下，考虑货主意愿，在</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商品到库验收时，货主应当到指定交割仓库监收</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货主不到库监收的，视为货主同意指定交割仓库验收结果。</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指定交割仓库发货时，应当及时填制《标准仓单出库确认单》（一式二份，货主和指定交割仓库各执一份），并妥善保管备查。</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第四章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阴极铜的交割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交割品级见《上海期货交易所阴极铜期货合约》。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应当是在本交易所注册的生产厂生产的注册商标的商品。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交割商品的包装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sidRPr="000118D9">
        <w:rPr>
          <w:rFonts w:ascii="Times New Roman" w:eastAsia="方正仿宋简体" w:hAnsi="Times New Roman" w:cs="Times New Roman"/>
          <w:color w:val="000000"/>
          <w:kern w:val="0"/>
          <w:sz w:val="30"/>
          <w:szCs w:val="30"/>
        </w:rPr>
        <w:t>4</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溢短和磅差：每张标准仓单所列阴极铜的重量为</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吨，溢短不超过</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±0.1%</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交收地点：交易所指定交割仓库，见附件二。</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lastRenderedPageBreak/>
        <w:t>第五章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铝锭的交割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交割品级见《上海期货交易所铝期货合约》。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应当是在本交易所注册的生产厂生产的注册商标的商品。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交割商品的包装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sidRPr="000118D9">
        <w:rPr>
          <w:rFonts w:ascii="Times New Roman" w:eastAsia="方正仿宋简体" w:hAnsi="Times New Roman" w:cs="Times New Roman"/>
          <w:color w:val="000000"/>
          <w:kern w:val="0"/>
          <w:sz w:val="30"/>
          <w:szCs w:val="30"/>
        </w:rPr>
        <w:t xml:space="preserve">30-32*0.9-1.0mm </w:t>
      </w:r>
      <w:r w:rsidRPr="000118D9">
        <w:rPr>
          <w:rFonts w:ascii="Times New Roman" w:eastAsia="方正仿宋简体" w:hAnsi="Times New Roman" w:cs="Times New Roman"/>
          <w:color w:val="000000"/>
          <w:kern w:val="0"/>
          <w:sz w:val="30"/>
          <w:szCs w:val="30"/>
        </w:rPr>
        <w:t>表面作防锈处理的钢带井字形捆扎，捆扎应当坚固，同时标有醒目的、不易脱落的产品商品标志、生产炉批编号及捆重。每捆重量不超过</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（三）国产铝每锭重量为</w:t>
      </w:r>
      <w:r w:rsidRPr="000118D9">
        <w:rPr>
          <w:rFonts w:ascii="Times New Roman" w:eastAsia="方正仿宋简体" w:hAnsi="Times New Roman" w:cs="Times New Roman"/>
          <w:color w:val="000000"/>
          <w:kern w:val="0"/>
          <w:sz w:val="30"/>
          <w:szCs w:val="30"/>
        </w:rPr>
        <w:t>15KG±2KG</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20KG±2KG</w:t>
      </w:r>
      <w:r w:rsidRPr="000118D9">
        <w:rPr>
          <w:rFonts w:ascii="Times New Roman" w:eastAsia="方正仿宋简体" w:hAnsi="Times New Roman" w:cs="Times New Roman"/>
          <w:color w:val="000000"/>
          <w:kern w:val="0"/>
          <w:sz w:val="30"/>
          <w:szCs w:val="30"/>
        </w:rPr>
        <w:t>或</w:t>
      </w:r>
      <w:r w:rsidRPr="000118D9">
        <w:rPr>
          <w:rFonts w:ascii="Times New Roman" w:eastAsia="方正仿宋简体" w:hAnsi="Times New Roman" w:cs="Times New Roman"/>
          <w:color w:val="000000"/>
          <w:kern w:val="0"/>
          <w:sz w:val="30"/>
          <w:szCs w:val="30"/>
        </w:rPr>
        <w:t>25KG±2KG</w:t>
      </w:r>
      <w:r w:rsidRPr="000118D9">
        <w:rPr>
          <w:rFonts w:ascii="Times New Roman" w:eastAsia="方正仿宋简体" w:hAnsi="Times New Roman" w:cs="Times New Roman"/>
          <w:color w:val="000000"/>
          <w:kern w:val="0"/>
          <w:sz w:val="30"/>
          <w:szCs w:val="30"/>
        </w:rPr>
        <w:t>。进口铝的形状应当为锭，每锭重量在</w:t>
      </w:r>
      <w:r w:rsidRPr="000118D9">
        <w:rPr>
          <w:rFonts w:ascii="Times New Roman" w:eastAsia="方正仿宋简体" w:hAnsi="Times New Roman" w:cs="Times New Roman"/>
          <w:color w:val="000000"/>
          <w:kern w:val="0"/>
          <w:sz w:val="30"/>
          <w:szCs w:val="30"/>
        </w:rPr>
        <w:t>12KG</w:t>
      </w:r>
      <w:r w:rsidRPr="000118D9">
        <w:rPr>
          <w:rFonts w:ascii="Times New Roman" w:eastAsia="方正仿宋简体" w:hAnsi="Times New Roman" w:cs="Times New Roman"/>
          <w:color w:val="000000"/>
          <w:kern w:val="0"/>
          <w:sz w:val="30"/>
          <w:szCs w:val="30"/>
        </w:rPr>
        <w:t>到</w:t>
      </w:r>
      <w:r w:rsidRPr="000118D9">
        <w:rPr>
          <w:rFonts w:ascii="Times New Roman" w:eastAsia="方正仿宋简体" w:hAnsi="Times New Roman" w:cs="Times New Roman"/>
          <w:color w:val="000000"/>
          <w:kern w:val="0"/>
          <w:sz w:val="30"/>
          <w:szCs w:val="30"/>
        </w:rPr>
        <w:t>26KG</w:t>
      </w:r>
      <w:r w:rsidRPr="000118D9">
        <w:rPr>
          <w:rFonts w:ascii="Times New Roman" w:eastAsia="方正仿宋简体" w:hAnsi="Times New Roman" w:cs="Times New Roman"/>
          <w:color w:val="000000"/>
          <w:kern w:val="0"/>
          <w:sz w:val="30"/>
          <w:szCs w:val="30"/>
        </w:rPr>
        <w:t>之间。</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w:t>
      </w:r>
      <w:r w:rsidRPr="000118D9">
        <w:rPr>
          <w:rFonts w:ascii="Times New Roman" w:eastAsia="方正仿宋简体" w:hAnsi="Times New Roman" w:cs="Times New Roman"/>
          <w:color w:val="000000"/>
          <w:kern w:val="0"/>
          <w:sz w:val="30"/>
          <w:szCs w:val="30"/>
        </w:rPr>
        <w:lastRenderedPageBreak/>
        <w:t>商品的单证要求由交易所另行发布。</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溢短：每张标准仓单所列铝锭的重量为</w:t>
      </w:r>
      <w:r w:rsidRPr="000118D9">
        <w:rPr>
          <w:rFonts w:ascii="Times New Roman" w:eastAsia="方正仿宋简体" w:hAnsi="Times New Roman" w:cs="Times New Roman"/>
          <w:color w:val="000000"/>
          <w:kern w:val="0"/>
          <w:sz w:val="30"/>
          <w:szCs w:val="30"/>
        </w:rPr>
        <w:t xml:space="preserve">25 </w:t>
      </w:r>
      <w:r w:rsidRPr="000118D9">
        <w:rPr>
          <w:rFonts w:ascii="Times New Roman" w:eastAsia="方正仿宋简体" w:hAnsi="Times New Roman" w:cs="Times New Roman"/>
          <w:color w:val="000000"/>
          <w:kern w:val="0"/>
          <w:sz w:val="30"/>
          <w:szCs w:val="30"/>
        </w:rPr>
        <w:t>吨，溢短不超过</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第二十九条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±0.1%</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交收地点：交易所指定交割仓库，见附件二。</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第六章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锌锭的交割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交割品级见《上海期货交易所锌期货合约》。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应当是在本交易所注册的生产厂生产的注册商标的商品。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交割商品的包装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0118D9">
        <w:rPr>
          <w:rFonts w:ascii="Times New Roman" w:eastAsia="方正仿宋简体" w:hAnsi="Times New Roman" w:cs="Times New Roman"/>
          <w:color w:val="000000"/>
          <w:kern w:val="0"/>
          <w:sz w:val="30"/>
          <w:szCs w:val="30"/>
        </w:rPr>
        <w:t>30-32*0.9-1.0mm</w:t>
      </w:r>
      <w:r w:rsidRPr="000118D9">
        <w:rPr>
          <w:rFonts w:ascii="Times New Roman" w:eastAsia="方正仿宋简体" w:hAnsi="Times New Roman" w:cs="Times New Roman"/>
          <w:color w:val="000000"/>
          <w:kern w:val="0"/>
          <w:sz w:val="30"/>
          <w:szCs w:val="30"/>
        </w:rPr>
        <w:t>表面作防锈处理的钢带捆扎，捆扎应当坚固，同时标有醒目的、不易脱落的产品商品标志、批号及捆重。</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到库商品中，遇有包装钢带断裂或严重锈蚀的捆件及散块商品，应当重新组合，用规定的钢带捆扎紧固，方可用于交割。包装费用由货主承担。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国产锌的每锭重量为</w:t>
      </w:r>
      <w:r w:rsidRPr="000118D9">
        <w:rPr>
          <w:rFonts w:ascii="Times New Roman" w:eastAsia="方正仿宋简体" w:hAnsi="Times New Roman" w:cs="Times New Roman"/>
          <w:color w:val="000000"/>
          <w:kern w:val="0"/>
          <w:sz w:val="30"/>
          <w:szCs w:val="30"/>
        </w:rPr>
        <w:t>18-30KG</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（一）</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国产商品：应当提供注册生产企业出具的产品质量证明书。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进口商品：应当提供产品质量证明书、产地证明书、商检证书、海关进口关税专用缴款书、海关代征增值税专用缴款书，经交易所审定合格为有效。</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溢短和磅差：每张标准仓单所列锌锭的重量为</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吨，实物溢短不超过</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±0.1%</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第三十九条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交收地点：交易所指定交割仓库，见附件二。</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第七章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铅锭的交割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交割品级见《上海期货交易所铅期货合约》。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第四十二条</w:t>
      </w:r>
      <w:r w:rsidRPr="000118D9">
        <w:rPr>
          <w:rFonts w:ascii="Times New Roman" w:eastAsia="方正仿宋简体" w:hAnsi="Times New Roman" w:cs="Times New Roman"/>
          <w:b/>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应当是在本交易所注册的生产厂生产的注册商标的商品。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交割商品的包装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w:t>
      </w:r>
      <w:r w:rsidRPr="000118D9">
        <w:rPr>
          <w:rFonts w:ascii="Times New Roman" w:eastAsia="方正仿宋简体" w:hAnsi="Times New Roman" w:cs="Times New Roman"/>
          <w:color w:val="000000"/>
          <w:kern w:val="0"/>
          <w:sz w:val="30"/>
          <w:szCs w:val="30"/>
        </w:rPr>
        <w:lastRenderedPageBreak/>
        <w:t>重和生产日期。</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（二）到库商品中，遇有包装带断裂的捆件及散块商品，应当重新组合，用规定的包装带捆扎紧固，方可用于交割。包装费用由货主承担。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（三）国产铅的每锭重量可为</w:t>
      </w:r>
      <w:r w:rsidRPr="000118D9">
        <w:rPr>
          <w:rFonts w:ascii="Times New Roman" w:eastAsia="方正仿宋简体" w:hAnsi="Times New Roman" w:cs="Times New Roman"/>
          <w:color w:val="000000"/>
          <w:kern w:val="0"/>
          <w:sz w:val="30"/>
          <w:szCs w:val="30"/>
        </w:rPr>
        <w:t>48kg±3kg</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42kg±2kg</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40kg±2kg</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24kg±1kg</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溢短和磅差：每张标准仓单所列铅锭的重量为</w:t>
      </w:r>
      <w:r w:rsidRPr="000118D9">
        <w:rPr>
          <w:rFonts w:ascii="Times New Roman" w:eastAsia="方正仿宋简体" w:hAnsi="Times New Roman" w:cs="Times New Roman"/>
          <w:color w:val="000000"/>
          <w:kern w:val="0"/>
          <w:sz w:val="30"/>
          <w:szCs w:val="30"/>
        </w:rPr>
        <w:t>25</w:t>
      </w:r>
      <w:r w:rsidRPr="000118D9">
        <w:rPr>
          <w:rFonts w:ascii="Times New Roman" w:eastAsia="方正仿宋简体" w:hAnsi="Times New Roman" w:cs="Times New Roman"/>
          <w:color w:val="000000"/>
          <w:kern w:val="0"/>
          <w:sz w:val="30"/>
          <w:szCs w:val="30"/>
        </w:rPr>
        <w:t>吨，实物溢短不超过</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±0.1%</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交收地点：交易所指定交割仓库（由交易所指定并另行公告）。用于铅期货交割的铅锭必须存放在室内库房。</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第八章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电解镍的交割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6</w:t>
      </w:r>
      <w:r w:rsidRPr="000118D9">
        <w:rPr>
          <w:rFonts w:ascii="Times New Roman" w:eastAsia="方正仿宋简体" w:hAnsi="Times New Roman" w:cs="Times New Roman"/>
          <w:color w:val="000000"/>
          <w:kern w:val="0"/>
          <w:sz w:val="30"/>
          <w:szCs w:val="30"/>
        </w:rPr>
        <w:t>吨。</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第四十九条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交割品级见《上海期货交易所镍期货合约》。</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应当是在本交易所注册的生产企业生产的注册品牌商品。</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交割商品的包装</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（一）每一交割单位的电解镍应当是同一生产企业生产、同一牌号、同一注册品牌、同一质量品级、同一块形、捆重近似的商品组成。注册生产企业自行选定注册产品捆重，但要利于组手，每捆包装采用</w:t>
      </w:r>
      <w:r w:rsidRPr="000118D9">
        <w:rPr>
          <w:rFonts w:ascii="Times New Roman" w:eastAsia="方正仿宋简体" w:hAnsi="Times New Roman" w:cs="Times New Roman"/>
          <w:color w:val="000000"/>
          <w:kern w:val="0"/>
          <w:sz w:val="30"/>
          <w:szCs w:val="30"/>
        </w:rPr>
        <w:t>30-32*0.9-1.0mm</w:t>
      </w:r>
      <w:r w:rsidRPr="000118D9">
        <w:rPr>
          <w:rFonts w:ascii="Times New Roman" w:eastAsia="方正仿宋简体" w:hAnsi="Times New Roman" w:cs="Times New Roman"/>
          <w:color w:val="000000"/>
          <w:kern w:val="0"/>
          <w:sz w:val="30"/>
          <w:szCs w:val="30"/>
        </w:rPr>
        <w:t>表面作防锈处理的钢带井字形捆扎（或者坚固程度相当的钢带捆扎方式），捆扎应当坚固，同时标有醒目的、不易脱落的产品标识。</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第五十二条</w:t>
      </w:r>
      <w:r w:rsidRPr="000118D9">
        <w:rPr>
          <w:rFonts w:ascii="Times New Roman" w:eastAsia="方正仿宋简体" w:hAnsi="Times New Roman" w:cs="Times New Roman"/>
          <w:b/>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（一）国产商品：应当提供注册生产企业出具的产品质量证明书。</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溢短和磅差：每张标准仓单所列电解镍的重量为</w:t>
      </w:r>
      <w:r w:rsidRPr="000118D9">
        <w:rPr>
          <w:rFonts w:ascii="Times New Roman" w:eastAsia="方正仿宋简体" w:hAnsi="Times New Roman" w:cs="Times New Roman"/>
          <w:color w:val="000000"/>
          <w:kern w:val="0"/>
          <w:sz w:val="30"/>
          <w:szCs w:val="30"/>
        </w:rPr>
        <w:t>6</w:t>
      </w:r>
      <w:r w:rsidRPr="000118D9">
        <w:rPr>
          <w:rFonts w:ascii="Times New Roman" w:eastAsia="方正仿宋简体" w:hAnsi="Times New Roman" w:cs="Times New Roman"/>
          <w:color w:val="000000"/>
          <w:kern w:val="0"/>
          <w:sz w:val="30"/>
          <w:szCs w:val="30"/>
        </w:rPr>
        <w:t>吨，实物溢短不超过</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±0.1%</w:t>
      </w:r>
      <w:r w:rsidRPr="000118D9">
        <w:rPr>
          <w:rFonts w:ascii="Times New Roman" w:eastAsia="方正仿宋简体" w:hAnsi="Times New Roman" w:cs="Times New Roman"/>
          <w:color w:val="000000"/>
          <w:kern w:val="0"/>
          <w:sz w:val="30"/>
          <w:szCs w:val="30"/>
        </w:rPr>
        <w:t>。</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交收地点：交易所指定交割仓库（由交易所指</w:t>
      </w:r>
      <w:r w:rsidRPr="000118D9">
        <w:rPr>
          <w:rFonts w:ascii="Times New Roman" w:eastAsia="方正仿宋简体" w:hAnsi="Times New Roman" w:cs="Times New Roman"/>
          <w:color w:val="000000"/>
          <w:kern w:val="0"/>
          <w:sz w:val="30"/>
          <w:szCs w:val="30"/>
        </w:rPr>
        <w:lastRenderedPageBreak/>
        <w:t>定并另行公告）。用于镍期货交割的电解镍应当存放在室内库房。</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第九章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锡锭的交割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吨。</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交割品级见《上海期货交易所锡期货合约》。</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b/>
          <w:color w:val="000000"/>
          <w:kern w:val="0"/>
          <w:sz w:val="30"/>
          <w:szCs w:val="30"/>
        </w:rPr>
      </w:pPr>
      <w:r w:rsidRPr="000118D9">
        <w:rPr>
          <w:rFonts w:ascii="Times New Roman" w:eastAsia="方正仿宋简体" w:hAnsi="Times New Roman" w:cs="Times New Roman"/>
          <w:b/>
          <w:color w:val="000000"/>
          <w:kern w:val="0"/>
          <w:sz w:val="30"/>
          <w:szCs w:val="30"/>
        </w:rPr>
        <w:t>第五十八条</w:t>
      </w:r>
      <w:r w:rsidRPr="000118D9">
        <w:rPr>
          <w:rFonts w:ascii="Times New Roman" w:eastAsia="方正仿宋简体" w:hAnsi="Times New Roman" w:cs="Times New Roman"/>
          <w:b/>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应当是在本交易所注册的生产企业生产的注册品牌商品。</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第五十九条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交割商品的包装</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（三）国产锡的每锭重量为</w:t>
      </w:r>
      <w:r w:rsidRPr="000118D9">
        <w:rPr>
          <w:rFonts w:ascii="Times New Roman" w:eastAsia="方正仿宋简体" w:hAnsi="Times New Roman" w:cs="Times New Roman"/>
          <w:color w:val="000000"/>
          <w:kern w:val="0"/>
          <w:sz w:val="30"/>
          <w:szCs w:val="30"/>
        </w:rPr>
        <w:t>25kg±1.5kg</w:t>
      </w:r>
      <w:r w:rsidRPr="000118D9">
        <w:rPr>
          <w:rFonts w:ascii="Times New Roman" w:eastAsia="方正仿宋简体" w:hAnsi="Times New Roman" w:cs="Times New Roman"/>
          <w:color w:val="000000"/>
          <w:kern w:val="0"/>
          <w:sz w:val="30"/>
          <w:szCs w:val="30"/>
        </w:rPr>
        <w:t>。</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（一）国产商品：应当提供注册生产企业出具的产品质量证明书。</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溢短和磅差：每张标准仓单所列锡锭的重量为</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lastRenderedPageBreak/>
        <w:t>吨，实物溢短不超过</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±0.1%</w:t>
      </w:r>
      <w:r w:rsidRPr="000118D9">
        <w:rPr>
          <w:rFonts w:ascii="Times New Roman" w:eastAsia="方正仿宋简体" w:hAnsi="Times New Roman" w:cs="Times New Roman"/>
          <w:color w:val="000000"/>
          <w:kern w:val="0"/>
          <w:sz w:val="30"/>
          <w:szCs w:val="30"/>
        </w:rPr>
        <w:t>。</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交收地点：交易所指定交割仓库（由交易所指定并另行公告）。用于锡期货交割的锡锭应当存放在室内库房。</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螺纹钢的交割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300</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交割品级见《上海期货交易所螺纹钢期货合约》。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交割螺纹钢质量规定</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交割螺纹钢应当是在交易所注册的生产厂生产的注册商品。</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交割螺纹钢的外形、尺寸、重量及允许偏差应当符合国标</w:t>
      </w:r>
      <w:r w:rsidRPr="000118D9">
        <w:rPr>
          <w:rFonts w:ascii="Times New Roman" w:eastAsia="方正仿宋简体" w:hAnsi="Times New Roman" w:cs="Times New Roman"/>
          <w:color w:val="000000"/>
          <w:kern w:val="0"/>
          <w:sz w:val="30"/>
          <w:szCs w:val="30"/>
        </w:rPr>
        <w:t>GB/T 1499.2-2018</w:t>
      </w:r>
      <w:r w:rsidRPr="000118D9">
        <w:rPr>
          <w:rFonts w:ascii="Times New Roman" w:eastAsia="方正仿宋简体" w:hAnsi="Times New Roman" w:cs="Times New Roman"/>
          <w:color w:val="000000"/>
          <w:kern w:val="0"/>
          <w:sz w:val="30"/>
          <w:szCs w:val="30"/>
        </w:rPr>
        <w:t>《钢筋混凝土用钢</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第</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部分：热轧带肋钢筋》的规定。</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交割螺纹钢的每批商品的有效期限为生产日起的</w:t>
      </w:r>
      <w:r w:rsidRPr="000118D9">
        <w:rPr>
          <w:rFonts w:ascii="Times New Roman" w:eastAsia="方正仿宋简体" w:hAnsi="Times New Roman" w:cs="Times New Roman"/>
          <w:color w:val="000000"/>
          <w:kern w:val="0"/>
          <w:sz w:val="30"/>
          <w:szCs w:val="30"/>
        </w:rPr>
        <w:t>90</w:t>
      </w:r>
      <w:r w:rsidRPr="000118D9">
        <w:rPr>
          <w:rFonts w:ascii="Times New Roman" w:eastAsia="方正仿宋简体" w:hAnsi="Times New Roman" w:cs="Times New Roman"/>
          <w:color w:val="000000"/>
          <w:kern w:val="0"/>
          <w:sz w:val="30"/>
          <w:szCs w:val="30"/>
        </w:rPr>
        <w:t>天内，并且应在生产日起的</w:t>
      </w:r>
      <w:r w:rsidRPr="000118D9">
        <w:rPr>
          <w:rFonts w:ascii="Times New Roman" w:eastAsia="方正仿宋简体" w:hAnsi="Times New Roman" w:cs="Times New Roman"/>
          <w:color w:val="000000"/>
          <w:kern w:val="0"/>
          <w:sz w:val="30"/>
          <w:szCs w:val="30"/>
        </w:rPr>
        <w:t>30</w:t>
      </w:r>
      <w:r w:rsidRPr="000118D9">
        <w:rPr>
          <w:rFonts w:ascii="Times New Roman" w:eastAsia="方正仿宋简体" w:hAnsi="Times New Roman" w:cs="Times New Roman"/>
          <w:color w:val="000000"/>
          <w:kern w:val="0"/>
          <w:sz w:val="30"/>
          <w:szCs w:val="30"/>
        </w:rPr>
        <w:t>天内入指定交割仓库方可制作仓单。</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在指定交割仓库交割的螺纹钢其长度为</w:t>
      </w:r>
      <w:r w:rsidRPr="000118D9">
        <w:rPr>
          <w:rFonts w:ascii="Times New Roman" w:eastAsia="方正仿宋简体" w:hAnsi="Times New Roman" w:cs="Times New Roman"/>
          <w:color w:val="000000"/>
          <w:kern w:val="0"/>
          <w:sz w:val="30"/>
          <w:szCs w:val="30"/>
        </w:rPr>
        <w:t>9</w:t>
      </w:r>
      <w:r w:rsidRPr="000118D9">
        <w:rPr>
          <w:rFonts w:ascii="Times New Roman" w:eastAsia="方正仿宋简体" w:hAnsi="Times New Roman" w:cs="Times New Roman"/>
          <w:color w:val="000000"/>
          <w:kern w:val="0"/>
          <w:sz w:val="30"/>
          <w:szCs w:val="30"/>
        </w:rPr>
        <w:t>米和</w:t>
      </w:r>
      <w:r w:rsidRPr="000118D9">
        <w:rPr>
          <w:rFonts w:ascii="Times New Roman" w:eastAsia="方正仿宋简体" w:hAnsi="Times New Roman" w:cs="Times New Roman"/>
          <w:color w:val="000000"/>
          <w:kern w:val="0"/>
          <w:sz w:val="30"/>
          <w:szCs w:val="30"/>
        </w:rPr>
        <w:t>12</w:t>
      </w:r>
      <w:r w:rsidRPr="000118D9">
        <w:rPr>
          <w:rFonts w:ascii="Times New Roman" w:eastAsia="方正仿宋简体" w:hAnsi="Times New Roman" w:cs="Times New Roman"/>
          <w:color w:val="000000"/>
          <w:kern w:val="0"/>
          <w:sz w:val="30"/>
          <w:szCs w:val="30"/>
        </w:rPr>
        <w:t>米定尺。</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交割螺纹钢的包装与堆放</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交割螺纹钢包装、标志及质量证明书等应当符合</w:t>
      </w:r>
      <w:r w:rsidRPr="000118D9">
        <w:rPr>
          <w:rFonts w:ascii="Times New Roman" w:eastAsia="方正仿宋简体" w:hAnsi="Times New Roman" w:cs="Times New Roman"/>
          <w:color w:val="000000"/>
          <w:kern w:val="0"/>
          <w:sz w:val="30"/>
          <w:szCs w:val="30"/>
        </w:rPr>
        <w:t>GB/T 1499.2-2018</w:t>
      </w:r>
      <w:r w:rsidRPr="000118D9">
        <w:rPr>
          <w:rFonts w:ascii="Times New Roman" w:eastAsia="方正仿宋简体" w:hAnsi="Times New Roman" w:cs="Times New Roman"/>
          <w:color w:val="000000"/>
          <w:kern w:val="0"/>
          <w:sz w:val="30"/>
          <w:szCs w:val="30"/>
        </w:rPr>
        <w:t>《钢筋混凝土用钢</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第</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部分：热轧带肋钢筋》。</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用于交割的螺纹钢每一仓单的标的实物应当作为一个堆放</w:t>
      </w:r>
      <w:r w:rsidRPr="000118D9">
        <w:rPr>
          <w:rFonts w:ascii="Times New Roman" w:eastAsia="方正仿宋简体" w:hAnsi="Times New Roman" w:cs="Times New Roman"/>
          <w:color w:val="000000"/>
          <w:kern w:val="0"/>
          <w:sz w:val="30"/>
          <w:szCs w:val="30"/>
        </w:rPr>
        <w:lastRenderedPageBreak/>
        <w:t>垛位进行堆放。</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第六十九条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计量和溢短</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交割螺纹钢以实际称重方式计量。每张螺纹钢标准仓单的实物溢短不超过</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±0.3%</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交收地点：交易所指定交割仓库和厂库（由交易所指定并另行公告）。</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第十一章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线材的交割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300</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交割品级见《上海期货交易所线材期货合约》。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交割线材质量规定</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交割线材应当是在交易所注册的生产厂生产的的注册商品。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交割线材的外形、尺寸、重量及允许偏差应当符合国标</w:t>
      </w:r>
      <w:r w:rsidRPr="000118D9">
        <w:rPr>
          <w:rFonts w:ascii="Times New Roman" w:eastAsia="方正仿宋简体" w:hAnsi="Times New Roman" w:cs="Times New Roman"/>
          <w:color w:val="000000"/>
          <w:kern w:val="0"/>
          <w:sz w:val="30"/>
          <w:szCs w:val="30"/>
        </w:rPr>
        <w:t>GB/T 1499.1-2017</w:t>
      </w:r>
      <w:r w:rsidRPr="000118D9">
        <w:rPr>
          <w:rFonts w:ascii="Times New Roman" w:eastAsia="方正仿宋简体" w:hAnsi="Times New Roman" w:cs="Times New Roman"/>
          <w:color w:val="000000"/>
          <w:kern w:val="0"/>
          <w:sz w:val="30"/>
          <w:szCs w:val="30"/>
        </w:rPr>
        <w:t>《钢筋混凝土用钢</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第</w:t>
      </w:r>
      <w:r w:rsidRPr="000118D9">
        <w:rPr>
          <w:rFonts w:ascii="Times New Roman" w:eastAsia="方正仿宋简体" w:hAnsi="Times New Roman" w:cs="Times New Roman"/>
          <w:color w:val="000000"/>
          <w:kern w:val="0"/>
          <w:sz w:val="30"/>
          <w:szCs w:val="30"/>
        </w:rPr>
        <w:t>1</w:t>
      </w:r>
      <w:r w:rsidRPr="000118D9">
        <w:rPr>
          <w:rFonts w:ascii="Times New Roman" w:eastAsia="方正仿宋简体" w:hAnsi="Times New Roman" w:cs="Times New Roman"/>
          <w:color w:val="000000"/>
          <w:kern w:val="0"/>
          <w:sz w:val="30"/>
          <w:szCs w:val="30"/>
        </w:rPr>
        <w:t>部分：热轧光圆钢筋》的规定。</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交割线材的每批商品的有效期限为生产日起的</w:t>
      </w:r>
      <w:r w:rsidRPr="000118D9">
        <w:rPr>
          <w:rFonts w:ascii="Times New Roman" w:eastAsia="方正仿宋简体" w:hAnsi="Times New Roman" w:cs="Times New Roman"/>
          <w:color w:val="000000"/>
          <w:kern w:val="0"/>
          <w:sz w:val="30"/>
          <w:szCs w:val="30"/>
        </w:rPr>
        <w:t>90</w:t>
      </w:r>
      <w:r w:rsidRPr="000118D9">
        <w:rPr>
          <w:rFonts w:ascii="Times New Roman" w:eastAsia="方正仿宋简体" w:hAnsi="Times New Roman" w:cs="Times New Roman"/>
          <w:color w:val="000000"/>
          <w:kern w:val="0"/>
          <w:sz w:val="30"/>
          <w:szCs w:val="30"/>
        </w:rPr>
        <w:t>天内，并且应在生产日起的</w:t>
      </w:r>
      <w:r w:rsidRPr="000118D9">
        <w:rPr>
          <w:rFonts w:ascii="Times New Roman" w:eastAsia="方正仿宋简体" w:hAnsi="Times New Roman" w:cs="Times New Roman"/>
          <w:color w:val="000000"/>
          <w:kern w:val="0"/>
          <w:sz w:val="30"/>
          <w:szCs w:val="30"/>
        </w:rPr>
        <w:t>30</w:t>
      </w:r>
      <w:r w:rsidRPr="000118D9">
        <w:rPr>
          <w:rFonts w:ascii="Times New Roman" w:eastAsia="方正仿宋简体" w:hAnsi="Times New Roman" w:cs="Times New Roman"/>
          <w:color w:val="000000"/>
          <w:kern w:val="0"/>
          <w:sz w:val="30"/>
          <w:szCs w:val="30"/>
        </w:rPr>
        <w:t>天内入指定交割仓库方可制作仓单。</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交割线材的包装与堆放</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线材应盘卷交货，包装、标志及质量证明书应当符合国标</w:t>
      </w:r>
      <w:r w:rsidRPr="000118D9">
        <w:rPr>
          <w:rFonts w:ascii="Times New Roman" w:eastAsia="方正仿宋简体" w:hAnsi="Times New Roman" w:cs="Times New Roman"/>
          <w:color w:val="000000"/>
          <w:kern w:val="0"/>
          <w:sz w:val="30"/>
          <w:szCs w:val="30"/>
        </w:rPr>
        <w:t>GB/T 1499.1-2017</w:t>
      </w:r>
      <w:r w:rsidRPr="000118D9">
        <w:rPr>
          <w:rFonts w:ascii="Times New Roman" w:eastAsia="方正仿宋简体" w:hAnsi="Times New Roman" w:cs="Times New Roman"/>
          <w:color w:val="000000"/>
          <w:kern w:val="0"/>
          <w:sz w:val="30"/>
          <w:szCs w:val="30"/>
        </w:rPr>
        <w:t>《钢筋混凝土用钢</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第</w:t>
      </w:r>
      <w:r w:rsidRPr="000118D9">
        <w:rPr>
          <w:rFonts w:ascii="Times New Roman" w:eastAsia="方正仿宋简体" w:hAnsi="Times New Roman" w:cs="Times New Roman"/>
          <w:color w:val="000000"/>
          <w:kern w:val="0"/>
          <w:sz w:val="30"/>
          <w:szCs w:val="30"/>
        </w:rPr>
        <w:t>1</w:t>
      </w:r>
      <w:r w:rsidRPr="000118D9">
        <w:rPr>
          <w:rFonts w:ascii="Times New Roman" w:eastAsia="方正仿宋简体" w:hAnsi="Times New Roman" w:cs="Times New Roman"/>
          <w:color w:val="000000"/>
          <w:kern w:val="0"/>
          <w:sz w:val="30"/>
          <w:szCs w:val="30"/>
        </w:rPr>
        <w:t>部分：热轧光圆钢筋》的规定。</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每一仓单的线材，应当是同一生产企业生产、同一牌号、同</w:t>
      </w:r>
      <w:r w:rsidRPr="000118D9">
        <w:rPr>
          <w:rFonts w:ascii="Times New Roman" w:eastAsia="方正仿宋简体" w:hAnsi="Times New Roman" w:cs="Times New Roman"/>
          <w:color w:val="000000"/>
          <w:kern w:val="0"/>
          <w:sz w:val="30"/>
          <w:szCs w:val="30"/>
        </w:rPr>
        <w:lastRenderedPageBreak/>
        <w:t>一注册商标、同一公称直径的商品组成，并且组成每一仓单的线材的生产日期应当不超过连续十日，且以最早日期作为该仓单的生产日期。</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用于交割的线材每一仓单的标的实物应当作为一个堆放垛位进行堆放。</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溢短和磅差</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交割线材以实际称重方式计量。每张线材标准仓单的实物溢短不超过</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±0.3%</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第七十九条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交收地点：交易所指定交割仓库和厂库（由交易所指定并另行公告）。</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第十二章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热轧卷板的交割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r w:rsidRPr="000118D9">
        <w:rPr>
          <w:rFonts w:ascii="Times New Roman" w:eastAsia="方正仿宋简体" w:hAnsi="Times New Roman" w:cs="Times New Roman"/>
          <w:color w:val="000000"/>
          <w:kern w:val="0"/>
          <w:sz w:val="30"/>
          <w:szCs w:val="30"/>
        </w:rPr>
        <w:t>300</w:t>
      </w:r>
      <w:r w:rsidRPr="000118D9">
        <w:rPr>
          <w:rFonts w:ascii="Times New Roman" w:eastAsia="方正仿宋简体" w:hAnsi="Times New Roman" w:cs="Times New Roman"/>
          <w:color w:val="000000"/>
          <w:kern w:val="0"/>
          <w:sz w:val="30"/>
          <w:szCs w:val="30"/>
        </w:rPr>
        <w:t>吨。</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第八十一条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交割品级见《上海期货交易所热轧卷板期货合约》。</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第八十二条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交割热轧卷板质量规定</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交割热轧卷板应当是在交易所注册的生产厂生产的注册商品。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交割热轧卷板的外形、尺寸、重量及允许偏差应当符合</w:t>
      </w:r>
      <w:r w:rsidRPr="000118D9">
        <w:rPr>
          <w:rFonts w:ascii="Times New Roman" w:eastAsia="方正仿宋简体" w:hAnsi="Times New Roman" w:cs="Times New Roman"/>
          <w:color w:val="000000"/>
          <w:kern w:val="0"/>
          <w:sz w:val="30"/>
          <w:szCs w:val="30"/>
        </w:rPr>
        <w:t>GB/T3274-2017</w:t>
      </w:r>
      <w:r w:rsidRPr="000118D9">
        <w:rPr>
          <w:rFonts w:ascii="Times New Roman" w:eastAsia="方正仿宋简体" w:hAnsi="Times New Roman" w:cs="Times New Roman"/>
          <w:color w:val="000000"/>
          <w:kern w:val="0"/>
          <w:sz w:val="30"/>
          <w:szCs w:val="30"/>
        </w:rPr>
        <w:t>《碳素结构钢和低合金结构钢热轧厚钢板和钢带》或</w:t>
      </w:r>
      <w:r w:rsidRPr="000118D9">
        <w:rPr>
          <w:rFonts w:ascii="Times New Roman" w:eastAsia="方正仿宋简体" w:hAnsi="Times New Roman" w:cs="Times New Roman"/>
          <w:color w:val="000000"/>
          <w:kern w:val="0"/>
          <w:sz w:val="30"/>
          <w:szCs w:val="30"/>
        </w:rPr>
        <w:t>JIS G 3101-2015</w:t>
      </w:r>
      <w:r w:rsidRPr="000118D9">
        <w:rPr>
          <w:rFonts w:ascii="Times New Roman" w:eastAsia="方正仿宋简体" w:hAnsi="Times New Roman" w:cs="Times New Roman"/>
          <w:color w:val="000000"/>
          <w:kern w:val="0"/>
          <w:sz w:val="30"/>
          <w:szCs w:val="30"/>
        </w:rPr>
        <w:t>《一般结构用轧制钢材》等相关规定。</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交割热轧卷板的每批商品的有效期限为生产日起的</w:t>
      </w:r>
      <w:r w:rsidRPr="000118D9">
        <w:rPr>
          <w:rFonts w:ascii="Times New Roman" w:eastAsia="方正仿宋简体" w:hAnsi="Times New Roman" w:cs="Times New Roman"/>
          <w:color w:val="000000"/>
          <w:kern w:val="0"/>
          <w:sz w:val="30"/>
          <w:szCs w:val="30"/>
        </w:rPr>
        <w:t>360</w:t>
      </w:r>
      <w:r w:rsidRPr="000118D9">
        <w:rPr>
          <w:rFonts w:ascii="Times New Roman" w:eastAsia="方正仿宋简体" w:hAnsi="Times New Roman" w:cs="Times New Roman"/>
          <w:color w:val="000000"/>
          <w:kern w:val="0"/>
          <w:sz w:val="30"/>
          <w:szCs w:val="30"/>
        </w:rPr>
        <w:t>天内，每一仓单的热轧卷板以其中最早的生产日期作为该仓单的生产日期。</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第八十三条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交割商品的规格</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每一仓单的热轧卷板，应当是同一生产厂家、同一牌号和宽度、厚度的商品组成。</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第八十四条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交割热轧卷板的包装与堆放</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交割热轧卷板包装、标志及质量证明书等应当符合</w:t>
      </w:r>
      <w:r w:rsidRPr="000118D9">
        <w:rPr>
          <w:rFonts w:ascii="Times New Roman" w:eastAsia="方正仿宋简体" w:hAnsi="Times New Roman" w:cs="Times New Roman"/>
          <w:color w:val="000000"/>
          <w:kern w:val="0"/>
          <w:sz w:val="30"/>
          <w:szCs w:val="30"/>
        </w:rPr>
        <w:t>GB/T 3274-2017</w:t>
      </w:r>
      <w:r w:rsidRPr="000118D9">
        <w:rPr>
          <w:rFonts w:ascii="Times New Roman" w:eastAsia="方正仿宋简体" w:hAnsi="Times New Roman" w:cs="Times New Roman"/>
          <w:color w:val="000000"/>
          <w:kern w:val="0"/>
          <w:sz w:val="30"/>
          <w:szCs w:val="30"/>
        </w:rPr>
        <w:t>《碳素结构钢和低合金结构钢热轧厚钢板和钢带》或</w:t>
      </w:r>
      <w:r w:rsidRPr="000118D9">
        <w:rPr>
          <w:rFonts w:ascii="Times New Roman" w:eastAsia="方正仿宋简体" w:hAnsi="Times New Roman" w:cs="Times New Roman"/>
          <w:color w:val="000000"/>
          <w:kern w:val="0"/>
          <w:sz w:val="30"/>
          <w:szCs w:val="30"/>
        </w:rPr>
        <w:t>JIS G 3101-2015</w:t>
      </w:r>
      <w:r w:rsidRPr="000118D9">
        <w:rPr>
          <w:rFonts w:ascii="Times New Roman" w:eastAsia="方正仿宋简体" w:hAnsi="Times New Roman" w:cs="Times New Roman"/>
          <w:color w:val="000000"/>
          <w:kern w:val="0"/>
          <w:sz w:val="30"/>
          <w:szCs w:val="30"/>
        </w:rPr>
        <w:t>《一般结构用轧制钢材》等相关规定。</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用于交割的热轧卷板每一仓单的标的实物应当作为一个堆放垛位进行堆放。</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第八十五条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交割商品必备单证</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第八十六条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计量和溢短</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交割热轧卷板以实际称重方式计量。每张热轧卷板标准仓单的实物溢短不超过</w:t>
      </w:r>
      <w:r w:rsidRPr="000118D9">
        <w:rPr>
          <w:rFonts w:ascii="Times New Roman" w:eastAsia="方正仿宋简体" w:hAnsi="Times New Roman" w:cs="Times New Roman"/>
          <w:color w:val="000000"/>
          <w:kern w:val="0"/>
          <w:sz w:val="30"/>
          <w:szCs w:val="30"/>
        </w:rPr>
        <w:t>±5%</w:t>
      </w:r>
      <w:r w:rsidRPr="000118D9">
        <w:rPr>
          <w:rFonts w:ascii="Times New Roman" w:eastAsia="方正仿宋简体" w:hAnsi="Times New Roman" w:cs="Times New Roman"/>
          <w:color w:val="000000"/>
          <w:kern w:val="0"/>
          <w:sz w:val="30"/>
          <w:szCs w:val="30"/>
        </w:rPr>
        <w:t>。磅差不超过</w:t>
      </w:r>
      <w:r w:rsidRPr="000118D9">
        <w:rPr>
          <w:rFonts w:ascii="Times New Roman" w:eastAsia="方正仿宋简体" w:hAnsi="Times New Roman" w:cs="Times New Roman"/>
          <w:color w:val="000000"/>
          <w:kern w:val="0"/>
          <w:sz w:val="30"/>
          <w:szCs w:val="30"/>
        </w:rPr>
        <w:t>±0.3%</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第八十七条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在交割期内，如当日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之后办妥的，交易所将在下一交易日清退交割部位保证金。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第八十八条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交收地点：交易所指定交割仓库（由交易所指定并另行公告）。</w:t>
      </w:r>
    </w:p>
    <w:p w:rsidR="00AF308B" w:rsidRPr="000118D9" w:rsidRDefault="00AF308B" w:rsidP="00CA57AA">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第十三章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不锈钢的交割</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第八十九条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交割单位：</w:t>
      </w:r>
      <w:r w:rsidRPr="000118D9">
        <w:rPr>
          <w:rFonts w:ascii="Times New Roman" w:eastAsia="方正仿宋简体" w:hAnsi="Times New Roman" w:cs="Times New Roman"/>
          <w:sz w:val="30"/>
          <w:szCs w:val="30"/>
        </w:rPr>
        <w:t>60</w:t>
      </w:r>
      <w:r w:rsidRPr="000118D9">
        <w:rPr>
          <w:rFonts w:ascii="Times New Roman" w:eastAsia="方正仿宋简体" w:hAnsi="Times New Roman" w:cs="Times New Roman"/>
          <w:sz w:val="30"/>
          <w:szCs w:val="30"/>
        </w:rPr>
        <w:t>吨。</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交割品级见《上海期货交易所不锈钢期货合约》。</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lastRenderedPageBreak/>
        <w:t>第九十一条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交割不锈钢质量规定</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交割不锈钢应当是在交易所注册的生产企业生产的注册品牌，或者是交易所认可的生产企业生产的指定品牌（由交易所规定并公告）。</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交割不锈钢的质量应当符合</w:t>
      </w:r>
      <w:r w:rsidRPr="000118D9">
        <w:rPr>
          <w:rFonts w:ascii="Times New Roman" w:eastAsia="方正仿宋简体" w:hAnsi="Times New Roman" w:cs="Times New Roman"/>
          <w:sz w:val="30"/>
          <w:szCs w:val="30"/>
        </w:rPr>
        <w:t>GB/T3280-2015</w:t>
      </w:r>
      <w:r w:rsidRPr="000118D9">
        <w:rPr>
          <w:rFonts w:ascii="Times New Roman" w:eastAsia="方正仿宋简体" w:hAnsi="Times New Roman" w:cs="Times New Roman"/>
          <w:sz w:val="30"/>
          <w:szCs w:val="30"/>
        </w:rPr>
        <w:t>《不锈钢冷轧钢板和钢带》或者</w:t>
      </w:r>
      <w:r w:rsidRPr="000118D9">
        <w:rPr>
          <w:rFonts w:ascii="Times New Roman" w:eastAsia="方正仿宋简体" w:hAnsi="Times New Roman" w:cs="Times New Roman"/>
          <w:sz w:val="30"/>
          <w:szCs w:val="30"/>
        </w:rPr>
        <w:t>JIS G 4305</w:t>
      </w:r>
      <w:r w:rsidRPr="000118D9">
        <w:rPr>
          <w:rFonts w:ascii="Times New Roman" w:eastAsia="方正仿宋简体" w:hAnsi="Times New Roman" w:cs="Times New Roman"/>
          <w:sz w:val="30"/>
          <w:szCs w:val="30"/>
        </w:rPr>
        <w:t>：</w:t>
      </w:r>
      <w:r w:rsidRPr="000118D9">
        <w:rPr>
          <w:rFonts w:ascii="Times New Roman" w:eastAsia="方正仿宋简体" w:hAnsi="Times New Roman" w:cs="Times New Roman"/>
          <w:sz w:val="30"/>
          <w:szCs w:val="30"/>
        </w:rPr>
        <w:t>2012</w:t>
      </w:r>
      <w:r w:rsidRPr="000118D9">
        <w:rPr>
          <w:rFonts w:ascii="Times New Roman" w:eastAsia="方正仿宋简体" w:hAnsi="Times New Roman" w:cs="Times New Roman"/>
          <w:sz w:val="30"/>
          <w:szCs w:val="30"/>
        </w:rPr>
        <w:t>《冷轧不锈钢钢板及钢带》，以及《上海期货交易所钢材交割商品注册管理规定》的规定。</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交割不锈钢的表面质量检验按照《上海期货交易所钢材交割商品注册管理规定》执行。</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color w:val="000000"/>
          <w:sz w:val="30"/>
          <w:szCs w:val="30"/>
        </w:rPr>
        <w:t>不锈钢仓库标准仓单</w:t>
      </w:r>
      <w:r w:rsidRPr="000118D9">
        <w:rPr>
          <w:rFonts w:ascii="Times New Roman" w:eastAsia="方正仿宋简体" w:hAnsi="Times New Roman" w:cs="Times New Roman"/>
          <w:sz w:val="30"/>
          <w:szCs w:val="30"/>
        </w:rPr>
        <w:t>有效期限为该批次产品最早生产日起的</w:t>
      </w:r>
      <w:r w:rsidRPr="000118D9">
        <w:rPr>
          <w:rFonts w:ascii="Times New Roman" w:eastAsia="方正仿宋简体" w:hAnsi="Times New Roman" w:cs="Times New Roman"/>
          <w:sz w:val="30"/>
          <w:szCs w:val="30"/>
        </w:rPr>
        <w:t>360</w:t>
      </w:r>
      <w:r w:rsidRPr="000118D9">
        <w:rPr>
          <w:rFonts w:ascii="Times New Roman" w:eastAsia="方正仿宋简体" w:hAnsi="Times New Roman" w:cs="Times New Roman"/>
          <w:sz w:val="30"/>
          <w:szCs w:val="30"/>
        </w:rPr>
        <w:t>天内。不锈钢厂库标准仓单的有效期为厂库标准仓单生成之日起</w:t>
      </w:r>
      <w:r w:rsidR="00844E7B" w:rsidRPr="000118D9">
        <w:rPr>
          <w:rFonts w:ascii="Times New Roman" w:eastAsia="方正仿宋简体" w:hAnsi="Times New Roman" w:cs="Times New Roman"/>
          <w:sz w:val="30"/>
          <w:szCs w:val="30"/>
        </w:rPr>
        <w:t>的</w:t>
      </w:r>
      <w:r w:rsidRPr="000118D9">
        <w:rPr>
          <w:rFonts w:ascii="Times New Roman" w:eastAsia="方正仿宋简体" w:hAnsi="Times New Roman" w:cs="Times New Roman"/>
          <w:sz w:val="30"/>
          <w:szCs w:val="30"/>
        </w:rPr>
        <w:t>315</w:t>
      </w:r>
      <w:r w:rsidRPr="000118D9">
        <w:rPr>
          <w:rFonts w:ascii="Times New Roman" w:eastAsia="方正仿宋简体" w:hAnsi="Times New Roman" w:cs="Times New Roman"/>
          <w:sz w:val="30"/>
          <w:szCs w:val="30"/>
        </w:rPr>
        <w:t>天</w:t>
      </w:r>
      <w:r w:rsidR="00844E7B" w:rsidRPr="000118D9">
        <w:rPr>
          <w:rFonts w:ascii="Times New Roman" w:eastAsia="方正仿宋简体" w:hAnsi="Times New Roman" w:cs="Times New Roman"/>
          <w:sz w:val="30"/>
          <w:szCs w:val="30"/>
        </w:rPr>
        <w:t>内</w:t>
      </w:r>
      <w:r w:rsidRPr="000118D9">
        <w:rPr>
          <w:rFonts w:ascii="Times New Roman" w:eastAsia="方正仿宋简体" w:hAnsi="Times New Roman" w:cs="Times New Roman"/>
          <w:sz w:val="30"/>
          <w:szCs w:val="30"/>
        </w:rPr>
        <w:t>。</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第九十二条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交割商品的规格</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每一标准仓单不锈钢，应当是同一生产企业生产、同一（注册）商标、同一牌号、同一宽度、同一厚度和同一边部状态的商品组成。</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第九十三条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交割不锈钢的包装与堆放</w:t>
      </w:r>
      <w:r w:rsidRPr="000118D9">
        <w:rPr>
          <w:rFonts w:ascii="Times New Roman" w:eastAsia="方正仿宋简体" w:hAnsi="Times New Roman" w:cs="Times New Roman"/>
          <w:sz w:val="30"/>
          <w:szCs w:val="30"/>
        </w:rPr>
        <w:t xml:space="preserve"> </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highlight w:val="yellow"/>
        </w:rPr>
      </w:pPr>
      <w:r w:rsidRPr="000118D9">
        <w:rPr>
          <w:rFonts w:ascii="Times New Roman" w:eastAsia="方正仿宋简体" w:hAnsi="Times New Roman" w:cs="Times New Roman"/>
          <w:sz w:val="30"/>
          <w:szCs w:val="30"/>
        </w:rPr>
        <w:t>交割不锈钢标志以及质量证明书等应当符合</w:t>
      </w:r>
      <w:r w:rsidRPr="000118D9">
        <w:rPr>
          <w:rFonts w:ascii="Times New Roman" w:eastAsia="方正仿宋简体" w:hAnsi="Times New Roman" w:cs="Times New Roman"/>
          <w:sz w:val="30"/>
          <w:szCs w:val="30"/>
        </w:rPr>
        <w:t>GB/T3280-2015</w:t>
      </w:r>
      <w:r w:rsidRPr="000118D9">
        <w:rPr>
          <w:rFonts w:ascii="Times New Roman" w:eastAsia="方正仿宋简体" w:hAnsi="Times New Roman" w:cs="Times New Roman"/>
          <w:sz w:val="30"/>
          <w:szCs w:val="30"/>
        </w:rPr>
        <w:t>《不锈钢冷轧钢板和钢带》或者</w:t>
      </w:r>
      <w:r w:rsidRPr="000118D9">
        <w:rPr>
          <w:rFonts w:ascii="Times New Roman" w:eastAsia="方正仿宋简体" w:hAnsi="Times New Roman" w:cs="Times New Roman"/>
          <w:sz w:val="30"/>
          <w:szCs w:val="30"/>
        </w:rPr>
        <w:t>JIS G 4305</w:t>
      </w:r>
      <w:r w:rsidRPr="000118D9">
        <w:rPr>
          <w:rFonts w:ascii="Times New Roman" w:eastAsia="方正仿宋简体" w:hAnsi="Times New Roman" w:cs="Times New Roman"/>
          <w:sz w:val="30"/>
          <w:szCs w:val="30"/>
        </w:rPr>
        <w:t>：</w:t>
      </w:r>
      <w:r w:rsidRPr="000118D9">
        <w:rPr>
          <w:rFonts w:ascii="Times New Roman" w:eastAsia="方正仿宋简体" w:hAnsi="Times New Roman" w:cs="Times New Roman"/>
          <w:sz w:val="30"/>
          <w:szCs w:val="30"/>
        </w:rPr>
        <w:t>2012</w:t>
      </w:r>
      <w:r w:rsidRPr="000118D9">
        <w:rPr>
          <w:rFonts w:ascii="Times New Roman" w:eastAsia="方正仿宋简体" w:hAnsi="Times New Roman" w:cs="Times New Roman"/>
          <w:sz w:val="30"/>
          <w:szCs w:val="30"/>
        </w:rPr>
        <w:t>《冷轧不锈钢钢板及钢带》的规定。</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交割不锈钢的包装应当符合《上海期货交易所钢材交割商品注册管理规定》的规定。</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用于交割的不锈钢每一仓单的标的实物应当作为一个堆放垛位进行堆放。</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第九十四条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交割商品必备单证</w:t>
      </w:r>
      <w:r w:rsidRPr="000118D9">
        <w:rPr>
          <w:rFonts w:ascii="Times New Roman" w:eastAsia="方正仿宋简体" w:hAnsi="Times New Roman" w:cs="Times New Roman"/>
          <w:sz w:val="30"/>
          <w:szCs w:val="30"/>
        </w:rPr>
        <w:t xml:space="preserve"> </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应当提供注册生产企业或者交易所认可生产企业出具的产</w:t>
      </w:r>
      <w:r w:rsidRPr="000118D9">
        <w:rPr>
          <w:rFonts w:ascii="Times New Roman" w:eastAsia="方正仿宋简体" w:hAnsi="Times New Roman" w:cs="Times New Roman"/>
          <w:sz w:val="30"/>
          <w:szCs w:val="30"/>
        </w:rPr>
        <w:lastRenderedPageBreak/>
        <w:t>品质量证明书。</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第九十五条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计量和溢短</w:t>
      </w:r>
      <w:r w:rsidRPr="000118D9">
        <w:rPr>
          <w:rFonts w:ascii="Times New Roman" w:eastAsia="方正仿宋简体" w:hAnsi="Times New Roman" w:cs="Times New Roman"/>
          <w:sz w:val="30"/>
          <w:szCs w:val="30"/>
        </w:rPr>
        <w:t xml:space="preserve"> </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交割不锈钢按净重进行计量。每张不锈钢标准仓单的实物溢短不超过</w:t>
      </w:r>
      <w:r w:rsidRPr="000118D9">
        <w:rPr>
          <w:rFonts w:ascii="Times New Roman" w:eastAsia="方正仿宋简体" w:hAnsi="Times New Roman" w:cs="Times New Roman"/>
          <w:sz w:val="30"/>
          <w:szCs w:val="30"/>
        </w:rPr>
        <w:t>±5%</w:t>
      </w:r>
      <w:r w:rsidRPr="000118D9">
        <w:rPr>
          <w:rFonts w:ascii="Times New Roman" w:eastAsia="方正仿宋简体" w:hAnsi="Times New Roman" w:cs="Times New Roman"/>
          <w:sz w:val="30"/>
          <w:szCs w:val="30"/>
        </w:rPr>
        <w:t>，磅差不超过</w:t>
      </w:r>
      <w:r w:rsidRPr="000118D9">
        <w:rPr>
          <w:rFonts w:ascii="Times New Roman" w:eastAsia="方正仿宋简体" w:hAnsi="Times New Roman" w:cs="Times New Roman"/>
          <w:sz w:val="30"/>
          <w:szCs w:val="30"/>
        </w:rPr>
        <w:t>±0.3%</w:t>
      </w:r>
      <w:r w:rsidRPr="000118D9">
        <w:rPr>
          <w:rFonts w:ascii="Times New Roman" w:eastAsia="方正仿宋简体" w:hAnsi="Times New Roman" w:cs="Times New Roman"/>
          <w:sz w:val="30"/>
          <w:szCs w:val="30"/>
        </w:rPr>
        <w:t>。</w:t>
      </w:r>
      <w:r w:rsidRPr="000118D9">
        <w:rPr>
          <w:rFonts w:ascii="Times New Roman" w:eastAsia="方正仿宋简体" w:hAnsi="Times New Roman" w:cs="Times New Roman"/>
          <w:sz w:val="30"/>
          <w:szCs w:val="30"/>
        </w:rPr>
        <w:t xml:space="preserve"> </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第九十六条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不锈钢期货的交割结算价为该期货合约最后</w:t>
      </w:r>
      <w:r w:rsidRPr="000118D9">
        <w:rPr>
          <w:rFonts w:ascii="Times New Roman" w:eastAsia="方正仿宋简体" w:hAnsi="Times New Roman" w:cs="Times New Roman"/>
          <w:sz w:val="30"/>
          <w:szCs w:val="30"/>
        </w:rPr>
        <w:t>5</w:t>
      </w:r>
      <w:r w:rsidRPr="000118D9">
        <w:rPr>
          <w:rFonts w:ascii="Times New Roman" w:eastAsia="方正仿宋简体" w:hAnsi="Times New Roman" w:cs="Times New Roman"/>
          <w:sz w:val="30"/>
          <w:szCs w:val="30"/>
        </w:rPr>
        <w:t>个有成交交易日的结算价的算术平均值。</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第九十七条</w:t>
      </w:r>
      <w:r w:rsidRPr="000118D9">
        <w:rPr>
          <w:rFonts w:ascii="Times New Roman" w:eastAsia="方正仿宋简体" w:hAnsi="Times New Roman" w:cs="Times New Roman"/>
          <w:b/>
          <w:sz w:val="30"/>
          <w:szCs w:val="30"/>
        </w:rPr>
        <w:t xml:space="preserve"> </w:t>
      </w:r>
      <w:r w:rsidRPr="000118D9">
        <w:rPr>
          <w:rFonts w:ascii="Times New Roman" w:eastAsia="方正仿宋简体" w:hAnsi="Times New Roman" w:cs="Times New Roman"/>
          <w:sz w:val="30"/>
          <w:szCs w:val="30"/>
        </w:rPr>
        <w:t>在交割期内，如当日</w:t>
      </w:r>
      <w:r w:rsidRPr="000118D9">
        <w:rPr>
          <w:rFonts w:ascii="Times New Roman" w:eastAsia="方正仿宋简体" w:hAnsi="Times New Roman" w:cs="Times New Roman"/>
          <w:sz w:val="30"/>
          <w:szCs w:val="30"/>
        </w:rPr>
        <w:t>14:00</w:t>
      </w:r>
      <w:r w:rsidRPr="000118D9">
        <w:rPr>
          <w:rFonts w:ascii="Times New Roman" w:eastAsia="方正仿宋简体" w:hAnsi="Times New Roman" w:cs="Times New Roman"/>
          <w:sz w:val="30"/>
          <w:szCs w:val="30"/>
        </w:rPr>
        <w:t>之前办妥标准仓单、增值税专用发票、货款等交割事宜的，交易所当日即清退其相应的交割部位保证金。如当日</w:t>
      </w:r>
      <w:r w:rsidRPr="000118D9">
        <w:rPr>
          <w:rFonts w:ascii="Times New Roman" w:eastAsia="方正仿宋简体" w:hAnsi="Times New Roman" w:cs="Times New Roman"/>
          <w:sz w:val="30"/>
          <w:szCs w:val="30"/>
        </w:rPr>
        <w:t>14:00</w:t>
      </w:r>
      <w:r w:rsidRPr="000118D9">
        <w:rPr>
          <w:rFonts w:ascii="Times New Roman" w:eastAsia="方正仿宋简体" w:hAnsi="Times New Roman" w:cs="Times New Roman"/>
          <w:sz w:val="30"/>
          <w:szCs w:val="30"/>
        </w:rPr>
        <w:t>之后办妥的，交易所将在下一交易日清退交割部位保证金。</w:t>
      </w:r>
      <w:r w:rsidRPr="000118D9">
        <w:rPr>
          <w:rFonts w:ascii="Times New Roman" w:eastAsia="方正仿宋简体" w:hAnsi="Times New Roman" w:cs="Times New Roman"/>
          <w:sz w:val="30"/>
          <w:szCs w:val="30"/>
        </w:rPr>
        <w:t xml:space="preserve"> </w:t>
      </w:r>
    </w:p>
    <w:p w:rsidR="00AF308B" w:rsidRPr="000118D9" w:rsidRDefault="00AF308B" w:rsidP="00AF308B">
      <w:pPr>
        <w:spacing w:line="520" w:lineRule="exact"/>
        <w:ind w:firstLineChars="200" w:firstLine="602"/>
        <w:rPr>
          <w:rFonts w:ascii="Times New Roman" w:eastAsia="方正仿宋简体" w:hAnsi="Times New Roman" w:cs="Times New Roman"/>
          <w:sz w:val="30"/>
          <w:szCs w:val="30"/>
        </w:rPr>
      </w:pPr>
      <w:r w:rsidRPr="000118D9">
        <w:rPr>
          <w:rFonts w:ascii="Times New Roman" w:eastAsia="方正仿宋简体" w:hAnsi="Times New Roman" w:cs="Times New Roman"/>
          <w:b/>
          <w:sz w:val="30"/>
          <w:szCs w:val="30"/>
        </w:rPr>
        <w:t>第九十八条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交收地点：交易所指定交割仓库和厂库（由交易所指定并公告）。</w:t>
      </w:r>
    </w:p>
    <w:p w:rsidR="00AF308B" w:rsidRPr="000118D9" w:rsidRDefault="00AF308B" w:rsidP="00AF308B">
      <w:pPr>
        <w:spacing w:line="520" w:lineRule="exact"/>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b/>
          <w:sz w:val="30"/>
          <w:szCs w:val="30"/>
        </w:rPr>
        <w:t xml:space="preserve">  </w:t>
      </w:r>
      <w:r w:rsidRPr="000118D9">
        <w:rPr>
          <w:rFonts w:ascii="Times New Roman" w:eastAsia="方正仿宋简体" w:hAnsi="Times New Roman" w:cs="Times New Roman"/>
          <w:b/>
          <w:sz w:val="30"/>
          <w:szCs w:val="30"/>
        </w:rPr>
        <w:t>第九十九条</w:t>
      </w:r>
      <w:r w:rsidRPr="000118D9">
        <w:rPr>
          <w:rFonts w:ascii="Times New Roman" w:eastAsia="方正仿宋简体" w:hAnsi="Times New Roman" w:cs="Times New Roman"/>
          <w:sz w:val="30"/>
          <w:szCs w:val="30"/>
        </w:rPr>
        <w:t xml:space="preserve"> </w:t>
      </w:r>
      <w:r w:rsidRPr="000118D9">
        <w:rPr>
          <w:rFonts w:ascii="Times New Roman" w:eastAsia="方正仿宋简体" w:hAnsi="Times New Roman" w:cs="Times New Roman"/>
          <w:sz w:val="30"/>
          <w:szCs w:val="30"/>
        </w:rPr>
        <w:t>包装以及表面质量异议的处理</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（一）包装以及表面质量异议不属于交割违约。</w:t>
      </w:r>
      <w:r w:rsidRPr="000118D9">
        <w:rPr>
          <w:rFonts w:ascii="Times New Roman" w:eastAsia="方正仿宋简体" w:hAnsi="Times New Roman" w:cs="Times New Roman"/>
          <w:sz w:val="30"/>
          <w:szCs w:val="30"/>
        </w:rPr>
        <w:t xml:space="preserve"> </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（二）货主对不锈钢商品包装或者表面质量如麻点、擦划伤、海水浸泡痕迹等提出异议的，应当由生产企业、</w:t>
      </w:r>
      <w:r w:rsidR="00987704" w:rsidRPr="000118D9">
        <w:rPr>
          <w:rFonts w:ascii="Times New Roman" w:eastAsia="方正仿宋简体" w:hAnsi="Times New Roman" w:cs="Times New Roman"/>
          <w:sz w:val="30"/>
          <w:szCs w:val="30"/>
        </w:rPr>
        <w:t>指定</w:t>
      </w:r>
      <w:r w:rsidRPr="000118D9">
        <w:rPr>
          <w:rFonts w:ascii="Times New Roman" w:eastAsia="方正仿宋简体" w:hAnsi="Times New Roman" w:cs="Times New Roman"/>
          <w:sz w:val="30"/>
          <w:szCs w:val="30"/>
        </w:rPr>
        <w:t>交割仓库、卖方或者首次制成仓单的一方配合解决。</w:t>
      </w:r>
    </w:p>
    <w:p w:rsidR="00AF308B" w:rsidRPr="000118D9" w:rsidRDefault="00AF308B" w:rsidP="00AF308B">
      <w:pPr>
        <w:spacing w:line="520" w:lineRule="exact"/>
        <w:ind w:firstLineChars="200" w:firstLine="600"/>
        <w:rPr>
          <w:rFonts w:ascii="Times New Roman" w:eastAsia="方正仿宋简体" w:hAnsi="Times New Roman" w:cs="Times New Roman"/>
          <w:sz w:val="30"/>
          <w:szCs w:val="30"/>
        </w:rPr>
      </w:pPr>
      <w:r w:rsidRPr="000118D9">
        <w:rPr>
          <w:rFonts w:ascii="Times New Roman" w:eastAsia="方正仿宋简体" w:hAnsi="Times New Roman" w:cs="Times New Roman"/>
          <w:sz w:val="30"/>
          <w:szCs w:val="30"/>
        </w:rPr>
        <w:t>指定检验机构可以根据货主等异议主体的申请，按照《上海期货交易所钢材交割商品注册管理规定》出具质量检验报告。检验报告的结果仅适用于被检验的该卷货物。</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w:t>
      </w:r>
      <w:r w:rsidR="00AF308B" w:rsidRPr="000118D9">
        <w:rPr>
          <w:rFonts w:ascii="Times New Roman" w:eastAsia="方正黑体简体" w:hAnsi="Times New Roman" w:cs="Times New Roman"/>
          <w:sz w:val="30"/>
          <w:szCs w:val="30"/>
        </w:rPr>
        <w:t>四</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天然橡胶的交割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w:t>
      </w:r>
      <w:r w:rsidR="00AF308B" w:rsidRPr="000118D9">
        <w:rPr>
          <w:rFonts w:ascii="Times New Roman" w:eastAsia="方正仿宋简体" w:hAnsi="Times New Roman" w:cs="Times New Roman"/>
          <w:b/>
          <w:color w:val="000000"/>
          <w:kern w:val="0"/>
          <w:sz w:val="30"/>
          <w:szCs w:val="30"/>
        </w:rPr>
        <w:t>一百</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交割单位：实物交割以每手或其整数</w:t>
      </w:r>
      <w:proofErr w:type="gramStart"/>
      <w:r w:rsidRPr="000118D9">
        <w:rPr>
          <w:rFonts w:ascii="Times New Roman" w:eastAsia="方正仿宋简体" w:hAnsi="Times New Roman" w:cs="Times New Roman"/>
          <w:color w:val="000000"/>
          <w:kern w:val="0"/>
          <w:sz w:val="30"/>
          <w:szCs w:val="30"/>
        </w:rPr>
        <w:t>倍</w:t>
      </w:r>
      <w:proofErr w:type="gramEnd"/>
      <w:r w:rsidRPr="000118D9">
        <w:rPr>
          <w:rFonts w:ascii="Times New Roman" w:eastAsia="方正仿宋简体" w:hAnsi="Times New Roman" w:cs="Times New Roman"/>
          <w:color w:val="000000"/>
          <w:kern w:val="0"/>
          <w:sz w:val="30"/>
          <w:szCs w:val="30"/>
        </w:rPr>
        <w:t>交割。</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第一百零一</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交割品级见《上海期货交易所天然橡胶期货合约》。</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第一百零二</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国产天然橡胶的注册品牌由交易所另行发布。</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第一百零三</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包装：</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（一）国产天然橡胶（</w:t>
      </w:r>
      <w:r w:rsidRPr="000118D9">
        <w:rPr>
          <w:rFonts w:ascii="Times New Roman" w:eastAsia="方正仿宋简体" w:hAnsi="Times New Roman" w:cs="Times New Roman"/>
          <w:color w:val="000000"/>
          <w:kern w:val="0"/>
          <w:sz w:val="30"/>
          <w:szCs w:val="30"/>
        </w:rPr>
        <w:t>SCR WF</w:t>
      </w:r>
      <w:r w:rsidRPr="000118D9">
        <w:rPr>
          <w:rFonts w:ascii="Times New Roman" w:eastAsia="方正仿宋简体" w:hAnsi="Times New Roman" w:cs="Times New Roman"/>
          <w:color w:val="000000"/>
          <w:kern w:val="0"/>
          <w:sz w:val="30"/>
          <w:szCs w:val="30"/>
        </w:rPr>
        <w:t>）的外包装应当用聚乙烯薄膜和聚丙烯编织袋双层包装，每包净含量</w:t>
      </w:r>
      <w:r w:rsidRPr="000118D9">
        <w:rPr>
          <w:rFonts w:ascii="Times New Roman" w:eastAsia="方正仿宋简体" w:hAnsi="Times New Roman" w:cs="Times New Roman"/>
          <w:color w:val="000000"/>
          <w:kern w:val="0"/>
          <w:sz w:val="30"/>
          <w:szCs w:val="30"/>
        </w:rPr>
        <w:t>33.3kg</w:t>
      </w:r>
      <w:r w:rsidRPr="000118D9">
        <w:rPr>
          <w:rFonts w:ascii="Times New Roman" w:eastAsia="方正仿宋简体" w:hAnsi="Times New Roman" w:cs="Times New Roman"/>
          <w:color w:val="000000"/>
          <w:kern w:val="0"/>
          <w:sz w:val="30"/>
          <w:szCs w:val="30"/>
        </w:rPr>
        <w:t>，每吨</w:t>
      </w:r>
      <w:r w:rsidRPr="000118D9">
        <w:rPr>
          <w:rFonts w:ascii="Times New Roman" w:eastAsia="方正仿宋简体" w:hAnsi="Times New Roman" w:cs="Times New Roman"/>
          <w:color w:val="000000"/>
          <w:kern w:val="0"/>
          <w:sz w:val="30"/>
          <w:szCs w:val="30"/>
        </w:rPr>
        <w:t>30</w:t>
      </w:r>
      <w:r w:rsidRPr="000118D9">
        <w:rPr>
          <w:rFonts w:ascii="Times New Roman" w:eastAsia="方正仿宋简体" w:hAnsi="Times New Roman" w:cs="Times New Roman"/>
          <w:color w:val="000000"/>
          <w:kern w:val="0"/>
          <w:sz w:val="30"/>
          <w:szCs w:val="30"/>
        </w:rPr>
        <w:t>包，无溢短。胶包尺寸为</w:t>
      </w:r>
      <w:r w:rsidRPr="000118D9">
        <w:rPr>
          <w:rFonts w:ascii="Times New Roman" w:eastAsia="方正仿宋简体" w:hAnsi="Times New Roman" w:cs="Times New Roman"/>
          <w:color w:val="000000"/>
          <w:kern w:val="0"/>
          <w:sz w:val="30"/>
          <w:szCs w:val="30"/>
        </w:rPr>
        <w:t>670×330×200mm</w:t>
      </w:r>
      <w:r w:rsidRPr="000118D9">
        <w:rPr>
          <w:rFonts w:ascii="Times New Roman" w:eastAsia="方正仿宋简体" w:hAnsi="Times New Roman" w:cs="Times New Roman"/>
          <w:color w:val="000000"/>
          <w:kern w:val="0"/>
          <w:sz w:val="30"/>
          <w:szCs w:val="30"/>
        </w:rPr>
        <w:t>，胶包外应标志注明：标准橡胶级别代号、净重、生产厂名或厂代号、生产日期和生产许可证编号等内容。</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（二）进口３号烟胶片为胶片复盖的胶包，每个交货批次的胶包重量应当一致，标准件重为</w:t>
      </w:r>
      <w:r w:rsidRPr="000118D9">
        <w:rPr>
          <w:rFonts w:ascii="Times New Roman" w:eastAsia="方正仿宋简体" w:hAnsi="Times New Roman" w:cs="Times New Roman"/>
          <w:color w:val="000000"/>
          <w:kern w:val="0"/>
          <w:sz w:val="30"/>
          <w:szCs w:val="30"/>
        </w:rPr>
        <w:t>111.11kg</w:t>
      </w:r>
      <w:r w:rsidRPr="000118D9">
        <w:rPr>
          <w:rFonts w:ascii="Times New Roman" w:eastAsia="方正仿宋简体" w:hAnsi="Times New Roman" w:cs="Times New Roman"/>
          <w:color w:val="000000"/>
          <w:kern w:val="0"/>
          <w:sz w:val="30"/>
          <w:szCs w:val="30"/>
        </w:rPr>
        <w:t>，每吨９包，无溢短。非标准件重可以按实计量，允许有</w:t>
      </w:r>
      <w:r w:rsidRPr="000118D9">
        <w:rPr>
          <w:rFonts w:ascii="Times New Roman" w:eastAsia="方正仿宋简体" w:hAnsi="Times New Roman" w:cs="Times New Roman"/>
          <w:color w:val="000000"/>
          <w:kern w:val="0"/>
          <w:sz w:val="30"/>
          <w:szCs w:val="30"/>
        </w:rPr>
        <w:t>±0.2%</w:t>
      </w:r>
      <w:r w:rsidRPr="000118D9">
        <w:rPr>
          <w:rFonts w:ascii="Times New Roman" w:eastAsia="方正仿宋简体" w:hAnsi="Times New Roman" w:cs="Times New Roman"/>
          <w:color w:val="000000"/>
          <w:kern w:val="0"/>
          <w:sz w:val="30"/>
          <w:szCs w:val="30"/>
        </w:rPr>
        <w:t>的磅差和</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的溢短。</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第一百零四</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交割商品必备单证：</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（一）国产天然橡胶（</w:t>
      </w:r>
      <w:r w:rsidRPr="000118D9">
        <w:rPr>
          <w:rFonts w:ascii="Times New Roman" w:eastAsia="方正仿宋简体" w:hAnsi="Times New Roman" w:cs="Times New Roman"/>
          <w:color w:val="000000"/>
          <w:kern w:val="0"/>
          <w:sz w:val="30"/>
          <w:szCs w:val="30"/>
        </w:rPr>
        <w:t>SCR WF</w:t>
      </w:r>
      <w:r w:rsidRPr="000118D9">
        <w:rPr>
          <w:rFonts w:ascii="Times New Roman" w:eastAsia="方正仿宋简体" w:hAnsi="Times New Roman" w:cs="Times New Roman"/>
          <w:color w:val="000000"/>
          <w:kern w:val="0"/>
          <w:sz w:val="30"/>
          <w:szCs w:val="30"/>
        </w:rPr>
        <w:t>）在实物交割时应当提供与实物一致的交易所指定的国家法定检验机构（附件一）出具的质检证（或检测</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鉴定报告）原件。</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（二）进口３号烟胶片在实物交割时应当提供进口货物报关单、商检证书正本或副本原件、外贸合同、海关进口关税专用缴款书、海关代征增值税专用缴款书的复印件。</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（三）检验方法为抽样检验，抽样地点应当入库完毕后在指定交割仓库内，严禁在车站、码头等运输途中抽样。检验批量以</w:t>
      </w:r>
      <w:r w:rsidRPr="000118D9">
        <w:rPr>
          <w:rFonts w:ascii="Times New Roman" w:eastAsia="方正仿宋简体" w:hAnsi="Times New Roman" w:cs="Times New Roman"/>
          <w:color w:val="000000"/>
          <w:kern w:val="0"/>
          <w:sz w:val="30"/>
          <w:szCs w:val="30"/>
        </w:rPr>
        <w:t>100</w:t>
      </w:r>
      <w:r w:rsidRPr="000118D9">
        <w:rPr>
          <w:rFonts w:ascii="Times New Roman" w:eastAsia="方正仿宋简体" w:hAnsi="Times New Roman" w:cs="Times New Roman"/>
          <w:color w:val="000000"/>
          <w:kern w:val="0"/>
          <w:sz w:val="30"/>
          <w:szCs w:val="30"/>
        </w:rPr>
        <w:t>吨以下（包括</w:t>
      </w:r>
      <w:r w:rsidRPr="000118D9">
        <w:rPr>
          <w:rFonts w:ascii="Times New Roman" w:eastAsia="方正仿宋简体" w:hAnsi="Times New Roman" w:cs="Times New Roman"/>
          <w:color w:val="000000"/>
          <w:kern w:val="0"/>
          <w:sz w:val="30"/>
          <w:szCs w:val="30"/>
        </w:rPr>
        <w:t>100</w:t>
      </w:r>
      <w:r w:rsidRPr="000118D9">
        <w:rPr>
          <w:rFonts w:ascii="Times New Roman" w:eastAsia="方正仿宋简体" w:hAnsi="Times New Roman" w:cs="Times New Roman"/>
          <w:color w:val="000000"/>
          <w:kern w:val="0"/>
          <w:sz w:val="30"/>
          <w:szCs w:val="30"/>
        </w:rPr>
        <w:t>吨）为一个检验批次，超过</w:t>
      </w:r>
      <w:r w:rsidRPr="000118D9">
        <w:rPr>
          <w:rFonts w:ascii="Times New Roman" w:eastAsia="方正仿宋简体" w:hAnsi="Times New Roman" w:cs="Times New Roman"/>
          <w:color w:val="000000"/>
          <w:kern w:val="0"/>
          <w:sz w:val="30"/>
          <w:szCs w:val="30"/>
        </w:rPr>
        <w:t>100</w:t>
      </w:r>
      <w:r w:rsidRPr="000118D9">
        <w:rPr>
          <w:rFonts w:ascii="Times New Roman" w:eastAsia="方正仿宋简体" w:hAnsi="Times New Roman" w:cs="Times New Roman"/>
          <w:color w:val="000000"/>
          <w:kern w:val="0"/>
          <w:sz w:val="30"/>
          <w:szCs w:val="30"/>
        </w:rPr>
        <w:t>吨应当分若干批次检验。</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第一百零五</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有效期：</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（一）国产天然橡胶（</w:t>
      </w:r>
      <w:r w:rsidRPr="000118D9">
        <w:rPr>
          <w:rFonts w:ascii="Times New Roman" w:eastAsia="方正仿宋简体" w:hAnsi="Times New Roman" w:cs="Times New Roman"/>
          <w:color w:val="000000"/>
          <w:kern w:val="0"/>
          <w:sz w:val="30"/>
          <w:szCs w:val="30"/>
        </w:rPr>
        <w:t>SCR WF</w:t>
      </w:r>
      <w:r w:rsidRPr="000118D9">
        <w:rPr>
          <w:rFonts w:ascii="Times New Roman" w:eastAsia="方正仿宋简体" w:hAnsi="Times New Roman" w:cs="Times New Roman"/>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lastRenderedPageBreak/>
        <w:t>（二）进口</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号烟胶片在库交割的有效期限为商检证签发之日起十八个月，超过期限的转作现货。用于实物交割的</w:t>
      </w:r>
      <w:r w:rsidRPr="000118D9">
        <w:rPr>
          <w:rFonts w:ascii="Times New Roman" w:eastAsia="方正仿宋简体" w:hAnsi="Times New Roman" w:cs="Times New Roman"/>
          <w:color w:val="000000"/>
          <w:kern w:val="0"/>
          <w:sz w:val="30"/>
          <w:szCs w:val="30"/>
        </w:rPr>
        <w:t>3</w:t>
      </w:r>
      <w:r w:rsidRPr="000118D9">
        <w:rPr>
          <w:rFonts w:ascii="Times New Roman" w:eastAsia="方正仿宋简体" w:hAnsi="Times New Roman" w:cs="Times New Roman"/>
          <w:color w:val="000000"/>
          <w:kern w:val="0"/>
          <w:sz w:val="30"/>
          <w:szCs w:val="30"/>
        </w:rPr>
        <w:t>号烟胶片应当在商检证签发之日起六个月内进库，否则不得用于交割。</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（三）在库天然橡胶的商检证、质检证（或检测</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鉴定报告）自签发之日起</w:t>
      </w:r>
      <w:r w:rsidRPr="000118D9">
        <w:rPr>
          <w:rFonts w:ascii="Times New Roman" w:eastAsia="方正仿宋简体" w:hAnsi="Times New Roman" w:cs="Times New Roman"/>
          <w:color w:val="000000"/>
          <w:kern w:val="0"/>
          <w:sz w:val="30"/>
          <w:szCs w:val="30"/>
        </w:rPr>
        <w:t>90</w:t>
      </w:r>
      <w:r w:rsidRPr="000118D9">
        <w:rPr>
          <w:rFonts w:ascii="Times New Roman" w:eastAsia="方正仿宋简体" w:hAnsi="Times New Roman" w:cs="Times New Roman"/>
          <w:color w:val="000000"/>
          <w:kern w:val="0"/>
          <w:sz w:val="30"/>
          <w:szCs w:val="30"/>
        </w:rPr>
        <w:t>天内有效。期满后，其相应的商品应当重新检验合格后方可用于下次交割。</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第一百零六</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到库天然橡胶应当干燥、清洁。指定交割仓库在验收时应当对整批交割商品的</w:t>
      </w:r>
      <w:r w:rsidR="005F41E1" w:rsidRPr="000118D9">
        <w:rPr>
          <w:rFonts w:ascii="Times New Roman" w:eastAsia="方正仿宋简体" w:hAnsi="Times New Roman" w:cs="Times New Roman"/>
          <w:color w:val="000000"/>
          <w:kern w:val="0"/>
          <w:sz w:val="30"/>
          <w:szCs w:val="30"/>
        </w:rPr>
        <w:t>10%</w:t>
      </w:r>
      <w:r w:rsidR="005F41E1" w:rsidRPr="000118D9">
        <w:rPr>
          <w:rFonts w:ascii="Times New Roman" w:eastAsia="方正仿宋简体" w:hAnsi="Times New Roman" w:cs="Times New Roman"/>
          <w:color w:val="000000"/>
          <w:kern w:val="0"/>
          <w:sz w:val="30"/>
          <w:szCs w:val="30"/>
        </w:rPr>
        <w:t>开包检查，并重新缝好。如发现有表面老化龟裂、雨淋、受潮、霉变、发黑、污染严重等影响使用的情况，予以拒收，不得用于交割。</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第一百零七</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标准仓单所列标的物应当是同一批次、同一包装规格的天然橡胶。</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第一百零八</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天然橡胶期货的交割结算价：天然橡胶期货的交割结算价为该合约最后</w:t>
      </w:r>
      <w:r w:rsidR="005F41E1" w:rsidRPr="000118D9">
        <w:rPr>
          <w:rFonts w:ascii="Times New Roman" w:eastAsia="方正仿宋简体" w:hAnsi="Times New Roman" w:cs="Times New Roman"/>
          <w:color w:val="000000"/>
          <w:kern w:val="0"/>
          <w:sz w:val="30"/>
          <w:szCs w:val="30"/>
        </w:rPr>
        <w:t>5</w:t>
      </w:r>
      <w:r w:rsidR="005F41E1" w:rsidRPr="000118D9">
        <w:rPr>
          <w:rFonts w:ascii="Times New Roman" w:eastAsia="方正仿宋简体" w:hAnsi="Times New Roman" w:cs="Times New Roman"/>
          <w:color w:val="000000"/>
          <w:kern w:val="0"/>
          <w:sz w:val="30"/>
          <w:szCs w:val="30"/>
        </w:rPr>
        <w:t>个有成交交易日的成交价格按照成交量的加权平均价。</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交易所在收到买方会员的交割货款后，清退其交割部位保证金。交易所认为本次交割货物可能有质量异议的，有权在交割月份的下一月份的</w:t>
      </w:r>
      <w:r w:rsidRPr="000118D9">
        <w:rPr>
          <w:rFonts w:ascii="Times New Roman" w:eastAsia="方正仿宋简体" w:hAnsi="Times New Roman" w:cs="Times New Roman"/>
          <w:color w:val="000000"/>
          <w:kern w:val="0"/>
          <w:sz w:val="30"/>
          <w:szCs w:val="30"/>
        </w:rPr>
        <w:t>15</w:t>
      </w:r>
      <w:r w:rsidRPr="000118D9">
        <w:rPr>
          <w:rFonts w:ascii="Times New Roman" w:eastAsia="方正仿宋简体" w:hAnsi="Times New Roman" w:cs="Times New Roman"/>
          <w:color w:val="000000"/>
          <w:kern w:val="0"/>
          <w:sz w:val="30"/>
          <w:szCs w:val="30"/>
        </w:rPr>
        <w:t>日以后的第一个工作日对本次交割中没有产生异议的卖方会员，清退其交割部位保证金。</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第一百零九</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交收地点：交易所指定交割仓库，见附件二。</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w:t>
      </w:r>
      <w:r w:rsidR="00AF308B" w:rsidRPr="000118D9">
        <w:rPr>
          <w:rFonts w:ascii="Times New Roman" w:eastAsia="方正黑体简体" w:hAnsi="Times New Roman" w:cs="Times New Roman"/>
          <w:sz w:val="30"/>
          <w:szCs w:val="30"/>
        </w:rPr>
        <w:t>五</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白银的交割</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b/>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交割单位：</w:t>
      </w:r>
      <w:r w:rsidR="005F41E1" w:rsidRPr="000118D9">
        <w:rPr>
          <w:rFonts w:ascii="Times New Roman" w:eastAsia="方正仿宋简体" w:hAnsi="Times New Roman" w:cs="Times New Roman"/>
          <w:color w:val="000000"/>
          <w:kern w:val="0"/>
          <w:sz w:val="30"/>
          <w:szCs w:val="30"/>
        </w:rPr>
        <w:t>30</w:t>
      </w:r>
      <w:r w:rsidR="005F41E1" w:rsidRPr="000118D9">
        <w:rPr>
          <w:rFonts w:ascii="Times New Roman" w:eastAsia="方正仿宋简体" w:hAnsi="Times New Roman" w:cs="Times New Roman"/>
          <w:color w:val="000000"/>
          <w:kern w:val="0"/>
          <w:sz w:val="30"/>
          <w:szCs w:val="30"/>
        </w:rPr>
        <w:t>千克</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w:t>
      </w:r>
      <w:r w:rsidR="00AF308B" w:rsidRPr="000118D9">
        <w:rPr>
          <w:rFonts w:ascii="Times New Roman" w:eastAsia="方正仿宋简体" w:hAnsi="Times New Roman" w:cs="Times New Roman"/>
          <w:b/>
          <w:color w:val="000000"/>
          <w:kern w:val="0"/>
          <w:sz w:val="30"/>
          <w:szCs w:val="30"/>
        </w:rPr>
        <w:t>一百一十一</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b/>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交割品级见《上海期货交易所白银期货合约》。</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第一百一十二</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应当是在本交易所注册的生产厂生产的注册商标的商品。</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lastRenderedPageBreak/>
        <w:t>第一百一十三</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交割商品的规格</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交割银锭的规格为</w:t>
      </w:r>
      <w:r w:rsidRPr="000118D9">
        <w:rPr>
          <w:rFonts w:ascii="Times New Roman" w:eastAsia="方正仿宋简体" w:hAnsi="Times New Roman" w:cs="Times New Roman"/>
          <w:color w:val="000000"/>
          <w:kern w:val="0"/>
          <w:sz w:val="30"/>
          <w:szCs w:val="30"/>
        </w:rPr>
        <w:t>15</w:t>
      </w:r>
      <w:r w:rsidRPr="000118D9">
        <w:rPr>
          <w:rFonts w:ascii="Times New Roman" w:eastAsia="方正仿宋简体" w:hAnsi="Times New Roman" w:cs="Times New Roman"/>
          <w:color w:val="000000"/>
          <w:kern w:val="0"/>
          <w:sz w:val="30"/>
          <w:szCs w:val="30"/>
        </w:rPr>
        <w:t>千克</w:t>
      </w:r>
      <w:r w:rsidRPr="000118D9">
        <w:rPr>
          <w:rFonts w:ascii="Times New Roman" w:eastAsia="方正仿宋简体" w:hAnsi="Times New Roman" w:cs="Times New Roman"/>
          <w:color w:val="000000"/>
          <w:kern w:val="0"/>
          <w:sz w:val="30"/>
          <w:szCs w:val="30"/>
        </w:rPr>
        <w:t>±1</w:t>
      </w:r>
      <w:r w:rsidRPr="000118D9">
        <w:rPr>
          <w:rFonts w:ascii="Times New Roman" w:eastAsia="方正仿宋简体" w:hAnsi="Times New Roman" w:cs="Times New Roman"/>
          <w:color w:val="000000"/>
          <w:kern w:val="0"/>
          <w:sz w:val="30"/>
          <w:szCs w:val="30"/>
        </w:rPr>
        <w:t>千克和</w:t>
      </w:r>
      <w:r w:rsidRPr="000118D9">
        <w:rPr>
          <w:rFonts w:ascii="Times New Roman" w:eastAsia="方正仿宋简体" w:hAnsi="Times New Roman" w:cs="Times New Roman"/>
          <w:color w:val="000000"/>
          <w:kern w:val="0"/>
          <w:sz w:val="30"/>
          <w:szCs w:val="30"/>
        </w:rPr>
        <w:t>30</w:t>
      </w:r>
      <w:r w:rsidRPr="000118D9">
        <w:rPr>
          <w:rFonts w:ascii="Times New Roman" w:eastAsia="方正仿宋简体" w:hAnsi="Times New Roman" w:cs="Times New Roman"/>
          <w:color w:val="000000"/>
          <w:kern w:val="0"/>
          <w:sz w:val="30"/>
          <w:szCs w:val="30"/>
        </w:rPr>
        <w:t>千克</w:t>
      </w:r>
      <w:r w:rsidRPr="000118D9">
        <w:rPr>
          <w:rFonts w:ascii="Times New Roman" w:eastAsia="方正仿宋简体" w:hAnsi="Times New Roman" w:cs="Times New Roman"/>
          <w:color w:val="000000"/>
          <w:kern w:val="0"/>
          <w:sz w:val="30"/>
          <w:szCs w:val="30"/>
        </w:rPr>
        <w:t>±2</w:t>
      </w:r>
      <w:r w:rsidRPr="000118D9">
        <w:rPr>
          <w:rFonts w:ascii="Times New Roman" w:eastAsia="方正仿宋简体" w:hAnsi="Times New Roman" w:cs="Times New Roman"/>
          <w:color w:val="000000"/>
          <w:kern w:val="0"/>
          <w:sz w:val="30"/>
          <w:szCs w:val="30"/>
        </w:rPr>
        <w:t>千克。</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每一仓单的银锭，应当是同一生产企业生产、同一牌号、同一注册商标、同一块形的商品组成。</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第一百一十四</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交割商品的包装</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入库及出库银锭均无包装要求。</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第一百一十五</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交割商品必备单证</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（一）国产商品：应当提供注册生产企业出具的产品质量证明书。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（二）进口商品：相关进口商品的单证要求由交易所另行发布。</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第一百一十六</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溢短和磅差：每张银锭标准仓单溢短不超过</w:t>
      </w:r>
      <w:r w:rsidR="005F41E1" w:rsidRPr="000118D9">
        <w:rPr>
          <w:rFonts w:ascii="Times New Roman" w:eastAsia="方正仿宋简体" w:hAnsi="Times New Roman" w:cs="Times New Roman"/>
          <w:color w:val="000000"/>
          <w:kern w:val="0"/>
          <w:sz w:val="30"/>
          <w:szCs w:val="30"/>
        </w:rPr>
        <w:t>±2</w:t>
      </w:r>
      <w:r w:rsidR="005F41E1" w:rsidRPr="000118D9">
        <w:rPr>
          <w:rFonts w:ascii="Times New Roman" w:eastAsia="方正仿宋简体" w:hAnsi="Times New Roman" w:cs="Times New Roman"/>
          <w:color w:val="000000"/>
          <w:kern w:val="0"/>
          <w:sz w:val="30"/>
          <w:szCs w:val="30"/>
        </w:rPr>
        <w:t>千克，每块银锭磅差不超过</w:t>
      </w:r>
      <w:r w:rsidR="005F41E1" w:rsidRPr="000118D9">
        <w:rPr>
          <w:rFonts w:ascii="Times New Roman" w:eastAsia="方正仿宋简体" w:hAnsi="Times New Roman" w:cs="Times New Roman"/>
          <w:color w:val="000000"/>
          <w:kern w:val="0"/>
          <w:sz w:val="30"/>
          <w:szCs w:val="30"/>
        </w:rPr>
        <w:t>±1</w:t>
      </w:r>
      <w:r w:rsidR="005F41E1" w:rsidRPr="000118D9">
        <w:rPr>
          <w:rFonts w:ascii="Times New Roman" w:eastAsia="方正仿宋简体" w:hAnsi="Times New Roman" w:cs="Times New Roman"/>
          <w:color w:val="000000"/>
          <w:kern w:val="0"/>
          <w:sz w:val="30"/>
          <w:szCs w:val="30"/>
        </w:rPr>
        <w:t>克。</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第一百一十七</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入库银锭的数（重）量检验</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指定交割仓库对入库银锭进行点数并逐一复磅。在规定的磅差范围内，每块银锭的重量以生产企业的质量证明书标识的重量为准。</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第一百一十八</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在交割期内，如当日</w:t>
      </w:r>
      <w:r w:rsidR="005F41E1" w:rsidRPr="000118D9">
        <w:rPr>
          <w:rFonts w:ascii="Times New Roman" w:eastAsia="方正仿宋简体" w:hAnsi="Times New Roman" w:cs="Times New Roman"/>
          <w:color w:val="000000"/>
          <w:kern w:val="0"/>
          <w:sz w:val="30"/>
          <w:szCs w:val="30"/>
        </w:rPr>
        <w:t>14:00</w:t>
      </w:r>
      <w:r w:rsidR="005F41E1"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005F41E1" w:rsidRPr="000118D9">
        <w:rPr>
          <w:rFonts w:ascii="Times New Roman" w:eastAsia="方正仿宋简体" w:hAnsi="Times New Roman" w:cs="Times New Roman"/>
          <w:color w:val="000000"/>
          <w:kern w:val="0"/>
          <w:sz w:val="30"/>
          <w:szCs w:val="30"/>
        </w:rPr>
        <w:t>14:00</w:t>
      </w:r>
      <w:r w:rsidR="005F41E1" w:rsidRPr="000118D9">
        <w:rPr>
          <w:rFonts w:ascii="Times New Roman" w:eastAsia="方正仿宋简体" w:hAnsi="Times New Roman" w:cs="Times New Roman"/>
          <w:color w:val="000000"/>
          <w:kern w:val="0"/>
          <w:sz w:val="30"/>
          <w:szCs w:val="30"/>
        </w:rPr>
        <w:t>之后办妥的，交易所将在下一交易日清退交割部位保证金。</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第一百一十九</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交收地点：交易所指定交割仓库（由交易所指定并另行公告）。</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w:t>
      </w:r>
      <w:r w:rsidR="00AF308B" w:rsidRPr="000118D9">
        <w:rPr>
          <w:rFonts w:ascii="Times New Roman" w:eastAsia="方正黑体简体" w:hAnsi="Times New Roman" w:cs="Times New Roman"/>
          <w:sz w:val="30"/>
          <w:szCs w:val="30"/>
        </w:rPr>
        <w:t>六</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漂白硫酸盐针叶木浆的交割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w:t>
      </w:r>
      <w:r w:rsidR="00AF308B" w:rsidRPr="000118D9">
        <w:rPr>
          <w:rFonts w:ascii="Times New Roman" w:eastAsia="方正仿宋简体" w:hAnsi="Times New Roman" w:cs="Times New Roman"/>
          <w:b/>
          <w:color w:val="000000"/>
          <w:kern w:val="0"/>
          <w:sz w:val="30"/>
          <w:szCs w:val="30"/>
        </w:rPr>
        <w:t>二十</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交割单位</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漂白硫酸盐针叶木浆（以下简称漂针浆）期货合约的交割单</w:t>
      </w:r>
      <w:r w:rsidRPr="000118D9">
        <w:rPr>
          <w:rFonts w:ascii="Times New Roman" w:eastAsia="方正仿宋简体" w:hAnsi="Times New Roman" w:cs="Times New Roman"/>
          <w:color w:val="000000"/>
          <w:kern w:val="0"/>
          <w:sz w:val="30"/>
          <w:szCs w:val="30"/>
        </w:rPr>
        <w:lastRenderedPageBreak/>
        <w:t>位为每一标准仓单重量（风干重）</w:t>
      </w:r>
      <w:r w:rsidRPr="000118D9">
        <w:rPr>
          <w:rFonts w:ascii="Times New Roman" w:eastAsia="方正仿宋简体" w:hAnsi="Times New Roman" w:cs="Times New Roman"/>
          <w:color w:val="000000"/>
          <w:kern w:val="0"/>
          <w:sz w:val="30"/>
          <w:szCs w:val="30"/>
        </w:rPr>
        <w:t>20</w:t>
      </w:r>
      <w:r w:rsidRPr="000118D9">
        <w:rPr>
          <w:rFonts w:ascii="Times New Roman" w:eastAsia="方正仿宋简体" w:hAnsi="Times New Roman" w:cs="Times New Roman"/>
          <w:color w:val="000000"/>
          <w:kern w:val="0"/>
          <w:sz w:val="30"/>
          <w:szCs w:val="30"/>
        </w:rPr>
        <w:t>吨，交割应当以每一标准仓单的整数倍交割。</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w:t>
      </w:r>
      <w:r w:rsidR="00AF308B" w:rsidRPr="000118D9">
        <w:rPr>
          <w:rFonts w:ascii="Times New Roman" w:eastAsia="方正仿宋简体" w:hAnsi="Times New Roman" w:cs="Times New Roman"/>
          <w:b/>
          <w:color w:val="000000"/>
          <w:kern w:val="0"/>
          <w:sz w:val="30"/>
          <w:szCs w:val="30"/>
        </w:rPr>
        <w:t>二</w:t>
      </w:r>
      <w:r w:rsidRPr="000118D9">
        <w:rPr>
          <w:rFonts w:ascii="Times New Roman" w:eastAsia="方正仿宋简体" w:hAnsi="Times New Roman" w:cs="Times New Roman"/>
          <w:b/>
          <w:color w:val="000000"/>
          <w:kern w:val="0"/>
          <w:sz w:val="30"/>
          <w:szCs w:val="30"/>
        </w:rPr>
        <w:t>十</w:t>
      </w:r>
      <w:r w:rsidR="00AF308B" w:rsidRPr="000118D9">
        <w:rPr>
          <w:rFonts w:ascii="Times New Roman" w:eastAsia="方正仿宋简体" w:hAnsi="Times New Roman" w:cs="Times New Roman"/>
          <w:b/>
          <w:color w:val="000000"/>
          <w:kern w:val="0"/>
          <w:sz w:val="30"/>
          <w:szCs w:val="30"/>
        </w:rPr>
        <w:t>一</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交割品级见《上海期货交易所漂白硫酸盐针叶木浆期货合约》。</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第一百二十二</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交割漂针浆质量规定</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交割漂针浆应当是交易所认可的生产厂生产的指定品牌的正品浆。指定品牌和生产厂由交易所另行发布。</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第一百二十三</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b/>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交割商品的包装与堆放</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（一）每一标准仓单的漂针浆应当是同一生产厂生产、同一品牌的正品浆商品组成。</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（二）用于交割的漂针浆，应当符合交易所认可的生产厂生产的指定品牌商品的包装要求，每件浆包外包装应明显标出用以识别的产品名称等信息。</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（四）到库商品中，如遇包装铁丝断裂或散块商品，应当重新打包，用规定的铁丝捆扎紧固，方可用于交割。包装费用由货主承担。</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（五）用于交割的漂针浆每一标准仓单的标的实物应当按货位堆放，以</w:t>
      </w:r>
      <w:r w:rsidRPr="000118D9">
        <w:rPr>
          <w:rFonts w:ascii="Times New Roman" w:eastAsia="方正仿宋简体" w:hAnsi="Times New Roman" w:cs="Times New Roman"/>
          <w:color w:val="000000"/>
          <w:kern w:val="0"/>
          <w:sz w:val="30"/>
          <w:szCs w:val="30"/>
        </w:rPr>
        <w:t>500</w:t>
      </w:r>
      <w:r w:rsidRPr="000118D9">
        <w:rPr>
          <w:rFonts w:ascii="Times New Roman" w:eastAsia="方正仿宋简体" w:hAnsi="Times New Roman" w:cs="Times New Roman"/>
          <w:color w:val="000000"/>
          <w:kern w:val="0"/>
          <w:sz w:val="30"/>
          <w:szCs w:val="30"/>
        </w:rPr>
        <w:t>吨为一个堆放货位。</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第一百二十四</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交割商品必备单证</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（一）国产商品：应当提供交易所指定检验机构出具的检验证书以及生产厂出具的产品质量证明书等材料，经交易所审定合格为有效。</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（二）进口商品：应当提供交易所指定检验机构出具的检验</w:t>
      </w:r>
      <w:r w:rsidRPr="000118D9">
        <w:rPr>
          <w:rFonts w:ascii="Times New Roman" w:eastAsia="方正仿宋简体" w:hAnsi="Times New Roman" w:cs="Times New Roman"/>
          <w:color w:val="000000"/>
          <w:kern w:val="0"/>
          <w:sz w:val="30"/>
          <w:szCs w:val="30"/>
        </w:rPr>
        <w:lastRenderedPageBreak/>
        <w:t>证书、与实物一致的进口货物报关单、海关代征增值税专用缴款书、原产地证书（产地证明书）、产品质量证明书等材料，经交易所审定合格为有效。</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第一百二十五</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入出库检验</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第一百二十六</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溢短和磅差</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漂针浆交割以实测风干重计重，每一标准仓单的实物溢短不超过</w:t>
      </w:r>
      <w:r w:rsidRPr="000118D9">
        <w:rPr>
          <w:rFonts w:ascii="Times New Roman" w:eastAsia="方正仿宋简体" w:hAnsi="Times New Roman" w:cs="Times New Roman"/>
          <w:color w:val="000000"/>
          <w:kern w:val="0"/>
          <w:sz w:val="30"/>
          <w:szCs w:val="30"/>
        </w:rPr>
        <w:t>±5%</w:t>
      </w:r>
      <w:r w:rsidRPr="000118D9">
        <w:rPr>
          <w:rFonts w:ascii="Times New Roman" w:eastAsia="方正仿宋简体" w:hAnsi="Times New Roman" w:cs="Times New Roman"/>
          <w:color w:val="000000"/>
          <w:kern w:val="0"/>
          <w:sz w:val="30"/>
          <w:szCs w:val="30"/>
        </w:rPr>
        <w:t>，重量误差不超过</w:t>
      </w:r>
      <w:r w:rsidRPr="000118D9">
        <w:rPr>
          <w:rFonts w:ascii="Times New Roman" w:eastAsia="方正仿宋简体" w:hAnsi="Times New Roman" w:cs="Times New Roman"/>
          <w:color w:val="000000"/>
          <w:kern w:val="0"/>
          <w:sz w:val="30"/>
          <w:szCs w:val="30"/>
        </w:rPr>
        <w:t>±1%</w:t>
      </w:r>
      <w:r w:rsidRPr="000118D9">
        <w:rPr>
          <w:rFonts w:ascii="Times New Roman" w:eastAsia="方正仿宋简体" w:hAnsi="Times New Roman" w:cs="Times New Roman"/>
          <w:color w:val="000000"/>
          <w:kern w:val="0"/>
          <w:sz w:val="30"/>
          <w:szCs w:val="30"/>
        </w:rPr>
        <w:t>。</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第一百二十七</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标准仓单有效期</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（一）用于实物交割的国产漂针浆有效期限为生产年份的第二年的最后一个交割月份，超过期限的转作现货并注销。</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（二）用于实物交割的进口漂针浆应当在到港日起六个月内入库，有效期限为到港日的第二年的最后一个交割月份，超过期限的转作现货并注销。</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第一百二十八</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漂针浆期货的交割结算价：漂针浆期货的交割结算价为该合约最后</w:t>
      </w:r>
      <w:r w:rsidR="005F41E1" w:rsidRPr="000118D9">
        <w:rPr>
          <w:rFonts w:ascii="Times New Roman" w:eastAsia="方正仿宋简体" w:hAnsi="Times New Roman" w:cs="Times New Roman"/>
          <w:color w:val="000000"/>
          <w:kern w:val="0"/>
          <w:sz w:val="30"/>
          <w:szCs w:val="30"/>
        </w:rPr>
        <w:t>5</w:t>
      </w:r>
      <w:r w:rsidR="005F41E1" w:rsidRPr="000118D9">
        <w:rPr>
          <w:rFonts w:ascii="Times New Roman" w:eastAsia="方正仿宋简体" w:hAnsi="Times New Roman" w:cs="Times New Roman"/>
          <w:color w:val="000000"/>
          <w:kern w:val="0"/>
          <w:sz w:val="30"/>
          <w:szCs w:val="30"/>
        </w:rPr>
        <w:t>个有成交交易日的成交价格按照成交</w:t>
      </w:r>
      <w:r w:rsidR="005F41E1" w:rsidRPr="000118D9">
        <w:rPr>
          <w:rFonts w:ascii="Times New Roman" w:eastAsia="方正仿宋简体" w:hAnsi="Times New Roman" w:cs="Times New Roman"/>
          <w:color w:val="000000"/>
          <w:kern w:val="0"/>
          <w:sz w:val="30"/>
          <w:szCs w:val="30"/>
        </w:rPr>
        <w:lastRenderedPageBreak/>
        <w:t>量的加权平均价。</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第一百二十九</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在交割期内，如当日</w:t>
      </w:r>
      <w:r w:rsidR="005F41E1" w:rsidRPr="000118D9">
        <w:rPr>
          <w:rFonts w:ascii="Times New Roman" w:eastAsia="方正仿宋简体" w:hAnsi="Times New Roman" w:cs="Times New Roman"/>
          <w:color w:val="000000"/>
          <w:kern w:val="0"/>
          <w:sz w:val="30"/>
          <w:szCs w:val="30"/>
        </w:rPr>
        <w:t>14</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00</w:t>
      </w:r>
      <w:r w:rsidR="005F41E1" w:rsidRPr="000118D9">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005F41E1" w:rsidRPr="000118D9">
        <w:rPr>
          <w:rFonts w:ascii="Times New Roman" w:eastAsia="方正仿宋简体" w:hAnsi="Times New Roman" w:cs="Times New Roman"/>
          <w:color w:val="000000"/>
          <w:kern w:val="0"/>
          <w:sz w:val="30"/>
          <w:szCs w:val="30"/>
        </w:rPr>
        <w:t>14</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00</w:t>
      </w:r>
      <w:r w:rsidR="005F41E1" w:rsidRPr="000118D9">
        <w:rPr>
          <w:rFonts w:ascii="Times New Roman" w:eastAsia="方正仿宋简体" w:hAnsi="Times New Roman" w:cs="Times New Roman"/>
          <w:color w:val="000000"/>
          <w:kern w:val="0"/>
          <w:sz w:val="30"/>
          <w:szCs w:val="30"/>
        </w:rPr>
        <w:t>之后办妥的，交易所将在下一交易日清退交割部位保证金。</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交收地点：交易所指定交割仓库（由交易所指定并另行公告）。</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w:t>
      </w:r>
      <w:r w:rsidR="00AF308B" w:rsidRPr="000118D9">
        <w:rPr>
          <w:rFonts w:ascii="Times New Roman" w:eastAsia="方正黑体简体" w:hAnsi="Times New Roman" w:cs="Times New Roman"/>
          <w:sz w:val="30"/>
          <w:szCs w:val="30"/>
        </w:rPr>
        <w:t>七</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期货转现货</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第一百三十一</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proofErr w:type="gramStart"/>
      <w:r w:rsidR="005F41E1" w:rsidRPr="000118D9">
        <w:rPr>
          <w:rFonts w:ascii="Times New Roman" w:eastAsia="方正仿宋简体" w:hAnsi="Times New Roman" w:cs="Times New Roman"/>
          <w:color w:val="000000"/>
          <w:kern w:val="0"/>
          <w:sz w:val="30"/>
          <w:szCs w:val="30"/>
        </w:rPr>
        <w:t>期转现</w:t>
      </w:r>
      <w:proofErr w:type="gramEnd"/>
      <w:r w:rsidR="005F41E1" w:rsidRPr="000118D9">
        <w:rPr>
          <w:rFonts w:ascii="Times New Roman" w:eastAsia="方正仿宋简体" w:hAnsi="Times New Roman" w:cs="Times New Roman"/>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第一百三十二</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期转现的期限为欲进行期转现合约的上市之日起至交割月份最后交易日前二个交易日（含当日）止。</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持有同一交割月份合约的买卖双方会员（客户）达成协议后，在上述期限内的交易日的</w:t>
      </w:r>
      <w:r w:rsidRPr="000118D9">
        <w:rPr>
          <w:rFonts w:ascii="Times New Roman" w:eastAsia="方正仿宋简体" w:hAnsi="Times New Roman" w:cs="Times New Roman"/>
          <w:color w:val="000000"/>
          <w:kern w:val="0"/>
          <w:sz w:val="30"/>
          <w:szCs w:val="30"/>
        </w:rPr>
        <w:t>14:00</w:t>
      </w:r>
      <w:r w:rsidRPr="000118D9">
        <w:rPr>
          <w:rFonts w:ascii="Times New Roman" w:eastAsia="方正仿宋简体" w:hAnsi="Times New Roman" w:cs="Times New Roman"/>
          <w:color w:val="000000"/>
          <w:kern w:val="0"/>
          <w:sz w:val="30"/>
          <w:szCs w:val="30"/>
        </w:rPr>
        <w:t>前，到交易所申请办理期转现手续，填写交易所统一印制的期转现申请单（见附件三）。</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用非标准仓单交割的，应当提供相关的买卖协议和提单复印件。</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第一百三十三</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期转现仅适用于本所所有上市品种的历史持仓，不适用在申请日的新开仓。</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第一百三十四</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期转现的交割结算价为买卖双方会员（客户）达成的协议价。</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第一百三十五</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申请期转现的买卖双方原持有的相应交割月份期货头寸，由交易所在申请日的</w:t>
      </w:r>
      <w:r w:rsidR="005F41E1" w:rsidRPr="000118D9">
        <w:rPr>
          <w:rFonts w:ascii="Times New Roman" w:eastAsia="方正仿宋简体" w:hAnsi="Times New Roman" w:cs="Times New Roman"/>
          <w:color w:val="000000"/>
          <w:kern w:val="0"/>
          <w:sz w:val="30"/>
          <w:szCs w:val="30"/>
        </w:rPr>
        <w:t>15:00</w:t>
      </w:r>
      <w:r w:rsidR="005F41E1" w:rsidRPr="000118D9">
        <w:rPr>
          <w:rFonts w:ascii="Times New Roman" w:eastAsia="方正仿宋简体" w:hAnsi="Times New Roman" w:cs="Times New Roman"/>
          <w:color w:val="000000"/>
          <w:kern w:val="0"/>
          <w:sz w:val="30"/>
          <w:szCs w:val="30"/>
        </w:rPr>
        <w:t>之前，按申请日前一</w:t>
      </w:r>
      <w:r w:rsidR="005F41E1" w:rsidRPr="000118D9">
        <w:rPr>
          <w:rFonts w:ascii="Times New Roman" w:eastAsia="方正仿宋简体" w:hAnsi="Times New Roman" w:cs="Times New Roman"/>
          <w:color w:val="000000"/>
          <w:kern w:val="0"/>
          <w:sz w:val="30"/>
          <w:szCs w:val="30"/>
        </w:rPr>
        <w:lastRenderedPageBreak/>
        <w:t>交易日交割月份合约的结算价平仓。</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第一百三十六</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期转现的交易保证金按申请日前一交易日交割月份期货合约结算价计算。</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第一百三十七</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期转现的票据交换（包括货款、仓单）在申请日后一交易日</w:t>
      </w:r>
      <w:r w:rsidR="005F41E1" w:rsidRPr="000118D9">
        <w:rPr>
          <w:rFonts w:ascii="Times New Roman" w:eastAsia="方正仿宋简体" w:hAnsi="Times New Roman" w:cs="Times New Roman"/>
          <w:color w:val="000000"/>
          <w:kern w:val="0"/>
          <w:sz w:val="30"/>
          <w:szCs w:val="30"/>
        </w:rPr>
        <w:t>14:00</w:t>
      </w:r>
      <w:r w:rsidR="005F41E1" w:rsidRPr="000118D9">
        <w:rPr>
          <w:rFonts w:ascii="Times New Roman" w:eastAsia="方正仿宋简体" w:hAnsi="Times New Roman" w:cs="Times New Roman"/>
          <w:color w:val="000000"/>
          <w:kern w:val="0"/>
          <w:sz w:val="30"/>
          <w:szCs w:val="30"/>
        </w:rPr>
        <w:t>前在本交易所内完成。</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第一百三十八</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期转现的交割货款可以采用内转或银行划转方式办理。</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第一百三十九</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卖出方应当在办理期转现手续后七日内向交易所提交增值税专用发票。如卖方在</w:t>
      </w:r>
      <w:r w:rsidR="005F41E1" w:rsidRPr="000118D9">
        <w:rPr>
          <w:rFonts w:ascii="Times New Roman" w:eastAsia="方正仿宋简体" w:hAnsi="Times New Roman" w:cs="Times New Roman"/>
          <w:color w:val="000000"/>
          <w:kern w:val="0"/>
          <w:sz w:val="30"/>
          <w:szCs w:val="30"/>
        </w:rPr>
        <w:t>14:00</w:t>
      </w:r>
      <w:r w:rsidR="005F41E1" w:rsidRPr="000118D9">
        <w:rPr>
          <w:rFonts w:ascii="Times New Roman" w:eastAsia="方正仿宋简体" w:hAnsi="Times New Roman" w:cs="Times New Roman"/>
          <w:color w:val="000000"/>
          <w:kern w:val="0"/>
          <w:sz w:val="30"/>
          <w:szCs w:val="30"/>
        </w:rPr>
        <w:t>之前交付增值税专用发票的，经复核无误后，交易所退付卖方相应的保证金。如在</w:t>
      </w:r>
      <w:r w:rsidR="005F41E1" w:rsidRPr="000118D9">
        <w:rPr>
          <w:rFonts w:ascii="Times New Roman" w:eastAsia="方正仿宋简体" w:hAnsi="Times New Roman" w:cs="Times New Roman"/>
          <w:color w:val="000000"/>
          <w:kern w:val="0"/>
          <w:sz w:val="30"/>
          <w:szCs w:val="30"/>
        </w:rPr>
        <w:t>14:00</w:t>
      </w:r>
      <w:r w:rsidR="005F41E1" w:rsidRPr="000118D9">
        <w:rPr>
          <w:rFonts w:ascii="Times New Roman" w:eastAsia="方正仿宋简体" w:hAnsi="Times New Roman" w:cs="Times New Roman"/>
          <w:color w:val="000000"/>
          <w:kern w:val="0"/>
          <w:sz w:val="30"/>
          <w:szCs w:val="30"/>
        </w:rPr>
        <w:t>之后交付的，交易所在下一交易日结算时清退相应的保证金。交易所在收到卖方增值税专用发票的下一个工作日内向买方开具增值税专用发票。</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未按时提交增值税发票的，按《上海期货交易所结算细则》中的有关规定处理。</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第一百四十</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未按本章第一百二十六条规定的期限完成交割的，按本交割细则中有关交割违约的规定执行</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发生交割实物质量纠纷的，买方应当在票据交换日后的</w:t>
      </w:r>
      <w:r w:rsidR="005F41E1" w:rsidRPr="000118D9">
        <w:rPr>
          <w:rFonts w:ascii="Times New Roman" w:eastAsia="方正仿宋简体" w:hAnsi="Times New Roman" w:cs="Times New Roman"/>
          <w:color w:val="000000"/>
          <w:kern w:val="0"/>
          <w:sz w:val="30"/>
          <w:szCs w:val="30"/>
        </w:rPr>
        <w:t>25</w:t>
      </w:r>
      <w:r w:rsidR="005F41E1" w:rsidRPr="000118D9">
        <w:rPr>
          <w:rFonts w:ascii="Times New Roman" w:eastAsia="方正仿宋简体" w:hAnsi="Times New Roman" w:cs="Times New Roman"/>
          <w:color w:val="000000"/>
          <w:kern w:val="0"/>
          <w:sz w:val="30"/>
          <w:szCs w:val="30"/>
        </w:rPr>
        <w:t>天内提出质量异议申请，并应当同时提供本交易所指定的质量监督检验机构出具的质量鉴定结论。</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涉及非标准仓单交割实物质量纠纷的，由相关会员协调处理，交易所对此不承担担保责任。</w:t>
      </w:r>
      <w:r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第一百四十一</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对非善意的期转现行为，按《上海期货交易所违规处理办法》中的有关规定处理。</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第一百四十二</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交易所将及时公布期转现的有关信息。</w:t>
      </w:r>
    </w:p>
    <w:p w:rsidR="00A85273" w:rsidRDefault="00A85273" w:rsidP="005F41E1">
      <w:pPr>
        <w:spacing w:line="580" w:lineRule="exact"/>
        <w:jc w:val="center"/>
        <w:rPr>
          <w:rFonts w:ascii="Times New Roman" w:eastAsia="方正黑体简体" w:hAnsi="Times New Roman" w:cs="Times New Roman"/>
          <w:sz w:val="30"/>
          <w:szCs w:val="30"/>
        </w:rPr>
      </w:pP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lastRenderedPageBreak/>
        <w:t>第十</w:t>
      </w:r>
      <w:r w:rsidR="00AF308B" w:rsidRPr="000118D9">
        <w:rPr>
          <w:rFonts w:ascii="Times New Roman" w:eastAsia="方正黑体简体" w:hAnsi="Times New Roman" w:cs="Times New Roman"/>
          <w:sz w:val="30"/>
          <w:szCs w:val="30"/>
        </w:rPr>
        <w:t>八</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交割费用</w:t>
      </w:r>
    </w:p>
    <w:p w:rsidR="005F41E1" w:rsidRPr="000118D9" w:rsidRDefault="00AF308B"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第一百四十三</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进行实物交割的双方应当分别向交易所交纳交割手续费。铜</w:t>
      </w:r>
      <w:r w:rsidR="005F41E1" w:rsidRPr="000118D9">
        <w:rPr>
          <w:rFonts w:ascii="Times New Roman" w:eastAsia="方正仿宋简体" w:hAnsi="Times New Roman" w:cs="Times New Roman"/>
          <w:color w:val="000000"/>
          <w:kern w:val="0"/>
          <w:sz w:val="30"/>
          <w:szCs w:val="30"/>
        </w:rPr>
        <w:t>2</w:t>
      </w:r>
      <w:r w:rsidR="005F41E1" w:rsidRPr="000118D9">
        <w:rPr>
          <w:rFonts w:ascii="Times New Roman" w:eastAsia="方正仿宋简体" w:hAnsi="Times New Roman" w:cs="Times New Roman"/>
          <w:color w:val="000000"/>
          <w:kern w:val="0"/>
          <w:sz w:val="30"/>
          <w:szCs w:val="30"/>
        </w:rPr>
        <w:t>元</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吨、铝</w:t>
      </w:r>
      <w:r w:rsidR="005F41E1" w:rsidRPr="000118D9">
        <w:rPr>
          <w:rFonts w:ascii="Times New Roman" w:eastAsia="方正仿宋简体" w:hAnsi="Times New Roman" w:cs="Times New Roman"/>
          <w:color w:val="000000"/>
          <w:kern w:val="0"/>
          <w:sz w:val="30"/>
          <w:szCs w:val="30"/>
        </w:rPr>
        <w:t>2</w:t>
      </w:r>
      <w:r w:rsidR="005F41E1" w:rsidRPr="000118D9">
        <w:rPr>
          <w:rFonts w:ascii="Times New Roman" w:eastAsia="方正仿宋简体" w:hAnsi="Times New Roman" w:cs="Times New Roman"/>
          <w:color w:val="000000"/>
          <w:kern w:val="0"/>
          <w:sz w:val="30"/>
          <w:szCs w:val="30"/>
        </w:rPr>
        <w:t>元</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吨、锌</w:t>
      </w:r>
      <w:r w:rsidR="005F41E1" w:rsidRPr="000118D9">
        <w:rPr>
          <w:rFonts w:ascii="Times New Roman" w:eastAsia="方正仿宋简体" w:hAnsi="Times New Roman" w:cs="Times New Roman"/>
          <w:color w:val="000000"/>
          <w:kern w:val="0"/>
          <w:sz w:val="30"/>
          <w:szCs w:val="30"/>
        </w:rPr>
        <w:t>2</w:t>
      </w:r>
      <w:r w:rsidR="005F41E1" w:rsidRPr="000118D9">
        <w:rPr>
          <w:rFonts w:ascii="Times New Roman" w:eastAsia="方正仿宋简体" w:hAnsi="Times New Roman" w:cs="Times New Roman"/>
          <w:color w:val="000000"/>
          <w:kern w:val="0"/>
          <w:sz w:val="30"/>
          <w:szCs w:val="30"/>
        </w:rPr>
        <w:t>元</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吨、螺纹钢和线材</w:t>
      </w:r>
      <w:r w:rsidR="005F41E1" w:rsidRPr="000118D9">
        <w:rPr>
          <w:rFonts w:ascii="Times New Roman" w:eastAsia="方正仿宋简体" w:hAnsi="Times New Roman" w:cs="Times New Roman"/>
          <w:color w:val="000000"/>
          <w:kern w:val="0"/>
          <w:sz w:val="30"/>
          <w:szCs w:val="30"/>
        </w:rPr>
        <w:t>1</w:t>
      </w:r>
      <w:r w:rsidR="005F41E1" w:rsidRPr="000118D9">
        <w:rPr>
          <w:rFonts w:ascii="Times New Roman" w:eastAsia="方正仿宋简体" w:hAnsi="Times New Roman" w:cs="Times New Roman"/>
          <w:color w:val="000000"/>
          <w:kern w:val="0"/>
          <w:sz w:val="30"/>
          <w:szCs w:val="30"/>
        </w:rPr>
        <w:t>元</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吨、天然橡胶</w:t>
      </w:r>
      <w:r w:rsidR="005F41E1" w:rsidRPr="000118D9">
        <w:rPr>
          <w:rFonts w:ascii="Times New Roman" w:eastAsia="方正仿宋简体" w:hAnsi="Times New Roman" w:cs="Times New Roman"/>
          <w:color w:val="000000"/>
          <w:kern w:val="0"/>
          <w:sz w:val="30"/>
          <w:szCs w:val="30"/>
        </w:rPr>
        <w:t>4</w:t>
      </w:r>
      <w:r w:rsidR="005F41E1" w:rsidRPr="000118D9">
        <w:rPr>
          <w:rFonts w:ascii="Times New Roman" w:eastAsia="方正仿宋简体" w:hAnsi="Times New Roman" w:cs="Times New Roman"/>
          <w:color w:val="000000"/>
          <w:kern w:val="0"/>
          <w:sz w:val="30"/>
          <w:szCs w:val="30"/>
        </w:rPr>
        <w:t>元</w:t>
      </w:r>
      <w:r w:rsidR="005F41E1" w:rsidRPr="000118D9">
        <w:rPr>
          <w:rFonts w:ascii="Times New Roman" w:eastAsia="方正仿宋简体" w:hAnsi="Times New Roman" w:cs="Times New Roman"/>
          <w:color w:val="000000"/>
          <w:kern w:val="0"/>
          <w:sz w:val="30"/>
          <w:szCs w:val="30"/>
        </w:rPr>
        <w:t>/</w:t>
      </w:r>
      <w:r w:rsidR="005F41E1" w:rsidRPr="000118D9">
        <w:rPr>
          <w:rFonts w:ascii="Times New Roman" w:eastAsia="方正仿宋简体" w:hAnsi="Times New Roman" w:cs="Times New Roman"/>
          <w:color w:val="000000"/>
          <w:kern w:val="0"/>
          <w:sz w:val="30"/>
          <w:szCs w:val="30"/>
        </w:rPr>
        <w:t>吨。铅、镍、锡、白银、热轧卷板</w:t>
      </w:r>
      <w:r w:rsidRPr="000118D9">
        <w:rPr>
          <w:rFonts w:ascii="Times New Roman" w:eastAsia="方正仿宋简体" w:hAnsi="Times New Roman" w:cs="Times New Roman"/>
          <w:color w:val="000000"/>
          <w:kern w:val="0"/>
          <w:sz w:val="30"/>
          <w:szCs w:val="30"/>
        </w:rPr>
        <w:t>、不锈钢</w:t>
      </w:r>
      <w:r w:rsidR="005F41E1" w:rsidRPr="000118D9">
        <w:rPr>
          <w:rFonts w:ascii="Times New Roman" w:eastAsia="方正仿宋简体" w:hAnsi="Times New Roman" w:cs="Times New Roman"/>
          <w:color w:val="000000"/>
          <w:kern w:val="0"/>
          <w:sz w:val="30"/>
          <w:szCs w:val="30"/>
        </w:rPr>
        <w:t>和漂针浆期货品种的交割手续费由交易所确定并另行公布。</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w:t>
      </w:r>
      <w:r w:rsidR="00AF308B" w:rsidRPr="000118D9">
        <w:rPr>
          <w:rFonts w:ascii="Times New Roman" w:eastAsia="方正仿宋简体" w:hAnsi="Times New Roman" w:cs="Times New Roman"/>
          <w:b/>
          <w:color w:val="000000"/>
          <w:kern w:val="0"/>
          <w:sz w:val="30"/>
          <w:szCs w:val="30"/>
        </w:rPr>
        <w:t>四十四</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商品出入库和在库储存期间发生的费用项目和标准由交易所核定。</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w:t>
      </w:r>
      <w:r w:rsidR="00AF308B" w:rsidRPr="000118D9">
        <w:rPr>
          <w:rFonts w:ascii="Times New Roman" w:eastAsia="方正仿宋简体" w:hAnsi="Times New Roman" w:cs="Times New Roman"/>
          <w:b/>
          <w:color w:val="000000"/>
          <w:kern w:val="0"/>
          <w:sz w:val="30"/>
          <w:szCs w:val="30"/>
        </w:rPr>
        <w:t>四十五</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指定交割仓库正常收费项目和费用计收方法如下</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仓储费按日收取。最后交割日以前（含当日）的仓储费用由卖方承担，最后交割日以后的仓储费用由买方承担。收费后，由指定交割仓库在标准仓单上注明仓储费付止日期。货主应当在每月月底前到指定交割仓库办理付费手续，可以预付。</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铜、铝、锌、铅、镍、锡、螺纹钢、线材、白银、热轧卷板、</w:t>
      </w:r>
      <w:r w:rsidR="00AF308B" w:rsidRPr="000118D9">
        <w:rPr>
          <w:rFonts w:ascii="Times New Roman" w:eastAsia="方正仿宋简体" w:hAnsi="Times New Roman" w:cs="Times New Roman"/>
          <w:color w:val="000000"/>
          <w:kern w:val="0"/>
          <w:sz w:val="30"/>
          <w:szCs w:val="30"/>
        </w:rPr>
        <w:t>不锈钢、</w:t>
      </w:r>
      <w:r w:rsidRPr="000118D9">
        <w:rPr>
          <w:rFonts w:ascii="Times New Roman" w:eastAsia="方正仿宋简体" w:hAnsi="Times New Roman" w:cs="Times New Roman"/>
          <w:color w:val="000000"/>
          <w:kern w:val="0"/>
          <w:sz w:val="30"/>
          <w:szCs w:val="30"/>
        </w:rPr>
        <w:t>天然橡胶、漂针浆指定交割仓库的收费标准由交易所确定并另行公布。</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第十</w:t>
      </w:r>
      <w:r w:rsidR="00AF308B" w:rsidRPr="000118D9">
        <w:rPr>
          <w:rFonts w:ascii="Times New Roman" w:eastAsia="方正黑体简体" w:hAnsi="Times New Roman" w:cs="Times New Roman"/>
          <w:sz w:val="30"/>
          <w:szCs w:val="30"/>
        </w:rPr>
        <w:t>九</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交割违约</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w:t>
      </w:r>
      <w:r w:rsidR="00AF308B" w:rsidRPr="000118D9">
        <w:rPr>
          <w:rFonts w:ascii="Times New Roman" w:eastAsia="方正仿宋简体" w:hAnsi="Times New Roman" w:cs="Times New Roman"/>
          <w:b/>
          <w:color w:val="000000"/>
          <w:kern w:val="0"/>
          <w:sz w:val="30"/>
          <w:szCs w:val="30"/>
        </w:rPr>
        <w:t>四十六</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具有下列行为之一的，构成交割违约</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（一）在规定交割期限内卖方未能如数交付标准仓单的</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（二）在规定交割期限内买方未能如数解付货款的</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（三）</w:t>
      </w:r>
      <w:r w:rsidR="006C6CC7" w:rsidRPr="000118D9">
        <w:rPr>
          <w:rFonts w:ascii="Times New Roman" w:eastAsia="方正仿宋简体" w:hAnsi="Times New Roman" w:cs="Times New Roman"/>
          <w:color w:val="000000"/>
          <w:kern w:val="0"/>
          <w:sz w:val="30"/>
          <w:szCs w:val="30"/>
        </w:rPr>
        <w:t>交易所认定的其他违约行为</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lastRenderedPageBreak/>
        <w:t>第一百</w:t>
      </w:r>
      <w:r w:rsidR="00AF308B" w:rsidRPr="000118D9">
        <w:rPr>
          <w:rFonts w:ascii="Times New Roman" w:eastAsia="方正仿宋简体" w:hAnsi="Times New Roman" w:cs="Times New Roman"/>
          <w:b/>
          <w:color w:val="000000"/>
          <w:kern w:val="0"/>
          <w:sz w:val="30"/>
          <w:szCs w:val="30"/>
        </w:rPr>
        <w:t>四十七</w:t>
      </w:r>
      <w:r w:rsidRPr="000118D9">
        <w:rPr>
          <w:rFonts w:ascii="Times New Roman" w:eastAsia="方正仿宋简体" w:hAnsi="Times New Roman" w:cs="Times New Roman"/>
          <w:b/>
          <w:color w:val="000000"/>
          <w:kern w:val="0"/>
          <w:sz w:val="30"/>
          <w:szCs w:val="30"/>
        </w:rPr>
        <w:t>条</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计算买、卖方交割违约合约数量的公式为</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卖方交割违约合约数量（手）</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应交标准仓单数量（手）</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已交标准仓单数量（手）</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买方交割违约合约数量（手）</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（应交货款</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已交货款）</w:t>
      </w:r>
      <w:r w:rsidRPr="000118D9">
        <w:rPr>
          <w:rFonts w:ascii="Times New Roman" w:eastAsia="方正仿宋简体" w:hAnsi="Times New Roman" w:cs="Times New Roman"/>
          <w:color w:val="000000"/>
          <w:kern w:val="0"/>
          <w:sz w:val="30"/>
          <w:szCs w:val="30"/>
        </w:rPr>
        <w:t>÷</w:t>
      </w:r>
      <w:r w:rsidRPr="000118D9">
        <w:rPr>
          <w:rFonts w:ascii="Times New Roman" w:eastAsia="方正仿宋简体" w:hAnsi="Times New Roman" w:cs="Times New Roman"/>
          <w:color w:val="000000"/>
          <w:kern w:val="0"/>
          <w:sz w:val="30"/>
          <w:szCs w:val="30"/>
        </w:rPr>
        <w:t>交割结算价</w:t>
      </w:r>
      <w:r w:rsidRPr="000118D9">
        <w:rPr>
          <w:rFonts w:ascii="Times New Roman" w:eastAsia="方正仿宋简体" w:hAnsi="Times New Roman" w:cs="Times New Roman"/>
          <w:color w:val="000000"/>
          <w:kern w:val="0"/>
          <w:sz w:val="30"/>
          <w:szCs w:val="30"/>
        </w:rPr>
        <w:t xml:space="preserve">÷ </w:t>
      </w:r>
      <w:r w:rsidRPr="000118D9">
        <w:rPr>
          <w:rFonts w:ascii="Times New Roman" w:eastAsia="方正仿宋简体" w:hAnsi="Times New Roman" w:cs="Times New Roman"/>
          <w:color w:val="000000"/>
          <w:kern w:val="0"/>
          <w:sz w:val="30"/>
          <w:szCs w:val="30"/>
        </w:rPr>
        <w:t>交易单位</w:t>
      </w:r>
      <w:r w:rsidRPr="000118D9">
        <w:rPr>
          <w:rFonts w:ascii="Times New Roman" w:eastAsia="方正仿宋简体" w:hAnsi="Times New Roman" w:cs="Times New Roman"/>
          <w:color w:val="000000"/>
          <w:kern w:val="0"/>
          <w:sz w:val="30"/>
          <w:szCs w:val="30"/>
        </w:rPr>
        <w:t xml:space="preserve"> </w:t>
      </w:r>
    </w:p>
    <w:p w:rsidR="005F41E1" w:rsidRPr="000118D9" w:rsidRDefault="005F41E1"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color w:val="000000"/>
          <w:kern w:val="0"/>
          <w:sz w:val="30"/>
          <w:szCs w:val="30"/>
        </w:rPr>
        <w:t>在根据买方交割违约合约数量计算交割违约金额时，应当在买方相应的保证金中预留违约部分合约价值</w:t>
      </w:r>
      <w:r w:rsidRPr="000118D9">
        <w:rPr>
          <w:rFonts w:ascii="Times New Roman" w:eastAsia="方正仿宋简体" w:hAnsi="Times New Roman" w:cs="Times New Roman"/>
          <w:color w:val="000000"/>
          <w:kern w:val="0"/>
          <w:sz w:val="30"/>
          <w:szCs w:val="30"/>
        </w:rPr>
        <w:t>20%</w:t>
      </w:r>
      <w:r w:rsidRPr="000118D9">
        <w:rPr>
          <w:rFonts w:ascii="Times New Roman" w:eastAsia="方正仿宋简体" w:hAnsi="Times New Roman" w:cs="Times New Roman"/>
          <w:color w:val="000000"/>
          <w:kern w:val="0"/>
          <w:sz w:val="30"/>
          <w:szCs w:val="30"/>
        </w:rPr>
        <w:t>的违约金和违规惩罚金。</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第一百四十八</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发生交割违约后，交易所于违约发生当日</w:t>
      </w:r>
      <w:r w:rsidR="005F41E1" w:rsidRPr="000118D9">
        <w:rPr>
          <w:rFonts w:ascii="Times New Roman" w:eastAsia="方正仿宋简体" w:hAnsi="Times New Roman" w:cs="Times New Roman"/>
          <w:color w:val="000000"/>
          <w:kern w:val="0"/>
          <w:sz w:val="30"/>
          <w:szCs w:val="30"/>
        </w:rPr>
        <w:t>16:30</w:t>
      </w:r>
      <w:r w:rsidR="005F41E1" w:rsidRPr="000118D9">
        <w:rPr>
          <w:rFonts w:ascii="Times New Roman" w:eastAsia="方正仿宋简体" w:hAnsi="Times New Roman" w:cs="Times New Roman"/>
          <w:color w:val="000000"/>
          <w:kern w:val="0"/>
          <w:sz w:val="30"/>
          <w:szCs w:val="30"/>
        </w:rPr>
        <w:t>以前通知违约方和相对应的守约方。违约通知通过会员服务系统发送，会员服务系统一经发送，即视为已经送达。</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第一百四十九</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构成交割违约的，由违约方支付违约部分合约价值（按交割结算价计算）</w:t>
      </w:r>
      <w:r w:rsidR="005F41E1" w:rsidRPr="000118D9">
        <w:rPr>
          <w:rFonts w:ascii="Times New Roman" w:eastAsia="方正仿宋简体" w:hAnsi="Times New Roman" w:cs="Times New Roman"/>
          <w:color w:val="000000"/>
          <w:kern w:val="0"/>
          <w:sz w:val="30"/>
          <w:szCs w:val="30"/>
        </w:rPr>
        <w:t>20%</w:t>
      </w:r>
      <w:r w:rsidR="005F41E1" w:rsidRPr="000118D9">
        <w:rPr>
          <w:rFonts w:ascii="Times New Roman" w:eastAsia="方正仿宋简体" w:hAnsi="Times New Roman" w:cs="Times New Roman"/>
          <w:color w:val="000000"/>
          <w:kern w:val="0"/>
          <w:sz w:val="30"/>
          <w:szCs w:val="30"/>
        </w:rPr>
        <w:t>的违约金给守约方。交易所退还守约方的货款或者标准仓单，终止本次交割。</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若买卖双方都违约的，交易所按终止交割处理，并对双方分别处以违约部分合约价值</w:t>
      </w:r>
      <w:r w:rsidR="005F41E1" w:rsidRPr="000118D9">
        <w:rPr>
          <w:rFonts w:ascii="Times New Roman" w:eastAsia="方正仿宋简体" w:hAnsi="Times New Roman" w:cs="Times New Roman"/>
          <w:color w:val="000000"/>
          <w:kern w:val="0"/>
          <w:sz w:val="30"/>
          <w:szCs w:val="30"/>
        </w:rPr>
        <w:t>5%</w:t>
      </w:r>
      <w:r w:rsidR="005F41E1" w:rsidRPr="000118D9">
        <w:rPr>
          <w:rFonts w:ascii="Times New Roman" w:eastAsia="方正仿宋简体" w:hAnsi="Times New Roman" w:cs="Times New Roman"/>
          <w:color w:val="000000"/>
          <w:kern w:val="0"/>
          <w:sz w:val="30"/>
          <w:szCs w:val="30"/>
        </w:rPr>
        <w:t>的违规惩罚金。</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第一百五十一</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终止交割后，交易所的担保责任终止。</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第一百五十二</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会员发生部分交割违约时，违约会员所接标准仓单或所得货款可以用于违约处理。</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第一百五十三</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会员在实物交割环节上蓄意违约，按《上海期货交易所违规处理办法》的有关规定处理。</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第一百五十四</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发生违约行为的会员当事人及指定交割仓库有义务提供与违约行为相关的证据材料。会员拒不提供证据的，不影响对违约事实的认定。</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第一百五十五</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货主与指定交割仓库就交收的商品检验结果发生争议时，一般通过双方会验的方式解决。也可以提请交易</w:t>
      </w:r>
      <w:r w:rsidR="005F41E1" w:rsidRPr="000118D9">
        <w:rPr>
          <w:rFonts w:ascii="Times New Roman" w:eastAsia="方正仿宋简体" w:hAnsi="Times New Roman" w:cs="Times New Roman"/>
          <w:color w:val="000000"/>
          <w:kern w:val="0"/>
          <w:sz w:val="30"/>
          <w:szCs w:val="30"/>
        </w:rPr>
        <w:lastRenderedPageBreak/>
        <w:t>所指定的质量检验机构复验，复验结果为解决争议的依据。</w:t>
      </w:r>
    </w:p>
    <w:p w:rsidR="005F41E1" w:rsidRPr="000118D9" w:rsidRDefault="005F41E1" w:rsidP="005F41E1">
      <w:pPr>
        <w:spacing w:line="580" w:lineRule="exact"/>
        <w:jc w:val="center"/>
        <w:rPr>
          <w:rFonts w:ascii="Times New Roman" w:eastAsia="方正黑体简体" w:hAnsi="Times New Roman" w:cs="Times New Roman"/>
          <w:sz w:val="30"/>
          <w:szCs w:val="30"/>
        </w:rPr>
      </w:pPr>
      <w:r w:rsidRPr="000118D9">
        <w:rPr>
          <w:rFonts w:ascii="Times New Roman" w:eastAsia="方正黑体简体" w:hAnsi="Times New Roman" w:cs="Times New Roman"/>
          <w:sz w:val="30"/>
          <w:szCs w:val="30"/>
        </w:rPr>
        <w:t>第</w:t>
      </w:r>
      <w:r w:rsidR="006C6CC7" w:rsidRPr="000118D9">
        <w:rPr>
          <w:rFonts w:ascii="Times New Roman" w:eastAsia="方正黑体简体" w:hAnsi="Times New Roman" w:cs="Times New Roman"/>
          <w:sz w:val="30"/>
          <w:szCs w:val="30"/>
        </w:rPr>
        <w:t>二十</w:t>
      </w:r>
      <w:r w:rsidRPr="000118D9">
        <w:rPr>
          <w:rFonts w:ascii="Times New Roman" w:eastAsia="方正黑体简体" w:hAnsi="Times New Roman" w:cs="Times New Roman"/>
          <w:sz w:val="30"/>
          <w:szCs w:val="30"/>
        </w:rPr>
        <w:t>章</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附</w:t>
      </w:r>
      <w:r w:rsidRPr="000118D9">
        <w:rPr>
          <w:rFonts w:ascii="Times New Roman" w:eastAsia="方正黑体简体" w:hAnsi="Times New Roman" w:cs="Times New Roman"/>
          <w:sz w:val="30"/>
          <w:szCs w:val="30"/>
        </w:rPr>
        <w:t xml:space="preserve"> </w:t>
      </w:r>
      <w:r w:rsidRPr="000118D9">
        <w:rPr>
          <w:rFonts w:ascii="Times New Roman" w:eastAsia="方正黑体简体" w:hAnsi="Times New Roman" w:cs="Times New Roman"/>
          <w:sz w:val="30"/>
          <w:szCs w:val="30"/>
        </w:rPr>
        <w:t>则</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第一百五十六</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燃料油、黄金、石油沥青等的交割规定由交易所另行发布。</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第一百五十七</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有关即期合约交易、标准仓单交易的组织和实施办法另行制定。</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第一百五十八</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违反本细则规定的，交易所按《上海期货交易所违规处理办法》的有关规定处理。</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第一百五十九</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本细则的解释权属于上海期货交易所。</w:t>
      </w:r>
      <w:r w:rsidR="005F41E1" w:rsidRPr="000118D9">
        <w:rPr>
          <w:rFonts w:ascii="Times New Roman" w:eastAsia="方正仿宋简体" w:hAnsi="Times New Roman" w:cs="Times New Roman"/>
          <w:color w:val="000000"/>
          <w:kern w:val="0"/>
          <w:sz w:val="30"/>
          <w:szCs w:val="30"/>
        </w:rPr>
        <w:t xml:space="preserve"> </w:t>
      </w:r>
    </w:p>
    <w:p w:rsidR="005F41E1" w:rsidRPr="000118D9" w:rsidRDefault="006C6CC7" w:rsidP="00B023D9">
      <w:pPr>
        <w:autoSpaceDE w:val="0"/>
        <w:autoSpaceDN w:val="0"/>
        <w:adjustRightInd w:val="0"/>
        <w:spacing w:line="520" w:lineRule="exact"/>
        <w:ind w:firstLineChars="200" w:firstLine="602"/>
        <w:rPr>
          <w:rFonts w:ascii="Times New Roman" w:eastAsia="方正仿宋简体" w:hAnsi="Times New Roman" w:cs="Times New Roman"/>
          <w:color w:val="000000"/>
          <w:kern w:val="0"/>
          <w:sz w:val="30"/>
          <w:szCs w:val="30"/>
        </w:rPr>
      </w:pPr>
      <w:r w:rsidRPr="000118D9">
        <w:rPr>
          <w:rFonts w:ascii="Times New Roman" w:eastAsia="方正仿宋简体" w:hAnsi="Times New Roman" w:cs="Times New Roman"/>
          <w:b/>
          <w:color w:val="000000"/>
          <w:kern w:val="0"/>
          <w:sz w:val="30"/>
          <w:szCs w:val="30"/>
        </w:rPr>
        <w:t>第一百六十</w:t>
      </w:r>
      <w:r w:rsidR="005F41E1" w:rsidRPr="000118D9">
        <w:rPr>
          <w:rFonts w:ascii="Times New Roman" w:eastAsia="方正仿宋简体" w:hAnsi="Times New Roman" w:cs="Times New Roman"/>
          <w:b/>
          <w:color w:val="000000"/>
          <w:kern w:val="0"/>
          <w:sz w:val="30"/>
          <w:szCs w:val="30"/>
        </w:rPr>
        <w:t>条</w:t>
      </w:r>
      <w:r w:rsidR="005F41E1" w:rsidRPr="000118D9">
        <w:rPr>
          <w:rFonts w:ascii="Times New Roman" w:eastAsia="方正仿宋简体" w:hAnsi="Times New Roman" w:cs="Times New Roman"/>
          <w:color w:val="000000"/>
          <w:kern w:val="0"/>
          <w:sz w:val="30"/>
          <w:szCs w:val="30"/>
        </w:rPr>
        <w:t xml:space="preserve"> </w:t>
      </w:r>
      <w:r w:rsidR="005F41E1" w:rsidRPr="000118D9">
        <w:rPr>
          <w:rFonts w:ascii="Times New Roman" w:eastAsia="方正仿宋简体" w:hAnsi="Times New Roman" w:cs="Times New Roman"/>
          <w:color w:val="000000"/>
          <w:kern w:val="0"/>
          <w:sz w:val="30"/>
          <w:szCs w:val="30"/>
        </w:rPr>
        <w:t>本细则自</w:t>
      </w:r>
      <w:r w:rsidR="001A57F4" w:rsidRPr="000118D9">
        <w:rPr>
          <w:rFonts w:ascii="Times New Roman" w:eastAsia="方正仿宋简体" w:hAnsi="Times New Roman" w:cs="Times New Roman"/>
          <w:color w:val="000000"/>
          <w:kern w:val="0"/>
          <w:sz w:val="30"/>
          <w:szCs w:val="30"/>
        </w:rPr>
        <w:t>2019</w:t>
      </w:r>
      <w:r w:rsidR="005F41E1" w:rsidRPr="000118D9">
        <w:rPr>
          <w:rFonts w:ascii="Times New Roman" w:eastAsia="方正仿宋简体" w:hAnsi="Times New Roman" w:cs="Times New Roman"/>
          <w:color w:val="000000"/>
          <w:kern w:val="0"/>
          <w:sz w:val="30"/>
          <w:szCs w:val="30"/>
        </w:rPr>
        <w:t>年</w:t>
      </w:r>
      <w:r w:rsidR="001A57F4" w:rsidRPr="000118D9">
        <w:rPr>
          <w:rFonts w:ascii="Times New Roman" w:eastAsia="方正仿宋简体" w:hAnsi="Times New Roman" w:cs="Times New Roman"/>
          <w:color w:val="000000"/>
          <w:kern w:val="0"/>
          <w:sz w:val="30"/>
          <w:szCs w:val="30"/>
        </w:rPr>
        <w:t>9</w:t>
      </w:r>
      <w:r w:rsidR="005F41E1" w:rsidRPr="000118D9">
        <w:rPr>
          <w:rFonts w:ascii="Times New Roman" w:eastAsia="方正仿宋简体" w:hAnsi="Times New Roman" w:cs="Times New Roman"/>
          <w:color w:val="000000"/>
          <w:kern w:val="0"/>
          <w:sz w:val="30"/>
          <w:szCs w:val="30"/>
        </w:rPr>
        <w:t>月</w:t>
      </w:r>
      <w:r w:rsidR="001A57F4" w:rsidRPr="000118D9">
        <w:rPr>
          <w:rFonts w:ascii="Times New Roman" w:eastAsia="方正仿宋简体" w:hAnsi="Times New Roman" w:cs="Times New Roman"/>
          <w:color w:val="000000"/>
          <w:kern w:val="0"/>
          <w:sz w:val="30"/>
          <w:szCs w:val="30"/>
        </w:rPr>
        <w:t>1</w:t>
      </w:r>
      <w:r w:rsidR="00730A15" w:rsidRPr="000118D9">
        <w:rPr>
          <w:rFonts w:ascii="Times New Roman" w:eastAsia="方正仿宋简体" w:hAnsi="Times New Roman" w:cs="Times New Roman"/>
          <w:color w:val="000000"/>
          <w:kern w:val="0"/>
          <w:sz w:val="30"/>
          <w:szCs w:val="30"/>
        </w:rPr>
        <w:t>8</w:t>
      </w:r>
      <w:r w:rsidR="005F41E1" w:rsidRPr="000118D9">
        <w:rPr>
          <w:rFonts w:ascii="Times New Roman" w:eastAsia="方正仿宋简体" w:hAnsi="Times New Roman" w:cs="Times New Roman"/>
          <w:color w:val="000000"/>
          <w:kern w:val="0"/>
          <w:sz w:val="30"/>
          <w:szCs w:val="30"/>
        </w:rPr>
        <w:t>日起实施。</w:t>
      </w:r>
    </w:p>
    <w:p w:rsidR="00B023D9" w:rsidRPr="000118D9" w:rsidRDefault="00B023D9" w:rsidP="005F41E1">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5F41E1" w:rsidRPr="000118D9" w:rsidRDefault="00F64B8F" w:rsidP="000118D9">
      <w:pPr>
        <w:autoSpaceDE w:val="0"/>
        <w:autoSpaceDN w:val="0"/>
        <w:adjustRightInd w:val="0"/>
        <w:spacing w:line="520" w:lineRule="exact"/>
        <w:ind w:firstLineChars="200" w:firstLine="420"/>
        <w:rPr>
          <w:rFonts w:ascii="Times New Roman" w:eastAsia="方正仿宋简体" w:hAnsi="Times New Roman" w:cs="Times New Roman"/>
          <w:color w:val="000000"/>
          <w:kern w:val="0"/>
          <w:sz w:val="30"/>
          <w:szCs w:val="30"/>
        </w:rPr>
      </w:pPr>
      <w:hyperlink r:id="rId9" w:history="1">
        <w:r w:rsidR="000118D9">
          <w:rPr>
            <w:rFonts w:ascii="Times New Roman" w:eastAsia="方正仿宋简体" w:hAnsi="Times New Roman" w:cs="Times New Roman"/>
            <w:color w:val="000000"/>
            <w:kern w:val="0"/>
            <w:sz w:val="30"/>
            <w:szCs w:val="30"/>
          </w:rPr>
          <w:t>附</w:t>
        </w:r>
        <w:proofErr w:type="gramStart"/>
        <w:r w:rsidR="005F41E1" w:rsidRPr="000118D9">
          <w:rPr>
            <w:rFonts w:ascii="Times New Roman" w:eastAsia="方正仿宋简体" w:hAnsi="Times New Roman" w:cs="Times New Roman"/>
            <w:color w:val="000000"/>
            <w:kern w:val="0"/>
            <w:sz w:val="30"/>
            <w:szCs w:val="30"/>
          </w:rPr>
          <w:t>一</w:t>
        </w:r>
        <w:proofErr w:type="gramEnd"/>
        <w:r w:rsidR="005F41E1" w:rsidRPr="000118D9">
          <w:rPr>
            <w:rFonts w:ascii="Times New Roman" w:eastAsia="方正仿宋简体" w:hAnsi="Times New Roman" w:cs="Times New Roman"/>
            <w:color w:val="000000"/>
            <w:kern w:val="0"/>
            <w:sz w:val="30"/>
            <w:szCs w:val="30"/>
          </w:rPr>
          <w:t>：上海期货交易所指定的铜、铝、锌、天然橡胶质量检验机构</w:t>
        </w:r>
      </w:hyperlink>
    </w:p>
    <w:p w:rsidR="005F41E1" w:rsidRPr="000118D9" w:rsidRDefault="00F64B8F" w:rsidP="000118D9">
      <w:pPr>
        <w:autoSpaceDE w:val="0"/>
        <w:autoSpaceDN w:val="0"/>
        <w:adjustRightInd w:val="0"/>
        <w:spacing w:line="520" w:lineRule="exact"/>
        <w:ind w:firstLineChars="200" w:firstLine="420"/>
        <w:rPr>
          <w:rFonts w:ascii="Times New Roman" w:eastAsia="方正仿宋简体" w:hAnsi="Times New Roman" w:cs="Times New Roman"/>
          <w:color w:val="000000"/>
          <w:kern w:val="0"/>
          <w:sz w:val="30"/>
          <w:szCs w:val="30"/>
        </w:rPr>
      </w:pPr>
      <w:hyperlink r:id="rId10" w:history="1">
        <w:r w:rsidR="000118D9">
          <w:rPr>
            <w:rFonts w:ascii="Times New Roman" w:eastAsia="方正仿宋简体" w:hAnsi="Times New Roman" w:cs="Times New Roman"/>
            <w:color w:val="000000"/>
            <w:kern w:val="0"/>
            <w:sz w:val="30"/>
            <w:szCs w:val="30"/>
          </w:rPr>
          <w:t>附</w:t>
        </w:r>
        <w:r w:rsidR="005F41E1" w:rsidRPr="000118D9">
          <w:rPr>
            <w:rFonts w:ascii="Times New Roman" w:eastAsia="方正仿宋简体" w:hAnsi="Times New Roman" w:cs="Times New Roman"/>
            <w:color w:val="000000"/>
            <w:kern w:val="0"/>
            <w:sz w:val="30"/>
            <w:szCs w:val="30"/>
          </w:rPr>
          <w:t>二：上海期货交易所指定交割仓库</w:t>
        </w:r>
      </w:hyperlink>
    </w:p>
    <w:p w:rsidR="005F41E1" w:rsidRPr="000118D9" w:rsidRDefault="00F64B8F" w:rsidP="000118D9">
      <w:pPr>
        <w:autoSpaceDE w:val="0"/>
        <w:autoSpaceDN w:val="0"/>
        <w:adjustRightInd w:val="0"/>
        <w:spacing w:line="520" w:lineRule="exact"/>
        <w:ind w:firstLineChars="200" w:firstLine="420"/>
        <w:rPr>
          <w:rFonts w:ascii="Times New Roman" w:eastAsia="方正仿宋简体" w:hAnsi="Times New Roman" w:cs="Times New Roman"/>
          <w:color w:val="000000"/>
          <w:kern w:val="0"/>
          <w:sz w:val="30"/>
          <w:szCs w:val="30"/>
        </w:rPr>
      </w:pPr>
      <w:hyperlink r:id="rId11" w:history="1">
        <w:r w:rsidR="000118D9">
          <w:rPr>
            <w:rFonts w:ascii="Times New Roman" w:eastAsia="方正仿宋简体" w:hAnsi="Times New Roman" w:cs="Times New Roman"/>
            <w:color w:val="000000"/>
            <w:kern w:val="0"/>
            <w:sz w:val="30"/>
            <w:szCs w:val="30"/>
          </w:rPr>
          <w:t>附</w:t>
        </w:r>
        <w:r w:rsidR="005F41E1" w:rsidRPr="000118D9">
          <w:rPr>
            <w:rFonts w:ascii="Times New Roman" w:eastAsia="方正仿宋简体" w:hAnsi="Times New Roman" w:cs="Times New Roman"/>
            <w:color w:val="000000"/>
            <w:kern w:val="0"/>
            <w:sz w:val="30"/>
            <w:szCs w:val="30"/>
          </w:rPr>
          <w:t>三：上海期货交易所</w:t>
        </w:r>
        <w:proofErr w:type="gramStart"/>
        <w:r w:rsidR="005F41E1" w:rsidRPr="000118D9">
          <w:rPr>
            <w:rFonts w:ascii="Times New Roman" w:eastAsia="方正仿宋简体" w:hAnsi="Times New Roman" w:cs="Times New Roman"/>
            <w:color w:val="000000"/>
            <w:kern w:val="0"/>
            <w:sz w:val="30"/>
            <w:szCs w:val="30"/>
          </w:rPr>
          <w:t>期转现</w:t>
        </w:r>
        <w:proofErr w:type="gramEnd"/>
        <w:r w:rsidR="005F41E1" w:rsidRPr="000118D9">
          <w:rPr>
            <w:rFonts w:ascii="Times New Roman" w:eastAsia="方正仿宋简体" w:hAnsi="Times New Roman" w:cs="Times New Roman"/>
            <w:color w:val="000000"/>
            <w:kern w:val="0"/>
            <w:sz w:val="30"/>
            <w:szCs w:val="30"/>
          </w:rPr>
          <w:t>申请单</w:t>
        </w:r>
      </w:hyperlink>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p w:rsidR="000118D9" w:rsidRDefault="000118D9" w:rsidP="00A52C97">
      <w:pPr>
        <w:widowControl/>
        <w:jc w:val="left"/>
        <w:rPr>
          <w:rFonts w:ascii="Times New Roman" w:eastAsia="仿宋_GB2312" w:hAnsi="Times New Roman" w:cs="Times New Roman"/>
          <w:color w:val="000000"/>
          <w:spacing w:val="8"/>
        </w:rPr>
      </w:pPr>
    </w:p>
    <w:p w:rsidR="00A52C97" w:rsidRPr="000118D9" w:rsidRDefault="00A52C97" w:rsidP="00A52C97">
      <w:pPr>
        <w:widowControl/>
        <w:jc w:val="lef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附</w:t>
      </w:r>
      <w:proofErr w:type="gramStart"/>
      <w:r w:rsidRPr="000118D9">
        <w:rPr>
          <w:rFonts w:ascii="Times New Roman" w:eastAsia="仿宋_GB2312" w:hAnsi="Times New Roman" w:cs="Times New Roman"/>
          <w:color w:val="000000"/>
          <w:spacing w:val="8"/>
        </w:rPr>
        <w:t>一</w:t>
      </w:r>
      <w:proofErr w:type="gramEnd"/>
      <w:r w:rsidRPr="000118D9">
        <w:rPr>
          <w:rFonts w:ascii="Times New Roman" w:eastAsia="仿宋_GB2312" w:hAnsi="Times New Roman" w:cs="Times New Roman"/>
          <w:color w:val="000000"/>
          <w:spacing w:val="8"/>
        </w:rPr>
        <w:t>：</w:t>
      </w:r>
    </w:p>
    <w:p w:rsidR="00A52C97" w:rsidRPr="000118D9" w:rsidRDefault="00A52C97" w:rsidP="00A52C97">
      <w:pPr>
        <w:autoSpaceDE w:val="0"/>
        <w:autoSpaceDN w:val="0"/>
        <w:adjustRightInd w:val="0"/>
        <w:jc w:val="left"/>
        <w:rPr>
          <w:rFonts w:ascii="Times New Roman" w:eastAsia="仿宋_GB2312" w:hAnsi="Times New Roman" w:cs="Times New Roman"/>
          <w:color w:val="000000"/>
          <w:spacing w:val="8"/>
        </w:rPr>
      </w:pPr>
    </w:p>
    <w:p w:rsidR="00A52C97" w:rsidRPr="000118D9" w:rsidRDefault="00A52C97" w:rsidP="00A52C97">
      <w:pPr>
        <w:autoSpaceDE w:val="0"/>
        <w:autoSpaceDN w:val="0"/>
        <w:adjustRightIn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上海期货交易所指定的铜、铝、锌、天然橡胶质量检验机构</w:t>
      </w:r>
    </w:p>
    <w:p w:rsidR="00A52C97" w:rsidRPr="000118D9" w:rsidRDefault="00A52C97" w:rsidP="00A52C97">
      <w:pPr>
        <w:autoSpaceDE w:val="0"/>
        <w:autoSpaceDN w:val="0"/>
        <w:adjustRightInd w:val="0"/>
        <w:jc w:val="left"/>
        <w:rPr>
          <w:rFonts w:ascii="Times New Roman" w:eastAsia="FZShuSong-Z01S" w:hAnsi="Times New Roman" w:cs="Times New Roman"/>
          <w:color w:val="000000"/>
          <w:kern w:val="0"/>
          <w:sz w:val="24"/>
          <w:szCs w:val="24"/>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6107"/>
        <w:gridCol w:w="2237"/>
      </w:tblGrid>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序号</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单位名称</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品种</w:t>
            </w:r>
          </w:p>
        </w:tc>
      </w:tr>
      <w:tr w:rsidR="00A52C97" w:rsidRPr="000118D9" w:rsidTr="009F1C7A">
        <w:trPr>
          <w:trHeight w:hRule="exact" w:val="635"/>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1</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上海出入境检验检疫局工业品与原材料检测技术中心</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铜、铝、锌、橡胶</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2</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中国检验认证集团山东有限公司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橡胶</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3</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农业部天然橡胶质量监督检验测试中心（海南）</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橡胶</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4</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云南省天然橡胶及咖啡产品质量监督检验站（昆明）</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橡胶</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5</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中国有色金属工业华东质检中心</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铜、铝、锌</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6</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中国检验认证集团天津有限公司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橡胶</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7</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中国检验认证集团检验有限公司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铜、铝、锌</w:t>
            </w:r>
          </w:p>
        </w:tc>
      </w:tr>
      <w:tr w:rsidR="00A52C97" w:rsidRPr="000118D9" w:rsidTr="009F1C7A">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8</w:t>
            </w:r>
          </w:p>
        </w:tc>
        <w:tc>
          <w:tcPr>
            <w:tcW w:w="610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上海中储材料检验有限公司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A52C97" w:rsidRPr="000118D9" w:rsidRDefault="00A52C97" w:rsidP="009F1C7A">
            <w:pPr>
              <w:snapToGrid w:val="0"/>
              <w:jc w:val="center"/>
              <w:rPr>
                <w:rFonts w:ascii="Times New Roman" w:eastAsia="仿宋_GB2312" w:hAnsi="Times New Roman" w:cs="Times New Roman"/>
                <w:color w:val="000000"/>
                <w:spacing w:val="8"/>
                <w:sz w:val="24"/>
                <w:szCs w:val="24"/>
              </w:rPr>
            </w:pPr>
            <w:r w:rsidRPr="000118D9">
              <w:rPr>
                <w:rFonts w:ascii="Times New Roman" w:eastAsia="仿宋_GB2312" w:hAnsi="Times New Roman" w:cs="Times New Roman"/>
                <w:color w:val="000000"/>
                <w:spacing w:val="8"/>
                <w:sz w:val="24"/>
                <w:szCs w:val="24"/>
              </w:rPr>
              <w:t>铜、铝、锌</w:t>
            </w:r>
          </w:p>
        </w:tc>
      </w:tr>
    </w:tbl>
    <w:p w:rsidR="00A52C97" w:rsidRPr="000118D9" w:rsidRDefault="00A52C97" w:rsidP="00A52C97">
      <w:pPr>
        <w:widowControl/>
        <w:jc w:val="left"/>
        <w:rPr>
          <w:rFonts w:ascii="Times New Roman" w:eastAsia="仿宋" w:hAnsi="Times New Roman" w:cs="Times New Roman"/>
          <w:color w:val="000000"/>
          <w:kern w:val="0"/>
          <w:sz w:val="32"/>
          <w:szCs w:val="32"/>
        </w:rPr>
        <w:sectPr w:rsidR="00A52C97" w:rsidRPr="000118D9" w:rsidSect="00E177C1">
          <w:footerReference w:type="default" r:id="rId12"/>
          <w:pgSz w:w="11906" w:h="16838"/>
          <w:pgMar w:top="1440" w:right="1797" w:bottom="1440" w:left="1797" w:header="851" w:footer="992" w:gutter="0"/>
          <w:pgNumType w:fmt="numberInDash"/>
          <w:cols w:space="720"/>
          <w:docGrid w:linePitch="312"/>
        </w:sectPr>
      </w:pPr>
    </w:p>
    <w:p w:rsidR="00A52C97" w:rsidRPr="000118D9" w:rsidRDefault="000118D9" w:rsidP="00A52C97">
      <w:pPr>
        <w:autoSpaceDE w:val="0"/>
        <w:autoSpaceDN w:val="0"/>
        <w:adjustRightInd w:val="0"/>
        <w:jc w:val="left"/>
        <w:rPr>
          <w:rFonts w:ascii="Times New Roman" w:eastAsia="仿宋_GB2312" w:hAnsi="Times New Roman" w:cs="Times New Roman"/>
          <w:b/>
          <w:bCs/>
          <w:color w:val="FF0000"/>
          <w:sz w:val="32"/>
          <w:szCs w:val="32"/>
        </w:rPr>
      </w:pPr>
      <w:r>
        <w:rPr>
          <w:rFonts w:ascii="Times New Roman" w:eastAsia="仿宋_GB2312" w:hAnsi="Times New Roman" w:cs="Times New Roman"/>
          <w:color w:val="000000"/>
          <w:spacing w:val="8"/>
        </w:rPr>
        <w:lastRenderedPageBreak/>
        <w:t>附</w:t>
      </w:r>
      <w:r w:rsidR="00A52C97" w:rsidRPr="000118D9">
        <w:rPr>
          <w:rFonts w:ascii="Times New Roman" w:eastAsia="仿宋_GB2312" w:hAnsi="Times New Roman" w:cs="Times New Roman"/>
          <w:color w:val="000000"/>
          <w:spacing w:val="8"/>
        </w:rPr>
        <w:t>二：</w:t>
      </w:r>
      <w:r w:rsidR="00A52C97" w:rsidRPr="000118D9">
        <w:rPr>
          <w:rFonts w:ascii="Times New Roman" w:eastAsia="仿宋_GB2312" w:hAnsi="Times New Roman" w:cs="Times New Roman"/>
          <w:b/>
          <w:bCs/>
          <w:color w:val="FF0000"/>
          <w:sz w:val="32"/>
          <w:szCs w:val="32"/>
        </w:rPr>
        <w:t xml:space="preserve"> </w:t>
      </w:r>
    </w:p>
    <w:p w:rsidR="00A52C97" w:rsidRPr="000118D9" w:rsidRDefault="00A52C97" w:rsidP="00A52C97">
      <w:pPr>
        <w:autoSpaceDE w:val="0"/>
        <w:autoSpaceDN w:val="0"/>
        <w:adjustRightInd w:val="0"/>
        <w:jc w:val="left"/>
        <w:rPr>
          <w:rFonts w:ascii="Times New Roman" w:eastAsia="仿宋_GB2312" w:hAnsi="Times New Roman" w:cs="Times New Roman"/>
          <w:b/>
          <w:bCs/>
          <w:color w:val="FF0000"/>
          <w:sz w:val="32"/>
          <w:szCs w:val="32"/>
        </w:rPr>
      </w:pPr>
    </w:p>
    <w:p w:rsidR="00A52C97" w:rsidRPr="000118D9" w:rsidRDefault="00A52C97" w:rsidP="00A52C97">
      <w:pPr>
        <w:jc w:val="center"/>
        <w:rPr>
          <w:rFonts w:ascii="Times New Roman" w:eastAsia="仿宋_GB2312" w:hAnsi="Times New Roman" w:cs="Times New Roman"/>
          <w:b/>
          <w:bCs/>
          <w:sz w:val="32"/>
          <w:szCs w:val="32"/>
        </w:rPr>
      </w:pPr>
      <w:r w:rsidRPr="000118D9">
        <w:rPr>
          <w:rFonts w:ascii="Times New Roman" w:eastAsia="仿宋_GB2312" w:hAnsi="Times New Roman" w:cs="Times New Roman"/>
          <w:b/>
          <w:bCs/>
          <w:sz w:val="32"/>
          <w:szCs w:val="32"/>
        </w:rPr>
        <w:t>上海期货交易所指定交割仓库</w:t>
      </w:r>
    </w:p>
    <w:p w:rsidR="00A52C97" w:rsidRPr="000118D9" w:rsidRDefault="00A52C97" w:rsidP="00A52C97">
      <w:pPr>
        <w:jc w:val="center"/>
        <w:rPr>
          <w:rFonts w:ascii="Times New Roman" w:eastAsia="仿宋_GB2312" w:hAnsi="Times New Roman" w:cs="Times New Roman"/>
          <w:b/>
          <w:bCs/>
          <w:sz w:val="24"/>
          <w:szCs w:val="24"/>
        </w:rPr>
      </w:pPr>
      <w:r w:rsidRPr="000118D9">
        <w:rPr>
          <w:rFonts w:ascii="Times New Roman" w:eastAsia="仿宋_GB2312" w:hAnsi="Times New Roman" w:cs="Times New Roman"/>
          <w:b/>
          <w:bCs/>
          <w:sz w:val="24"/>
          <w:szCs w:val="24"/>
        </w:rPr>
        <w:t>（信息更新截止至</w:t>
      </w:r>
      <w:r w:rsidRPr="000118D9">
        <w:rPr>
          <w:rFonts w:ascii="Times New Roman" w:eastAsia="仿宋_GB2312" w:hAnsi="Times New Roman" w:cs="Times New Roman"/>
          <w:b/>
          <w:bCs/>
          <w:sz w:val="24"/>
          <w:szCs w:val="24"/>
        </w:rPr>
        <w:t>2018</w:t>
      </w:r>
      <w:r w:rsidRPr="000118D9">
        <w:rPr>
          <w:rFonts w:ascii="Times New Roman" w:eastAsia="仿宋_GB2312" w:hAnsi="Times New Roman" w:cs="Times New Roman"/>
          <w:b/>
          <w:bCs/>
          <w:sz w:val="24"/>
          <w:szCs w:val="24"/>
        </w:rPr>
        <w:t>年</w:t>
      </w:r>
      <w:r w:rsidRPr="000118D9">
        <w:rPr>
          <w:rFonts w:ascii="Times New Roman" w:eastAsia="仿宋_GB2312" w:hAnsi="Times New Roman" w:cs="Times New Roman"/>
          <w:b/>
          <w:bCs/>
          <w:sz w:val="24"/>
          <w:szCs w:val="24"/>
        </w:rPr>
        <w:t>12</w:t>
      </w:r>
      <w:r w:rsidRPr="000118D9">
        <w:rPr>
          <w:rFonts w:ascii="Times New Roman" w:eastAsia="仿宋_GB2312" w:hAnsi="Times New Roman" w:cs="Times New Roman"/>
          <w:b/>
          <w:bCs/>
          <w:sz w:val="24"/>
          <w:szCs w:val="24"/>
        </w:rPr>
        <w:t>月</w:t>
      </w:r>
      <w:r w:rsidRPr="000118D9">
        <w:rPr>
          <w:rFonts w:ascii="Times New Roman" w:eastAsia="仿宋_GB2312" w:hAnsi="Times New Roman" w:cs="Times New Roman"/>
          <w:b/>
          <w:bCs/>
          <w:sz w:val="24"/>
          <w:szCs w:val="24"/>
        </w:rPr>
        <w:t>28</w:t>
      </w:r>
      <w:r w:rsidRPr="000118D9">
        <w:rPr>
          <w:rFonts w:ascii="Times New Roman" w:eastAsia="仿宋_GB2312" w:hAnsi="Times New Roman" w:cs="Times New Roman"/>
          <w:b/>
          <w:bCs/>
          <w:sz w:val="24"/>
          <w:szCs w:val="24"/>
        </w:rPr>
        <w:t>日）</w:t>
      </w:r>
    </w:p>
    <w:p w:rsidR="00A52C97" w:rsidRPr="000118D9" w:rsidRDefault="00A52C97" w:rsidP="00A52C97">
      <w:pPr>
        <w:jc w:val="center"/>
        <w:rPr>
          <w:rFonts w:ascii="Times New Roman" w:hAnsi="Times New Roman" w:cs="Times New Roman"/>
          <w:b/>
          <w:bCs/>
          <w:sz w:val="18"/>
          <w:szCs w:val="18"/>
        </w:rPr>
      </w:pPr>
    </w:p>
    <w:tbl>
      <w:tblPr>
        <w:tblW w:w="14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86"/>
        <w:gridCol w:w="1442"/>
        <w:gridCol w:w="1456"/>
        <w:gridCol w:w="1775"/>
        <w:gridCol w:w="7673"/>
      </w:tblGrid>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bookmarkStart w:id="0" w:name="_GoBack"/>
            <w:r w:rsidRPr="000118D9">
              <w:rPr>
                <w:rFonts w:ascii="Times New Roman" w:hAnsi="Times New Roman" w:cs="Times New Roman"/>
                <w:kern w:val="0"/>
                <w:sz w:val="22"/>
              </w:rPr>
              <w:t>序号</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品种</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(95</w:t>
            </w:r>
            <w:r w:rsidRPr="000118D9">
              <w:rPr>
                <w:rFonts w:ascii="Times New Roman" w:hAnsi="Times New Roman" w:cs="Times New Roman"/>
                <w:kern w:val="0"/>
                <w:sz w:val="22"/>
              </w:rPr>
              <w:t>家</w:t>
            </w:r>
            <w:r w:rsidRPr="000118D9">
              <w:rPr>
                <w:rFonts w:ascii="Times New Roman" w:hAnsi="Times New Roman" w:cs="Times New Roman"/>
                <w:kern w:val="0"/>
                <w:sz w:val="22"/>
              </w:rPr>
              <w:t>)</w:t>
            </w:r>
            <w:r w:rsidRPr="000118D9">
              <w:rPr>
                <w:rFonts w:ascii="Times New Roman" w:hAnsi="Times New Roman" w:cs="Times New Roman"/>
                <w:kern w:val="0"/>
                <w:sz w:val="22"/>
              </w:rPr>
              <w:t>仓库公司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174</w:t>
            </w:r>
            <w:r w:rsidRPr="000118D9">
              <w:rPr>
                <w:rFonts w:ascii="Times New Roman" w:hAnsi="Times New Roman" w:cs="Times New Roman"/>
                <w:kern w:val="0"/>
                <w:sz w:val="22"/>
              </w:rPr>
              <w:t>个）存放点（</w:t>
            </w:r>
            <w:r w:rsidRPr="000118D9">
              <w:rPr>
                <w:rFonts w:ascii="Times New Roman" w:hAnsi="Times New Roman" w:cs="Times New Roman"/>
                <w:kern w:val="0"/>
                <w:sz w:val="22"/>
              </w:rPr>
              <w:t>4</w:t>
            </w:r>
            <w:r w:rsidRPr="000118D9">
              <w:rPr>
                <w:rFonts w:ascii="Times New Roman" w:hAnsi="Times New Roman" w:cs="Times New Roman"/>
                <w:kern w:val="0"/>
                <w:sz w:val="22"/>
              </w:rPr>
              <w:t>暂停）</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联系人</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联系电话</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铜、铝、锌、铅、锡、镍</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上海国储天威仓储有限公司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上海市嘉定区黄渡工业园区星塔路</w:t>
            </w:r>
            <w:r w:rsidRPr="000118D9">
              <w:rPr>
                <w:rFonts w:ascii="Times New Roman" w:hAnsi="Times New Roman" w:cs="Times New Roman"/>
                <w:kern w:val="0"/>
                <w:sz w:val="22"/>
              </w:rPr>
              <w:t>1289</w:t>
            </w:r>
            <w:r w:rsidRPr="000118D9">
              <w:rPr>
                <w:rFonts w:ascii="Times New Roman" w:hAnsi="Times New Roman" w:cs="Times New Roman"/>
                <w:kern w:val="0"/>
                <w:sz w:val="22"/>
              </w:rPr>
              <w:t>号（铜、铝、锌、铅、镍、锡）</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谢作亮</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(021)39003152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上海市外高桥保税区荷丹路</w:t>
            </w:r>
            <w:r w:rsidRPr="000118D9">
              <w:rPr>
                <w:rFonts w:ascii="Times New Roman" w:hAnsi="Times New Roman" w:cs="Times New Roman"/>
                <w:kern w:val="0"/>
                <w:sz w:val="22"/>
              </w:rPr>
              <w:t>68</w:t>
            </w:r>
            <w:r w:rsidRPr="000118D9">
              <w:rPr>
                <w:rFonts w:ascii="Times New Roman" w:hAnsi="Times New Roman" w:cs="Times New Roman"/>
                <w:kern w:val="0"/>
                <w:sz w:val="22"/>
              </w:rPr>
              <w:t>号（铜、铝）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罗晨捷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(021)50640027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上海市浦东新区同顺大道</w:t>
            </w:r>
            <w:r w:rsidRPr="000118D9">
              <w:rPr>
                <w:rFonts w:ascii="Times New Roman" w:hAnsi="Times New Roman" w:cs="Times New Roman"/>
                <w:kern w:val="0"/>
                <w:sz w:val="22"/>
              </w:rPr>
              <w:t>1111</w:t>
            </w:r>
            <w:r w:rsidRPr="000118D9">
              <w:rPr>
                <w:rFonts w:ascii="Times New Roman" w:hAnsi="Times New Roman" w:cs="Times New Roman"/>
                <w:kern w:val="0"/>
                <w:sz w:val="22"/>
              </w:rPr>
              <w:t>号（铅）</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王豪</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 20923076</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w:t>
            </w:r>
          </w:p>
        </w:tc>
        <w:tc>
          <w:tcPr>
            <w:tcW w:w="886"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铜、铝、锌、铅、锡、镍、天然橡胶、</w:t>
            </w:r>
            <w:r w:rsidRPr="000118D9">
              <w:rPr>
                <w:rFonts w:ascii="Times New Roman" w:hAnsi="Times New Roman" w:cs="Times New Roman"/>
                <w:kern w:val="0"/>
                <w:sz w:val="22"/>
              </w:rPr>
              <w:br/>
            </w:r>
            <w:r w:rsidRPr="000118D9">
              <w:rPr>
                <w:rFonts w:ascii="Times New Roman" w:hAnsi="Times New Roman" w:cs="Times New Roman"/>
                <w:kern w:val="0"/>
                <w:sz w:val="22"/>
              </w:rPr>
              <w:t>白银、螺纹</w:t>
            </w:r>
            <w:r w:rsidRPr="000118D9">
              <w:rPr>
                <w:rFonts w:ascii="Times New Roman" w:hAnsi="Times New Roman" w:cs="Times New Roman"/>
                <w:kern w:val="0"/>
                <w:sz w:val="22"/>
              </w:rPr>
              <w:lastRenderedPageBreak/>
              <w:t>钢、线材、热轧卷板、纸浆</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中储发展股份有限公司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上海宝山区铁山路</w:t>
            </w:r>
            <w:r w:rsidRPr="000118D9">
              <w:rPr>
                <w:rFonts w:ascii="Times New Roman" w:hAnsi="Times New Roman" w:cs="Times New Roman"/>
                <w:kern w:val="0"/>
                <w:sz w:val="22"/>
              </w:rPr>
              <w:t>495</w:t>
            </w:r>
            <w:r w:rsidRPr="000118D9">
              <w:rPr>
                <w:rFonts w:ascii="Times New Roman" w:hAnsi="Times New Roman" w:cs="Times New Roman"/>
                <w:kern w:val="0"/>
                <w:sz w:val="22"/>
              </w:rPr>
              <w:t>号</w:t>
            </w:r>
            <w:r w:rsidRPr="000118D9">
              <w:rPr>
                <w:rFonts w:ascii="Times New Roman" w:hAnsi="Times New Roman" w:cs="Times New Roman"/>
                <w:kern w:val="0"/>
                <w:sz w:val="22"/>
              </w:rPr>
              <w:t>(</w:t>
            </w:r>
            <w:r w:rsidRPr="000118D9">
              <w:rPr>
                <w:rFonts w:ascii="Times New Roman" w:hAnsi="Times New Roman" w:cs="Times New Roman"/>
                <w:kern w:val="0"/>
                <w:sz w:val="22"/>
              </w:rPr>
              <w:t>铜、铝、锌、铅</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丁思敏</w:t>
            </w:r>
            <w:r w:rsidRPr="000118D9">
              <w:rPr>
                <w:rFonts w:ascii="Times New Roman" w:hAnsi="Times New Roman" w:cs="Times New Roman"/>
                <w:kern w:val="0"/>
                <w:sz w:val="22"/>
              </w:rPr>
              <w:t>/</w:t>
            </w:r>
            <w:r w:rsidRPr="000118D9">
              <w:rPr>
                <w:rFonts w:ascii="Times New Roman" w:hAnsi="Times New Roman" w:cs="Times New Roman"/>
                <w:kern w:val="0"/>
                <w:sz w:val="22"/>
              </w:rPr>
              <w:t>曹全江</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(021)33794175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上海市宝山区南大路</w:t>
            </w:r>
            <w:r w:rsidRPr="000118D9">
              <w:rPr>
                <w:rFonts w:ascii="Times New Roman" w:hAnsi="Times New Roman" w:cs="Times New Roman"/>
                <w:kern w:val="0"/>
                <w:sz w:val="22"/>
              </w:rPr>
              <w:t>310</w:t>
            </w:r>
            <w:r w:rsidRPr="000118D9">
              <w:rPr>
                <w:rFonts w:ascii="Times New Roman" w:hAnsi="Times New Roman" w:cs="Times New Roman"/>
                <w:kern w:val="0"/>
                <w:sz w:val="22"/>
              </w:rPr>
              <w:t>号、</w:t>
            </w:r>
            <w:r w:rsidRPr="000118D9">
              <w:rPr>
                <w:rFonts w:ascii="Times New Roman" w:hAnsi="Times New Roman" w:cs="Times New Roman"/>
                <w:kern w:val="0"/>
                <w:sz w:val="22"/>
              </w:rPr>
              <w:t>257</w:t>
            </w:r>
            <w:r w:rsidRPr="000118D9">
              <w:rPr>
                <w:rFonts w:ascii="Times New Roman" w:hAnsi="Times New Roman" w:cs="Times New Roman"/>
                <w:kern w:val="0"/>
                <w:sz w:val="22"/>
              </w:rPr>
              <w:t>号</w:t>
            </w:r>
            <w:r w:rsidRPr="000118D9">
              <w:rPr>
                <w:rFonts w:ascii="Times New Roman" w:hAnsi="Times New Roman" w:cs="Times New Roman"/>
                <w:kern w:val="0"/>
                <w:sz w:val="22"/>
              </w:rPr>
              <w:lastRenderedPageBreak/>
              <w:t>（铜、铝、锌、铅</w:t>
            </w:r>
            <w:r w:rsidRPr="000118D9">
              <w:rPr>
                <w:rFonts w:ascii="Times New Roman" w:hAnsi="Times New Roman" w:cs="Times New Roman"/>
                <w:kern w:val="0"/>
                <w:sz w:val="22"/>
              </w:rPr>
              <w:t>257</w:t>
            </w:r>
            <w:r w:rsidRPr="000118D9">
              <w:rPr>
                <w:rFonts w:ascii="Times New Roman" w:hAnsi="Times New Roman" w:cs="Times New Roman"/>
                <w:kern w:val="0"/>
                <w:sz w:val="22"/>
              </w:rPr>
              <w:t>号、天然橡胶）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候丽春</w:t>
            </w:r>
            <w:r w:rsidRPr="000118D9">
              <w:rPr>
                <w:rFonts w:ascii="Times New Roman" w:hAnsi="Times New Roman" w:cs="Times New Roman"/>
                <w:kern w:val="0"/>
                <w:sz w:val="22"/>
              </w:rPr>
              <w:t>/</w:t>
            </w:r>
            <w:r w:rsidRPr="000118D9">
              <w:rPr>
                <w:rFonts w:ascii="Times New Roman" w:hAnsi="Times New Roman" w:cs="Times New Roman"/>
                <w:kern w:val="0"/>
                <w:sz w:val="22"/>
              </w:rPr>
              <w:t>金振佳</w:t>
            </w:r>
            <w:r w:rsidRPr="000118D9">
              <w:rPr>
                <w:rFonts w:ascii="Times New Roman" w:hAnsi="Times New Roman" w:cs="Times New Roman"/>
                <w:kern w:val="0"/>
                <w:sz w:val="22"/>
              </w:rPr>
              <w:t>/</w:t>
            </w:r>
            <w:r w:rsidRPr="000118D9">
              <w:rPr>
                <w:rFonts w:ascii="Times New Roman" w:hAnsi="Times New Roman" w:cs="Times New Roman"/>
                <w:kern w:val="0"/>
                <w:sz w:val="22"/>
              </w:rPr>
              <w:t>王仲良</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(021)62500165/13331955737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江苏无锡市城南路</w:t>
            </w:r>
            <w:r w:rsidRPr="000118D9">
              <w:rPr>
                <w:rFonts w:ascii="Times New Roman" w:hAnsi="Times New Roman" w:cs="Times New Roman"/>
                <w:kern w:val="0"/>
                <w:sz w:val="22"/>
              </w:rPr>
              <w:t>32</w:t>
            </w:r>
            <w:r w:rsidRPr="000118D9">
              <w:rPr>
                <w:rFonts w:ascii="Times New Roman" w:hAnsi="Times New Roman" w:cs="Times New Roman"/>
                <w:kern w:val="0"/>
                <w:sz w:val="22"/>
              </w:rPr>
              <w:t>－</w:t>
            </w:r>
            <w:r w:rsidRPr="000118D9">
              <w:rPr>
                <w:rFonts w:ascii="Times New Roman" w:hAnsi="Times New Roman" w:cs="Times New Roman"/>
                <w:kern w:val="0"/>
                <w:sz w:val="22"/>
              </w:rPr>
              <w:t>1</w:t>
            </w:r>
            <w:r w:rsidRPr="000118D9">
              <w:rPr>
                <w:rFonts w:ascii="Times New Roman" w:hAnsi="Times New Roman" w:cs="Times New Roman"/>
                <w:kern w:val="0"/>
                <w:sz w:val="22"/>
              </w:rPr>
              <w:t>号（铜、铝、铅、镍、锡、螺纹钢、线材、热轧卷板）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黄海粟</w:t>
            </w:r>
            <w:r w:rsidRPr="000118D9">
              <w:rPr>
                <w:rFonts w:ascii="Times New Roman" w:hAnsi="Times New Roman" w:cs="Times New Roman"/>
                <w:kern w:val="0"/>
                <w:sz w:val="22"/>
              </w:rPr>
              <w:t>/</w:t>
            </w:r>
            <w:r w:rsidRPr="000118D9">
              <w:rPr>
                <w:rFonts w:ascii="Times New Roman" w:hAnsi="Times New Roman" w:cs="Times New Roman"/>
                <w:kern w:val="0"/>
                <w:sz w:val="22"/>
              </w:rPr>
              <w:t>郭岩松</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(510)85368888/85360319/85360317/85361369/85360365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上海市宝山区南大路</w:t>
            </w:r>
            <w:r w:rsidRPr="000118D9">
              <w:rPr>
                <w:rFonts w:ascii="Times New Roman" w:hAnsi="Times New Roman" w:cs="Times New Roman"/>
                <w:kern w:val="0"/>
                <w:sz w:val="22"/>
              </w:rPr>
              <w:t>137</w:t>
            </w:r>
            <w:r w:rsidRPr="000118D9">
              <w:rPr>
                <w:rFonts w:ascii="Times New Roman" w:hAnsi="Times New Roman" w:cs="Times New Roman"/>
                <w:kern w:val="0"/>
                <w:sz w:val="22"/>
              </w:rPr>
              <w:t>号（铝、铅、锌、镍、锡、天然橡胶）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李峥</w:t>
            </w:r>
            <w:r w:rsidRPr="000118D9">
              <w:rPr>
                <w:rFonts w:ascii="Times New Roman" w:hAnsi="Times New Roman" w:cs="Times New Roman"/>
                <w:kern w:val="0"/>
                <w:sz w:val="22"/>
              </w:rPr>
              <w:t>/</w:t>
            </w:r>
            <w:r w:rsidRPr="000118D9">
              <w:rPr>
                <w:rFonts w:ascii="Times New Roman" w:hAnsi="Times New Roman" w:cs="Times New Roman"/>
                <w:kern w:val="0"/>
                <w:sz w:val="22"/>
              </w:rPr>
              <w:t>王仲良</w:t>
            </w:r>
            <w:r w:rsidRPr="000118D9">
              <w:rPr>
                <w:rFonts w:ascii="Times New Roman" w:hAnsi="Times New Roman" w:cs="Times New Roman"/>
                <w:kern w:val="0"/>
                <w:sz w:val="22"/>
              </w:rPr>
              <w:t>/</w:t>
            </w:r>
            <w:r w:rsidRPr="000118D9">
              <w:rPr>
                <w:rFonts w:ascii="Times New Roman" w:hAnsi="Times New Roman" w:cs="Times New Roman"/>
                <w:kern w:val="0"/>
                <w:sz w:val="22"/>
              </w:rPr>
              <w:t>金振佳</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(021)56681853/62500165/51621983/56681238/23025920 13331955737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上海市奉贤区平宇路</w:t>
            </w:r>
            <w:r w:rsidRPr="000118D9">
              <w:rPr>
                <w:rFonts w:ascii="Times New Roman" w:hAnsi="Times New Roman" w:cs="Times New Roman"/>
                <w:kern w:val="0"/>
                <w:sz w:val="22"/>
              </w:rPr>
              <w:t>585</w:t>
            </w:r>
            <w:r w:rsidRPr="000118D9">
              <w:rPr>
                <w:rFonts w:ascii="Times New Roman" w:hAnsi="Times New Roman" w:cs="Times New Roman"/>
                <w:kern w:val="0"/>
                <w:sz w:val="22"/>
              </w:rPr>
              <w:t>号、</w:t>
            </w:r>
            <w:r w:rsidRPr="000118D9">
              <w:rPr>
                <w:rFonts w:ascii="Times New Roman" w:hAnsi="Times New Roman" w:cs="Times New Roman"/>
                <w:kern w:val="0"/>
                <w:sz w:val="22"/>
              </w:rPr>
              <w:t>418</w:t>
            </w:r>
            <w:r w:rsidRPr="000118D9">
              <w:rPr>
                <w:rFonts w:ascii="Times New Roman" w:hAnsi="Times New Roman" w:cs="Times New Roman"/>
                <w:kern w:val="0"/>
                <w:sz w:val="22"/>
              </w:rPr>
              <w:t>号（天然橡胶、纸浆）</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张政华</w:t>
            </w:r>
            <w:r w:rsidRPr="000118D9">
              <w:rPr>
                <w:rFonts w:ascii="Times New Roman" w:hAnsi="Times New Roman" w:cs="Times New Roman"/>
                <w:kern w:val="0"/>
                <w:sz w:val="22"/>
              </w:rPr>
              <w:t>/</w:t>
            </w:r>
            <w:r w:rsidRPr="000118D9">
              <w:rPr>
                <w:rFonts w:ascii="Times New Roman" w:hAnsi="Times New Roman" w:cs="Times New Roman"/>
                <w:kern w:val="0"/>
                <w:sz w:val="22"/>
              </w:rPr>
              <w:t>王仲良</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021</w:t>
            </w:r>
            <w:r w:rsidRPr="000118D9">
              <w:rPr>
                <w:rFonts w:ascii="Times New Roman" w:hAnsi="Times New Roman" w:cs="Times New Roman"/>
                <w:kern w:val="0"/>
                <w:sz w:val="22"/>
              </w:rPr>
              <w:t>）</w:t>
            </w:r>
            <w:r w:rsidRPr="000118D9">
              <w:rPr>
                <w:rFonts w:ascii="Times New Roman" w:hAnsi="Times New Roman" w:cs="Times New Roman"/>
                <w:kern w:val="0"/>
                <w:sz w:val="22"/>
              </w:rPr>
              <w:t>68280480 13816344720/021-37123021/021-37123026/13816344720/13331955737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天津市武清区钢城南路（天然橡胶）</w:t>
            </w:r>
          </w:p>
        </w:tc>
        <w:tc>
          <w:tcPr>
            <w:tcW w:w="1775"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孟小东</w:t>
            </w:r>
            <w:r w:rsidRPr="000118D9">
              <w:rPr>
                <w:rFonts w:ascii="Times New Roman" w:hAnsi="Times New Roman" w:cs="Times New Roman"/>
                <w:kern w:val="0"/>
                <w:sz w:val="22"/>
              </w:rPr>
              <w:t>/</w:t>
            </w:r>
            <w:r w:rsidRPr="000118D9">
              <w:rPr>
                <w:rFonts w:ascii="Times New Roman" w:hAnsi="Times New Roman" w:cs="Times New Roman"/>
                <w:kern w:val="0"/>
                <w:sz w:val="22"/>
              </w:rPr>
              <w:t>顾</w:t>
            </w:r>
            <w:r w:rsidRPr="000118D9">
              <w:rPr>
                <w:rFonts w:ascii="Times New Roman" w:hAnsi="Times New Roman" w:cs="Times New Roman"/>
                <w:kern w:val="0"/>
                <w:sz w:val="22"/>
              </w:rPr>
              <w:t xml:space="preserve"> </w:t>
            </w:r>
            <w:r w:rsidRPr="000118D9">
              <w:rPr>
                <w:rFonts w:ascii="Times New Roman" w:hAnsi="Times New Roman" w:cs="Times New Roman"/>
                <w:kern w:val="0"/>
                <w:sz w:val="22"/>
              </w:rPr>
              <w:t>响</w:t>
            </w:r>
          </w:p>
        </w:tc>
        <w:tc>
          <w:tcPr>
            <w:tcW w:w="7673"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(022)58986699/58986805 </w:t>
            </w:r>
          </w:p>
        </w:tc>
      </w:tr>
      <w:tr w:rsidR="00A52C97" w:rsidRPr="000118D9" w:rsidTr="00E177C1">
        <w:trPr>
          <w:trHeight w:val="54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天津市北辰区陆路港物流装备产业园陆港四经支路</w:t>
            </w:r>
            <w:r w:rsidRPr="000118D9">
              <w:rPr>
                <w:rFonts w:ascii="Times New Roman" w:hAnsi="Times New Roman" w:cs="Times New Roman"/>
                <w:kern w:val="0"/>
                <w:sz w:val="22"/>
              </w:rPr>
              <w:t>1</w:t>
            </w:r>
            <w:r w:rsidRPr="000118D9">
              <w:rPr>
                <w:rFonts w:ascii="Times New Roman" w:hAnsi="Times New Roman" w:cs="Times New Roman"/>
                <w:kern w:val="0"/>
                <w:sz w:val="22"/>
              </w:rPr>
              <w:t>号（天</w:t>
            </w:r>
            <w:r w:rsidRPr="000118D9">
              <w:rPr>
                <w:rFonts w:ascii="Times New Roman" w:hAnsi="Times New Roman" w:cs="Times New Roman"/>
                <w:kern w:val="0"/>
                <w:sz w:val="22"/>
              </w:rPr>
              <w:lastRenderedPageBreak/>
              <w:t>津中储陆通物流有限公司）</w:t>
            </w:r>
            <w:r w:rsidRPr="000118D9">
              <w:rPr>
                <w:rFonts w:ascii="Times New Roman" w:hAnsi="Times New Roman" w:cs="Times New Roman"/>
                <w:kern w:val="0"/>
                <w:sz w:val="22"/>
              </w:rPr>
              <w:br/>
            </w:r>
            <w:r w:rsidRPr="000118D9">
              <w:rPr>
                <w:rFonts w:ascii="Times New Roman" w:hAnsi="Times New Roman" w:cs="Times New Roman"/>
                <w:kern w:val="0"/>
                <w:sz w:val="22"/>
              </w:rPr>
              <w:t>（铅、铝、天然橡胶、螺纹钢、线材、热轧卷板）</w:t>
            </w:r>
          </w:p>
        </w:tc>
        <w:tc>
          <w:tcPr>
            <w:tcW w:w="1775"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7673" w:type="dxa"/>
            <w:vMerge/>
            <w:vAlign w:val="center"/>
            <w:hideMark/>
          </w:tcPr>
          <w:p w:rsidR="00A52C97" w:rsidRPr="000118D9" w:rsidRDefault="00A52C97" w:rsidP="009F1C7A">
            <w:pPr>
              <w:widowControl/>
              <w:jc w:val="left"/>
              <w:rPr>
                <w:rFonts w:ascii="Times New Roman" w:hAnsi="Times New Roman" w:cs="Times New Roman"/>
                <w:kern w:val="0"/>
                <w:sz w:val="22"/>
              </w:rPr>
            </w:pP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上海市宝山区宝杨路</w:t>
            </w:r>
            <w:r w:rsidRPr="000118D9">
              <w:rPr>
                <w:rFonts w:ascii="Times New Roman" w:hAnsi="Times New Roman" w:cs="Times New Roman"/>
                <w:kern w:val="0"/>
                <w:sz w:val="22"/>
              </w:rPr>
              <w:t>2069</w:t>
            </w:r>
            <w:r w:rsidRPr="000118D9">
              <w:rPr>
                <w:rFonts w:ascii="Times New Roman" w:hAnsi="Times New Roman" w:cs="Times New Roman"/>
                <w:kern w:val="0"/>
                <w:sz w:val="22"/>
              </w:rPr>
              <w:t>号（白银、天然橡胶）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丁思敏</w:t>
            </w:r>
            <w:r w:rsidRPr="000118D9">
              <w:rPr>
                <w:rFonts w:ascii="Times New Roman" w:hAnsi="Times New Roman" w:cs="Times New Roman"/>
                <w:kern w:val="0"/>
                <w:sz w:val="22"/>
              </w:rPr>
              <w:t>/</w:t>
            </w:r>
            <w:r w:rsidRPr="000118D9">
              <w:rPr>
                <w:rFonts w:ascii="Times New Roman" w:hAnsi="Times New Roman" w:cs="Times New Roman"/>
                <w:kern w:val="0"/>
                <w:sz w:val="22"/>
              </w:rPr>
              <w:t>曹全江</w:t>
            </w:r>
            <w:r w:rsidRPr="000118D9">
              <w:rPr>
                <w:rFonts w:ascii="Times New Roman" w:hAnsi="Times New Roman" w:cs="Times New Roman"/>
                <w:kern w:val="0"/>
                <w:sz w:val="22"/>
              </w:rPr>
              <w:t>/</w:t>
            </w:r>
            <w:r w:rsidRPr="000118D9">
              <w:rPr>
                <w:rFonts w:ascii="Times New Roman" w:hAnsi="Times New Roman" w:cs="Times New Roman"/>
                <w:kern w:val="0"/>
                <w:sz w:val="22"/>
              </w:rPr>
              <w:t>李培敏</w:t>
            </w:r>
            <w:r w:rsidRPr="000118D9">
              <w:rPr>
                <w:rFonts w:ascii="Times New Roman" w:hAnsi="Times New Roman" w:cs="Times New Roman"/>
                <w:kern w:val="0"/>
                <w:sz w:val="22"/>
              </w:rPr>
              <w:t>/</w:t>
            </w:r>
            <w:r w:rsidRPr="000118D9">
              <w:rPr>
                <w:rFonts w:ascii="Times New Roman" w:hAnsi="Times New Roman" w:cs="Times New Roman"/>
                <w:kern w:val="0"/>
                <w:sz w:val="22"/>
              </w:rPr>
              <w:t>毛锦山</w:t>
            </w:r>
            <w:r w:rsidRPr="000118D9">
              <w:rPr>
                <w:rFonts w:ascii="Times New Roman" w:hAnsi="Times New Roman" w:cs="Times New Roman"/>
                <w:kern w:val="0"/>
                <w:sz w:val="22"/>
              </w:rPr>
              <w:t>/</w:t>
            </w:r>
            <w:r w:rsidRPr="000118D9">
              <w:rPr>
                <w:rFonts w:ascii="Times New Roman" w:hAnsi="Times New Roman" w:cs="Times New Roman"/>
                <w:kern w:val="0"/>
                <w:sz w:val="22"/>
              </w:rPr>
              <w:t>李昌平</w:t>
            </w:r>
            <w:r w:rsidRPr="000118D9">
              <w:rPr>
                <w:rFonts w:ascii="Times New Roman" w:hAnsi="Times New Roman" w:cs="Times New Roman"/>
                <w:kern w:val="0"/>
                <w:sz w:val="22"/>
              </w:rPr>
              <w:t>/</w:t>
            </w:r>
            <w:r w:rsidRPr="000118D9">
              <w:rPr>
                <w:rFonts w:ascii="Times New Roman" w:hAnsi="Times New Roman" w:cs="Times New Roman"/>
                <w:kern w:val="0"/>
                <w:sz w:val="22"/>
              </w:rPr>
              <w:t>陈广俊</w:t>
            </w:r>
            <w:r w:rsidRPr="000118D9">
              <w:rPr>
                <w:rFonts w:ascii="Times New Roman" w:hAnsi="Times New Roman" w:cs="Times New Roman"/>
                <w:kern w:val="0"/>
                <w:sz w:val="22"/>
              </w:rPr>
              <w:t>/</w:t>
            </w:r>
            <w:r w:rsidRPr="000118D9">
              <w:rPr>
                <w:rFonts w:ascii="Times New Roman" w:hAnsi="Times New Roman" w:cs="Times New Roman"/>
                <w:kern w:val="0"/>
                <w:sz w:val="22"/>
              </w:rPr>
              <w:t>邵群</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(021)33792410/33791452/33791449/33790944/33797595  13621912047 13801659121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江苏省南京市江宁区滨江经济开发区丽水大街</w:t>
            </w:r>
            <w:r w:rsidRPr="000118D9">
              <w:rPr>
                <w:rFonts w:ascii="Times New Roman" w:hAnsi="Times New Roman" w:cs="Times New Roman"/>
                <w:kern w:val="0"/>
                <w:sz w:val="22"/>
              </w:rPr>
              <w:t>1186</w:t>
            </w:r>
            <w:r w:rsidRPr="000118D9">
              <w:rPr>
                <w:rFonts w:ascii="Times New Roman" w:hAnsi="Times New Roman" w:cs="Times New Roman"/>
                <w:kern w:val="0"/>
                <w:sz w:val="22"/>
              </w:rPr>
              <w:t>号（螺纹钢、热轧卷板）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葛昌兴</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13601409234</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湖北省武汉市汉口区解放大道</w:t>
            </w:r>
            <w:r w:rsidRPr="000118D9">
              <w:rPr>
                <w:rFonts w:ascii="Times New Roman" w:hAnsi="Times New Roman" w:cs="Times New Roman"/>
                <w:kern w:val="0"/>
                <w:sz w:val="22"/>
              </w:rPr>
              <w:t>2020</w:t>
            </w:r>
            <w:r w:rsidRPr="000118D9">
              <w:rPr>
                <w:rFonts w:ascii="Times New Roman" w:hAnsi="Times New Roman" w:cs="Times New Roman"/>
                <w:kern w:val="0"/>
                <w:sz w:val="22"/>
              </w:rPr>
              <w:t>号（热轧卷板）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余克林</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027-82314973 13037182696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天津市滨海新区塘沽于庄子路</w:t>
            </w:r>
            <w:r w:rsidRPr="000118D9">
              <w:rPr>
                <w:rFonts w:ascii="Times New Roman" w:hAnsi="Times New Roman" w:cs="Times New Roman"/>
                <w:kern w:val="0"/>
                <w:sz w:val="22"/>
              </w:rPr>
              <w:t>2579</w:t>
            </w:r>
            <w:r w:rsidRPr="000118D9">
              <w:rPr>
                <w:rFonts w:ascii="Times New Roman" w:hAnsi="Times New Roman" w:cs="Times New Roman"/>
                <w:kern w:val="0"/>
                <w:sz w:val="22"/>
              </w:rPr>
              <w:t>号</w:t>
            </w:r>
            <w:r w:rsidRPr="000118D9">
              <w:rPr>
                <w:rFonts w:ascii="Times New Roman" w:hAnsi="Times New Roman" w:cs="Times New Roman"/>
                <w:kern w:val="0"/>
                <w:sz w:val="22"/>
              </w:rPr>
              <w:t>(</w:t>
            </w:r>
            <w:r w:rsidRPr="000118D9">
              <w:rPr>
                <w:rFonts w:ascii="Times New Roman" w:hAnsi="Times New Roman" w:cs="Times New Roman"/>
                <w:kern w:val="0"/>
                <w:sz w:val="22"/>
              </w:rPr>
              <w:t>天然橡</w:t>
            </w:r>
            <w:r w:rsidRPr="000118D9">
              <w:rPr>
                <w:rFonts w:ascii="Times New Roman" w:hAnsi="Times New Roman" w:cs="Times New Roman"/>
                <w:kern w:val="0"/>
                <w:sz w:val="22"/>
              </w:rPr>
              <w:lastRenderedPageBreak/>
              <w:t>胶、螺纹钢、线材</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孟小东</w:t>
            </w:r>
            <w:r w:rsidRPr="000118D9">
              <w:rPr>
                <w:rFonts w:ascii="Times New Roman" w:hAnsi="Times New Roman" w:cs="Times New Roman"/>
                <w:kern w:val="0"/>
                <w:sz w:val="22"/>
              </w:rPr>
              <w:t>/</w:t>
            </w:r>
            <w:r w:rsidRPr="000118D9">
              <w:rPr>
                <w:rFonts w:ascii="Times New Roman" w:hAnsi="Times New Roman" w:cs="Times New Roman"/>
                <w:kern w:val="0"/>
                <w:sz w:val="22"/>
              </w:rPr>
              <w:t>顾</w:t>
            </w:r>
            <w:r w:rsidRPr="000118D9">
              <w:rPr>
                <w:rFonts w:ascii="Times New Roman" w:hAnsi="Times New Roman" w:cs="Times New Roman"/>
                <w:kern w:val="0"/>
                <w:sz w:val="22"/>
              </w:rPr>
              <w:t xml:space="preserve"> </w:t>
            </w:r>
            <w:r w:rsidRPr="000118D9">
              <w:rPr>
                <w:rFonts w:ascii="Times New Roman" w:hAnsi="Times New Roman" w:cs="Times New Roman"/>
                <w:kern w:val="0"/>
                <w:sz w:val="22"/>
              </w:rPr>
              <w:t>响</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(022)58986699/58986805 </w:t>
            </w:r>
          </w:p>
        </w:tc>
      </w:tr>
      <w:tr w:rsidR="00A52C97" w:rsidRPr="000118D9" w:rsidTr="00E177C1">
        <w:trPr>
          <w:trHeight w:val="285"/>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河南省郑州市城东南路</w:t>
            </w:r>
            <w:r w:rsidRPr="000118D9">
              <w:rPr>
                <w:rFonts w:ascii="Times New Roman" w:hAnsi="Times New Roman" w:cs="Times New Roman"/>
                <w:kern w:val="0"/>
                <w:sz w:val="22"/>
              </w:rPr>
              <w:t>13</w:t>
            </w:r>
            <w:r w:rsidRPr="000118D9">
              <w:rPr>
                <w:rFonts w:ascii="Times New Roman" w:hAnsi="Times New Roman" w:cs="Times New Roman"/>
                <w:kern w:val="0"/>
                <w:sz w:val="22"/>
              </w:rPr>
              <w:t>号（铝）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韩枫</w:t>
            </w:r>
            <w:r w:rsidRPr="000118D9">
              <w:rPr>
                <w:rFonts w:ascii="Times New Roman" w:hAnsi="Times New Roman" w:cs="Times New Roman"/>
                <w:kern w:val="0"/>
                <w:sz w:val="22"/>
              </w:rPr>
              <w:t>/</w:t>
            </w:r>
            <w:r w:rsidRPr="000118D9">
              <w:rPr>
                <w:rFonts w:ascii="Times New Roman" w:hAnsi="Times New Roman" w:cs="Times New Roman"/>
                <w:kern w:val="0"/>
                <w:sz w:val="22"/>
              </w:rPr>
              <w:t>孙享邑</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13608689573/18638557675/0371-69163539</w:t>
            </w:r>
          </w:p>
        </w:tc>
      </w:tr>
      <w:tr w:rsidR="00A52C97" w:rsidRPr="000118D9" w:rsidTr="00E177C1">
        <w:trPr>
          <w:trHeight w:val="285"/>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河南省洛阳市西工区道南路</w:t>
            </w:r>
            <w:r w:rsidRPr="000118D9">
              <w:rPr>
                <w:rFonts w:ascii="Times New Roman" w:hAnsi="Times New Roman" w:cs="Times New Roman"/>
                <w:kern w:val="0"/>
                <w:sz w:val="22"/>
              </w:rPr>
              <w:t>41</w:t>
            </w:r>
            <w:r w:rsidRPr="000118D9">
              <w:rPr>
                <w:rFonts w:ascii="Times New Roman" w:hAnsi="Times New Roman" w:cs="Times New Roman"/>
                <w:kern w:val="0"/>
                <w:sz w:val="22"/>
              </w:rPr>
              <w:t>号（铝）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吴博</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0379-63278166/13838888911</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铜、铝、天然橡胶</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上海中储临港物流有限公司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上海市浦东新区双惠路</w:t>
            </w:r>
            <w:r w:rsidRPr="000118D9">
              <w:rPr>
                <w:rFonts w:ascii="Times New Roman" w:hAnsi="Times New Roman" w:cs="Times New Roman"/>
                <w:kern w:val="0"/>
                <w:sz w:val="22"/>
              </w:rPr>
              <w:t>195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陆兵</w:t>
            </w:r>
            <w:r w:rsidRPr="000118D9">
              <w:rPr>
                <w:rFonts w:ascii="Times New Roman" w:hAnsi="Times New Roman" w:cs="Times New Roman"/>
                <w:kern w:val="0"/>
                <w:sz w:val="22"/>
              </w:rPr>
              <w:t>/</w:t>
            </w:r>
            <w:r w:rsidRPr="000118D9">
              <w:rPr>
                <w:rFonts w:ascii="Times New Roman" w:hAnsi="Times New Roman" w:cs="Times New Roman"/>
                <w:kern w:val="0"/>
                <w:sz w:val="22"/>
              </w:rPr>
              <w:t>毛羽翔</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13564496979 / 13917399227</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铜、铝、锌、铅、螺纹钢、线材、热轧卷板</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上海期晟储运管理有限公司（</w:t>
            </w:r>
            <w:r w:rsidRPr="000118D9">
              <w:rPr>
                <w:rFonts w:ascii="Times New Roman" w:hAnsi="Times New Roman" w:cs="Times New Roman"/>
                <w:kern w:val="0"/>
                <w:sz w:val="22"/>
              </w:rPr>
              <w:t>2018.11.22</w:t>
            </w:r>
            <w:r w:rsidRPr="000118D9">
              <w:rPr>
                <w:rFonts w:ascii="Times New Roman" w:hAnsi="Times New Roman" w:cs="Times New Roman"/>
                <w:kern w:val="0"/>
                <w:sz w:val="22"/>
              </w:rPr>
              <w:t>暂停入库）</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上海市闵行区剑川路</w:t>
            </w:r>
            <w:r w:rsidRPr="000118D9">
              <w:rPr>
                <w:rFonts w:ascii="Times New Roman" w:hAnsi="Times New Roman" w:cs="Times New Roman"/>
                <w:kern w:val="0"/>
                <w:sz w:val="22"/>
              </w:rPr>
              <w:t>2280</w:t>
            </w:r>
            <w:r w:rsidRPr="000118D9">
              <w:rPr>
                <w:rFonts w:ascii="Times New Roman" w:hAnsi="Times New Roman" w:cs="Times New Roman"/>
                <w:kern w:val="0"/>
                <w:sz w:val="22"/>
              </w:rPr>
              <w:t>号（铜、铝）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陈少华</w:t>
            </w:r>
            <w:r w:rsidRPr="000118D9">
              <w:rPr>
                <w:rFonts w:ascii="Times New Roman" w:hAnsi="Times New Roman" w:cs="Times New Roman"/>
                <w:kern w:val="0"/>
                <w:sz w:val="22"/>
              </w:rPr>
              <w:t>/</w:t>
            </w:r>
            <w:r w:rsidRPr="000118D9">
              <w:rPr>
                <w:rFonts w:ascii="Times New Roman" w:hAnsi="Times New Roman" w:cs="Times New Roman"/>
                <w:kern w:val="0"/>
                <w:sz w:val="22"/>
              </w:rPr>
              <w:t>龚荣德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(021)64305295/64305295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上海市曹安路</w:t>
            </w:r>
            <w:r w:rsidRPr="000118D9">
              <w:rPr>
                <w:rFonts w:ascii="Times New Roman" w:hAnsi="Times New Roman" w:cs="Times New Roman"/>
                <w:kern w:val="0"/>
                <w:sz w:val="22"/>
              </w:rPr>
              <w:t>3645</w:t>
            </w:r>
            <w:r w:rsidRPr="000118D9">
              <w:rPr>
                <w:rFonts w:ascii="Times New Roman" w:hAnsi="Times New Roman" w:cs="Times New Roman"/>
                <w:kern w:val="0"/>
                <w:sz w:val="22"/>
              </w:rPr>
              <w:t>号（锌、铅）</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吴晓波</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021</w:t>
            </w:r>
            <w:r w:rsidRPr="000118D9">
              <w:rPr>
                <w:rFonts w:ascii="Times New Roman" w:hAnsi="Times New Roman" w:cs="Times New Roman"/>
                <w:kern w:val="0"/>
                <w:sz w:val="22"/>
              </w:rPr>
              <w:t>）</w:t>
            </w:r>
            <w:r w:rsidRPr="000118D9">
              <w:rPr>
                <w:rFonts w:ascii="Times New Roman" w:hAnsi="Times New Roman" w:cs="Times New Roman"/>
                <w:kern w:val="0"/>
                <w:sz w:val="22"/>
              </w:rPr>
              <w:t>51642912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江苏省靖江市经济开发区新港园区六助港路</w:t>
            </w:r>
            <w:r w:rsidRPr="000118D9">
              <w:rPr>
                <w:rFonts w:ascii="Times New Roman" w:hAnsi="Times New Roman" w:cs="Times New Roman"/>
                <w:kern w:val="0"/>
                <w:sz w:val="22"/>
              </w:rPr>
              <w:t>1</w:t>
            </w:r>
            <w:r w:rsidRPr="000118D9">
              <w:rPr>
                <w:rFonts w:ascii="Times New Roman" w:hAnsi="Times New Roman" w:cs="Times New Roman"/>
                <w:kern w:val="0"/>
                <w:sz w:val="22"/>
              </w:rPr>
              <w:t>号（螺纹钢、线材、热轧卷板）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龚荣德</w:t>
            </w:r>
            <w:r w:rsidRPr="000118D9">
              <w:rPr>
                <w:rFonts w:ascii="Times New Roman" w:hAnsi="Times New Roman" w:cs="Times New Roman"/>
                <w:kern w:val="0"/>
                <w:sz w:val="22"/>
              </w:rPr>
              <w:t>/</w:t>
            </w:r>
            <w:r w:rsidRPr="000118D9">
              <w:rPr>
                <w:rFonts w:ascii="Times New Roman" w:hAnsi="Times New Roman" w:cs="Times New Roman"/>
                <w:kern w:val="0"/>
                <w:sz w:val="22"/>
              </w:rPr>
              <w:t>吴晓波</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0523</w:t>
            </w:r>
            <w:r w:rsidRPr="000118D9">
              <w:rPr>
                <w:rFonts w:ascii="Times New Roman" w:hAnsi="Times New Roman" w:cs="Times New Roman"/>
                <w:kern w:val="0"/>
                <w:sz w:val="22"/>
              </w:rPr>
              <w:t>－</w:t>
            </w:r>
            <w:r w:rsidRPr="000118D9">
              <w:rPr>
                <w:rFonts w:ascii="Times New Roman" w:hAnsi="Times New Roman" w:cs="Times New Roman"/>
                <w:kern w:val="0"/>
                <w:sz w:val="22"/>
              </w:rPr>
              <w:t>84835065</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铜、铝、锌、锡、</w:t>
            </w:r>
            <w:r w:rsidRPr="000118D9">
              <w:rPr>
                <w:rFonts w:ascii="Times New Roman" w:hAnsi="Times New Roman" w:cs="Times New Roman"/>
                <w:kern w:val="0"/>
                <w:sz w:val="22"/>
              </w:rPr>
              <w:lastRenderedPageBreak/>
              <w:t>镍</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上港物流金属仓储（上</w:t>
            </w:r>
            <w:r w:rsidRPr="000118D9">
              <w:rPr>
                <w:rFonts w:ascii="Times New Roman" w:hAnsi="Times New Roman" w:cs="Times New Roman"/>
                <w:kern w:val="0"/>
                <w:sz w:val="22"/>
              </w:rPr>
              <w:lastRenderedPageBreak/>
              <w:t>海）有限公司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上海市宝山区安达路</w:t>
            </w:r>
            <w:r w:rsidRPr="000118D9">
              <w:rPr>
                <w:rFonts w:ascii="Times New Roman" w:hAnsi="Times New Roman" w:cs="Times New Roman"/>
                <w:kern w:val="0"/>
                <w:sz w:val="22"/>
              </w:rPr>
              <w:t>240</w:t>
            </w:r>
            <w:r w:rsidRPr="000118D9">
              <w:rPr>
                <w:rFonts w:ascii="Times New Roman" w:hAnsi="Times New Roman" w:cs="Times New Roman"/>
                <w:kern w:val="0"/>
                <w:sz w:val="22"/>
              </w:rPr>
              <w:lastRenderedPageBreak/>
              <w:t>号（铜、铝、锌、镍）</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潘文君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(021)56440120/56446738</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江苏省苏州市高新区钢成路</w:t>
            </w:r>
            <w:r w:rsidRPr="000118D9">
              <w:rPr>
                <w:rFonts w:ascii="Times New Roman" w:hAnsi="Times New Roman" w:cs="Times New Roman"/>
                <w:kern w:val="0"/>
                <w:sz w:val="22"/>
              </w:rPr>
              <w:t>8</w:t>
            </w:r>
            <w:r w:rsidRPr="000118D9">
              <w:rPr>
                <w:rFonts w:ascii="Times New Roman" w:hAnsi="Times New Roman" w:cs="Times New Roman"/>
                <w:kern w:val="0"/>
                <w:sz w:val="22"/>
              </w:rPr>
              <w:t>号（铜、铝、锌、锡）</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潘文君</w:t>
            </w:r>
            <w:r w:rsidRPr="000118D9">
              <w:rPr>
                <w:rFonts w:ascii="Times New Roman" w:hAnsi="Times New Roman" w:cs="Times New Roman"/>
                <w:kern w:val="0"/>
                <w:sz w:val="22"/>
              </w:rPr>
              <w:t>/</w:t>
            </w:r>
            <w:r w:rsidRPr="000118D9">
              <w:rPr>
                <w:rFonts w:ascii="Times New Roman" w:hAnsi="Times New Roman" w:cs="Times New Roman"/>
                <w:kern w:val="0"/>
                <w:sz w:val="22"/>
              </w:rPr>
              <w:t>吕春华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(0512)88877972/88877797 13061707938/15821008607</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上海裕强供应链管理有限公司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上海共和新路</w:t>
            </w:r>
            <w:r w:rsidRPr="000118D9">
              <w:rPr>
                <w:rFonts w:ascii="Times New Roman" w:hAnsi="Times New Roman" w:cs="Times New Roman"/>
                <w:kern w:val="0"/>
                <w:sz w:val="22"/>
              </w:rPr>
              <w:t>3501</w:t>
            </w:r>
            <w:r w:rsidRPr="000118D9">
              <w:rPr>
                <w:rFonts w:ascii="Times New Roman" w:hAnsi="Times New Roman" w:cs="Times New Roman"/>
                <w:kern w:val="0"/>
                <w:sz w:val="22"/>
              </w:rPr>
              <w:t>号（锌）</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马静静</w:t>
            </w:r>
            <w:r w:rsidRPr="000118D9">
              <w:rPr>
                <w:rFonts w:ascii="Times New Roman" w:hAnsi="Times New Roman" w:cs="Times New Roman"/>
                <w:kern w:val="0"/>
                <w:sz w:val="22"/>
              </w:rPr>
              <w:t>/</w:t>
            </w:r>
            <w:r w:rsidRPr="000118D9">
              <w:rPr>
                <w:rFonts w:ascii="Times New Roman" w:hAnsi="Times New Roman" w:cs="Times New Roman"/>
                <w:kern w:val="0"/>
                <w:sz w:val="22"/>
              </w:rPr>
              <w:t>涂德胜</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(021)36521992/51011135/36521995/51247221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上海市闵行区剑川路</w:t>
            </w:r>
            <w:r w:rsidRPr="000118D9">
              <w:rPr>
                <w:rFonts w:ascii="Times New Roman" w:hAnsi="Times New Roman" w:cs="Times New Roman"/>
                <w:kern w:val="0"/>
                <w:sz w:val="22"/>
              </w:rPr>
              <w:t>2222</w:t>
            </w:r>
            <w:r w:rsidRPr="000118D9">
              <w:rPr>
                <w:rFonts w:ascii="Times New Roman" w:hAnsi="Times New Roman" w:cs="Times New Roman"/>
                <w:kern w:val="0"/>
                <w:sz w:val="22"/>
              </w:rPr>
              <w:t>号（铜、铝、锌）</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叶飞</w:t>
            </w:r>
            <w:r w:rsidRPr="000118D9">
              <w:rPr>
                <w:rFonts w:ascii="Times New Roman" w:hAnsi="Times New Roman" w:cs="Times New Roman"/>
                <w:kern w:val="0"/>
                <w:sz w:val="22"/>
              </w:rPr>
              <w:t>/</w:t>
            </w:r>
            <w:r w:rsidRPr="000118D9">
              <w:rPr>
                <w:rFonts w:ascii="Times New Roman" w:hAnsi="Times New Roman" w:cs="Times New Roman"/>
                <w:kern w:val="0"/>
                <w:sz w:val="22"/>
              </w:rPr>
              <w:t>徐峰</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(021)36521995/51247221</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铜、铝、锌、镍</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上海同盛物流园区投资开发有限公司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上海市松江区书海路</w:t>
            </w:r>
            <w:r w:rsidRPr="000118D9">
              <w:rPr>
                <w:rFonts w:ascii="Times New Roman" w:hAnsi="Times New Roman" w:cs="Times New Roman"/>
                <w:kern w:val="0"/>
                <w:sz w:val="22"/>
              </w:rPr>
              <w:t>1351</w:t>
            </w:r>
            <w:r w:rsidRPr="000118D9">
              <w:rPr>
                <w:rFonts w:ascii="Times New Roman" w:hAnsi="Times New Roman" w:cs="Times New Roman"/>
                <w:kern w:val="0"/>
                <w:sz w:val="22"/>
              </w:rPr>
              <w:t>号仓库（铜、铝、锌、镍）</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李魁征</w:t>
            </w:r>
            <w:r w:rsidRPr="000118D9">
              <w:rPr>
                <w:rFonts w:ascii="Times New Roman" w:hAnsi="Times New Roman" w:cs="Times New Roman"/>
                <w:kern w:val="0"/>
                <w:sz w:val="22"/>
              </w:rPr>
              <w:t>/</w:t>
            </w:r>
            <w:r w:rsidRPr="000118D9">
              <w:rPr>
                <w:rFonts w:ascii="Times New Roman" w:hAnsi="Times New Roman" w:cs="Times New Roman"/>
                <w:kern w:val="0"/>
                <w:sz w:val="22"/>
              </w:rPr>
              <w:t>徐冰</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(021)68281891/68280450/20956192/13817196510/13901785425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上海洋山港区顺运路</w:t>
            </w:r>
            <w:r w:rsidRPr="000118D9">
              <w:rPr>
                <w:rFonts w:ascii="Times New Roman" w:hAnsi="Times New Roman" w:cs="Times New Roman"/>
                <w:kern w:val="0"/>
                <w:sz w:val="22"/>
              </w:rPr>
              <w:t>389</w:t>
            </w:r>
            <w:r w:rsidRPr="000118D9">
              <w:rPr>
                <w:rFonts w:ascii="Times New Roman" w:hAnsi="Times New Roman" w:cs="Times New Roman"/>
                <w:kern w:val="0"/>
                <w:sz w:val="22"/>
              </w:rPr>
              <w:t>号（铜、铝）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李魁征</w:t>
            </w:r>
            <w:r w:rsidRPr="000118D9">
              <w:rPr>
                <w:rFonts w:ascii="Times New Roman" w:hAnsi="Times New Roman" w:cs="Times New Roman"/>
                <w:kern w:val="0"/>
                <w:sz w:val="22"/>
              </w:rPr>
              <w:t>/</w:t>
            </w:r>
            <w:r w:rsidRPr="000118D9">
              <w:rPr>
                <w:rFonts w:ascii="Times New Roman" w:hAnsi="Times New Roman" w:cs="Times New Roman"/>
                <w:kern w:val="0"/>
                <w:sz w:val="22"/>
              </w:rPr>
              <w:t>苏寅</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(021)68281891/68280450</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上海中储临港物流有限公司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上海洋山港双惠路</w:t>
            </w:r>
            <w:r w:rsidRPr="000118D9">
              <w:rPr>
                <w:rFonts w:ascii="Times New Roman" w:hAnsi="Times New Roman" w:cs="Times New Roman"/>
                <w:kern w:val="0"/>
                <w:sz w:val="22"/>
              </w:rPr>
              <w:t>195</w:t>
            </w:r>
            <w:r w:rsidRPr="000118D9">
              <w:rPr>
                <w:rFonts w:ascii="Times New Roman" w:hAnsi="Times New Roman" w:cs="Times New Roman"/>
                <w:kern w:val="0"/>
                <w:sz w:val="22"/>
              </w:rPr>
              <w:t>号（铜、铝）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陆兵</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021-68280478/13564496979</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9</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铜、铝、锌、铅、镍</w:t>
            </w:r>
            <w:r w:rsidRPr="000118D9">
              <w:rPr>
                <w:rFonts w:ascii="Times New Roman" w:hAnsi="Times New Roman" w:cs="Times New Roman"/>
                <w:kern w:val="0"/>
                <w:sz w:val="22"/>
              </w:rPr>
              <w:t xml:space="preserve"> </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国家物资储备局浙江</w:t>
            </w:r>
            <w:r w:rsidRPr="000118D9">
              <w:rPr>
                <w:rFonts w:ascii="Times New Roman" w:hAnsi="Times New Roman" w:cs="Times New Roman"/>
                <w:kern w:val="0"/>
                <w:sz w:val="22"/>
              </w:rPr>
              <w:t>837</w:t>
            </w:r>
            <w:r w:rsidRPr="000118D9">
              <w:rPr>
                <w:rFonts w:ascii="Times New Roman" w:hAnsi="Times New Roman" w:cs="Times New Roman"/>
                <w:kern w:val="0"/>
                <w:sz w:val="22"/>
              </w:rPr>
              <w:t>处</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浙江省宁波镇海区大通路</w:t>
            </w:r>
            <w:r w:rsidRPr="000118D9">
              <w:rPr>
                <w:rFonts w:ascii="Times New Roman" w:hAnsi="Times New Roman" w:cs="Times New Roman"/>
                <w:kern w:val="0"/>
                <w:sz w:val="22"/>
              </w:rPr>
              <w:t>331</w:t>
            </w:r>
            <w:r w:rsidRPr="000118D9">
              <w:rPr>
                <w:rFonts w:ascii="Times New Roman" w:hAnsi="Times New Roman" w:cs="Times New Roman"/>
                <w:kern w:val="0"/>
                <w:sz w:val="22"/>
              </w:rPr>
              <w:t>号</w:t>
            </w:r>
            <w:r w:rsidRPr="000118D9">
              <w:rPr>
                <w:rFonts w:ascii="Times New Roman" w:hAnsi="Times New Roman" w:cs="Times New Roman"/>
                <w:kern w:val="0"/>
                <w:sz w:val="22"/>
              </w:rPr>
              <w:lastRenderedPageBreak/>
              <w:t>（铜、铝、锌、铅、镍）</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宋祝安</w:t>
            </w:r>
            <w:r w:rsidRPr="000118D9">
              <w:rPr>
                <w:rFonts w:ascii="Times New Roman" w:hAnsi="Times New Roman" w:cs="Times New Roman"/>
                <w:kern w:val="0"/>
                <w:sz w:val="22"/>
              </w:rPr>
              <w:t>/</w:t>
            </w:r>
            <w:r w:rsidRPr="000118D9">
              <w:rPr>
                <w:rFonts w:ascii="Times New Roman" w:hAnsi="Times New Roman" w:cs="Times New Roman"/>
                <w:kern w:val="0"/>
                <w:sz w:val="22"/>
              </w:rPr>
              <w:t>缪义帮</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0574</w:t>
            </w:r>
            <w:r w:rsidRPr="000118D9">
              <w:rPr>
                <w:rFonts w:ascii="Times New Roman" w:hAnsi="Times New Roman" w:cs="Times New Roman"/>
                <w:kern w:val="0"/>
                <w:sz w:val="22"/>
              </w:rPr>
              <w:t>）</w:t>
            </w:r>
            <w:r w:rsidRPr="000118D9">
              <w:rPr>
                <w:rFonts w:ascii="Times New Roman" w:hAnsi="Times New Roman" w:cs="Times New Roman"/>
                <w:kern w:val="0"/>
                <w:sz w:val="22"/>
              </w:rPr>
              <w:t>86378767/86370854</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10</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铜、铝、锌、镍、热轧卷板</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宁波港九龙仓仓储有限公司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浙江省宁波镇海区平海路</w:t>
            </w:r>
            <w:r w:rsidRPr="000118D9">
              <w:rPr>
                <w:rFonts w:ascii="Times New Roman" w:hAnsi="Times New Roman" w:cs="Times New Roman"/>
                <w:kern w:val="0"/>
                <w:sz w:val="22"/>
              </w:rPr>
              <w:t>299</w:t>
            </w:r>
            <w:r w:rsidRPr="000118D9">
              <w:rPr>
                <w:rFonts w:ascii="Times New Roman" w:hAnsi="Times New Roman" w:cs="Times New Roman"/>
                <w:kern w:val="0"/>
                <w:sz w:val="22"/>
              </w:rPr>
              <w:t>号（铜、铝、锌、镍、热轧卷板）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阮雪东</w:t>
            </w:r>
            <w:r w:rsidRPr="000118D9">
              <w:rPr>
                <w:rFonts w:ascii="Times New Roman" w:hAnsi="Times New Roman" w:cs="Times New Roman"/>
                <w:kern w:val="0"/>
                <w:sz w:val="22"/>
              </w:rPr>
              <w:t>/</w:t>
            </w:r>
            <w:r w:rsidRPr="000118D9">
              <w:rPr>
                <w:rFonts w:ascii="Times New Roman" w:hAnsi="Times New Roman" w:cs="Times New Roman"/>
                <w:kern w:val="0"/>
                <w:sz w:val="22"/>
              </w:rPr>
              <w:t>张朝</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0574</w:t>
            </w:r>
            <w:r w:rsidRPr="000118D9">
              <w:rPr>
                <w:rFonts w:ascii="Times New Roman" w:hAnsi="Times New Roman" w:cs="Times New Roman"/>
                <w:kern w:val="0"/>
                <w:sz w:val="22"/>
              </w:rPr>
              <w:t>）</w:t>
            </w:r>
            <w:r w:rsidRPr="000118D9">
              <w:rPr>
                <w:rFonts w:ascii="Times New Roman" w:hAnsi="Times New Roman" w:cs="Times New Roman"/>
                <w:kern w:val="0"/>
                <w:sz w:val="22"/>
              </w:rPr>
              <w:t>27685010/27685191</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11</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铜、铝、锌、热轧卷板</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无锡市国联物流有限公司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江苏省无锡市惠山区洛社镇石塘湾梅径村南（铜、铝、锌）</w:t>
            </w:r>
          </w:p>
        </w:tc>
        <w:tc>
          <w:tcPr>
            <w:tcW w:w="1775"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郑继民</w:t>
            </w:r>
            <w:r w:rsidRPr="000118D9">
              <w:rPr>
                <w:rFonts w:ascii="Times New Roman" w:hAnsi="Times New Roman" w:cs="Times New Roman"/>
                <w:kern w:val="0"/>
                <w:sz w:val="22"/>
              </w:rPr>
              <w:t>/</w:t>
            </w:r>
            <w:r w:rsidRPr="000118D9">
              <w:rPr>
                <w:rFonts w:ascii="Times New Roman" w:hAnsi="Times New Roman" w:cs="Times New Roman"/>
                <w:kern w:val="0"/>
                <w:sz w:val="22"/>
              </w:rPr>
              <w:t>陈国亦</w:t>
            </w:r>
          </w:p>
        </w:tc>
        <w:tc>
          <w:tcPr>
            <w:tcW w:w="7673"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0510-83268687/83076358/13771149693</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江苏省无锡市钱皋路</w:t>
            </w:r>
            <w:r w:rsidRPr="000118D9">
              <w:rPr>
                <w:rFonts w:ascii="Times New Roman" w:hAnsi="Times New Roman" w:cs="Times New Roman"/>
                <w:kern w:val="0"/>
                <w:sz w:val="22"/>
              </w:rPr>
              <w:t>168</w:t>
            </w:r>
            <w:r w:rsidRPr="000118D9">
              <w:rPr>
                <w:rFonts w:ascii="Times New Roman" w:hAnsi="Times New Roman" w:cs="Times New Roman"/>
                <w:kern w:val="0"/>
                <w:sz w:val="22"/>
              </w:rPr>
              <w:t>号（热轧卷板）</w:t>
            </w:r>
          </w:p>
        </w:tc>
        <w:tc>
          <w:tcPr>
            <w:tcW w:w="1775"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7673" w:type="dxa"/>
            <w:vMerge/>
            <w:vAlign w:val="center"/>
            <w:hideMark/>
          </w:tcPr>
          <w:p w:rsidR="00A52C97" w:rsidRPr="000118D9" w:rsidRDefault="00A52C97" w:rsidP="009F1C7A">
            <w:pPr>
              <w:widowControl/>
              <w:jc w:val="left"/>
              <w:rPr>
                <w:rFonts w:ascii="Times New Roman" w:hAnsi="Times New Roman" w:cs="Times New Roman"/>
                <w:kern w:val="0"/>
                <w:sz w:val="22"/>
              </w:rPr>
            </w:pP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12</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铜、铝、锌、铅、锡</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广东储备物资管理局八三</w:t>
            </w:r>
            <w:r w:rsidRPr="000118D9">
              <w:rPr>
                <w:rFonts w:ascii="Times New Roman" w:hAnsi="Times New Roman" w:cs="Times New Roman"/>
                <w:kern w:val="0"/>
                <w:sz w:val="22"/>
              </w:rPr>
              <w:t>○</w:t>
            </w:r>
            <w:r w:rsidRPr="000118D9">
              <w:rPr>
                <w:rFonts w:ascii="Times New Roman" w:hAnsi="Times New Roman" w:cs="Times New Roman"/>
                <w:kern w:val="0"/>
                <w:sz w:val="22"/>
              </w:rPr>
              <w:t>处（国储）</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广东省广州市萝岗区开发大道</w:t>
            </w:r>
            <w:r w:rsidRPr="000118D9">
              <w:rPr>
                <w:rFonts w:ascii="Times New Roman" w:hAnsi="Times New Roman" w:cs="Times New Roman"/>
                <w:kern w:val="0"/>
                <w:sz w:val="22"/>
              </w:rPr>
              <w:t>1330</w:t>
            </w:r>
            <w:r w:rsidRPr="000118D9">
              <w:rPr>
                <w:rFonts w:ascii="Times New Roman" w:hAnsi="Times New Roman" w:cs="Times New Roman"/>
                <w:kern w:val="0"/>
                <w:sz w:val="22"/>
              </w:rPr>
              <w:t>号（铜、铅、锡）</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孙建平</w:t>
            </w:r>
            <w:r w:rsidRPr="000118D9">
              <w:rPr>
                <w:rFonts w:ascii="Times New Roman" w:hAnsi="Times New Roman" w:cs="Times New Roman"/>
                <w:kern w:val="0"/>
                <w:sz w:val="22"/>
              </w:rPr>
              <w:t>/</w:t>
            </w:r>
            <w:r w:rsidRPr="000118D9">
              <w:rPr>
                <w:rFonts w:ascii="Times New Roman" w:hAnsi="Times New Roman" w:cs="Times New Roman"/>
                <w:kern w:val="0"/>
                <w:sz w:val="22"/>
              </w:rPr>
              <w:t>李佳笛</w:t>
            </w:r>
            <w:r w:rsidRPr="000118D9">
              <w:rPr>
                <w:rFonts w:ascii="Times New Roman" w:hAnsi="Times New Roman" w:cs="Times New Roman"/>
                <w:kern w:val="0"/>
                <w:sz w:val="22"/>
              </w:rPr>
              <w:t>/</w:t>
            </w:r>
            <w:r w:rsidRPr="000118D9">
              <w:rPr>
                <w:rFonts w:ascii="Times New Roman" w:hAnsi="Times New Roman" w:cs="Times New Roman"/>
                <w:kern w:val="0"/>
                <w:sz w:val="22"/>
              </w:rPr>
              <w:t>廖桂东</w:t>
            </w:r>
            <w:r w:rsidRPr="000118D9">
              <w:rPr>
                <w:rFonts w:ascii="Times New Roman" w:hAnsi="Times New Roman" w:cs="Times New Roman"/>
                <w:kern w:val="0"/>
                <w:sz w:val="22"/>
              </w:rPr>
              <w:t>/</w:t>
            </w:r>
            <w:r w:rsidRPr="000118D9">
              <w:rPr>
                <w:rFonts w:ascii="Times New Roman" w:hAnsi="Times New Roman" w:cs="Times New Roman"/>
                <w:kern w:val="0"/>
                <w:sz w:val="22"/>
              </w:rPr>
              <w:t>陈红卫</w:t>
            </w:r>
            <w:r w:rsidRPr="000118D9">
              <w:rPr>
                <w:rFonts w:ascii="Times New Roman" w:hAnsi="Times New Roman" w:cs="Times New Roman"/>
                <w:kern w:val="0"/>
                <w:sz w:val="22"/>
              </w:rPr>
              <w:t>/</w:t>
            </w:r>
            <w:r w:rsidRPr="000118D9">
              <w:rPr>
                <w:rFonts w:ascii="Times New Roman" w:hAnsi="Times New Roman" w:cs="Times New Roman"/>
                <w:kern w:val="0"/>
                <w:sz w:val="22"/>
              </w:rPr>
              <w:t>曾文</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(020)32288576/13168881080/13929172282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广东佛山市南海区盐步镇三眼桥货场西侧</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余辉</w:t>
            </w:r>
            <w:r w:rsidRPr="000118D9">
              <w:rPr>
                <w:rFonts w:ascii="Times New Roman" w:hAnsi="Times New Roman" w:cs="Times New Roman"/>
                <w:kern w:val="0"/>
                <w:sz w:val="22"/>
              </w:rPr>
              <w:t>/</w:t>
            </w:r>
            <w:r w:rsidRPr="000118D9">
              <w:rPr>
                <w:rFonts w:ascii="Times New Roman" w:hAnsi="Times New Roman" w:cs="Times New Roman"/>
                <w:kern w:val="0"/>
                <w:sz w:val="22"/>
              </w:rPr>
              <w:t>张佑华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(757)85760802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广东省佛山市三水区广</w:t>
            </w:r>
            <w:r w:rsidRPr="000118D9">
              <w:rPr>
                <w:rFonts w:ascii="Times New Roman" w:hAnsi="Times New Roman" w:cs="Times New Roman"/>
                <w:kern w:val="0"/>
                <w:sz w:val="22"/>
              </w:rPr>
              <w:lastRenderedPageBreak/>
              <w:t>海路</w:t>
            </w:r>
            <w:r w:rsidRPr="000118D9">
              <w:rPr>
                <w:rFonts w:ascii="Times New Roman" w:hAnsi="Times New Roman" w:cs="Times New Roman"/>
                <w:kern w:val="0"/>
                <w:sz w:val="22"/>
              </w:rPr>
              <w:t>321</w:t>
            </w:r>
            <w:r w:rsidRPr="000118D9">
              <w:rPr>
                <w:rFonts w:ascii="Times New Roman" w:hAnsi="Times New Roman" w:cs="Times New Roman"/>
                <w:kern w:val="0"/>
                <w:sz w:val="22"/>
              </w:rPr>
              <w:t>国道三水西铁路货场内（锌）</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陈红卫</w:t>
            </w:r>
            <w:r w:rsidRPr="000118D9">
              <w:rPr>
                <w:rFonts w:ascii="Times New Roman" w:hAnsi="Times New Roman" w:cs="Times New Roman"/>
                <w:kern w:val="0"/>
                <w:sz w:val="22"/>
              </w:rPr>
              <w:t>/</w:t>
            </w:r>
            <w:r w:rsidRPr="000118D9">
              <w:rPr>
                <w:rFonts w:ascii="Times New Roman" w:hAnsi="Times New Roman" w:cs="Times New Roman"/>
                <w:kern w:val="0"/>
                <w:sz w:val="22"/>
              </w:rPr>
              <w:t>李根文</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(0757)85760802/13690748800/13929180785</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13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江西国储物流有限公司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江西省鹰潭市高新技术产业开发区金田路</w:t>
            </w:r>
            <w:r w:rsidRPr="000118D9">
              <w:rPr>
                <w:rFonts w:ascii="Times New Roman" w:hAnsi="Times New Roman" w:cs="Times New Roman"/>
                <w:kern w:val="0"/>
                <w:sz w:val="22"/>
              </w:rPr>
              <w:t>10</w:t>
            </w:r>
            <w:r w:rsidRPr="000118D9">
              <w:rPr>
                <w:rFonts w:ascii="Times New Roman" w:hAnsi="Times New Roman" w:cs="Times New Roman"/>
                <w:kern w:val="0"/>
                <w:sz w:val="22"/>
              </w:rPr>
              <w:t>号仓库（铜）</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兰新力</w:t>
            </w:r>
            <w:r w:rsidRPr="000118D9">
              <w:rPr>
                <w:rFonts w:ascii="Times New Roman" w:hAnsi="Times New Roman" w:cs="Times New Roman"/>
                <w:kern w:val="0"/>
                <w:sz w:val="22"/>
              </w:rPr>
              <w:t>/</w:t>
            </w:r>
            <w:r w:rsidRPr="000118D9">
              <w:rPr>
                <w:rFonts w:ascii="Times New Roman" w:hAnsi="Times New Roman" w:cs="Times New Roman"/>
                <w:kern w:val="0"/>
                <w:sz w:val="22"/>
              </w:rPr>
              <w:t>高明松</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(0701)7072930/(0701)7072932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14</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上海洋山保税港区世天威物流有限公司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上海市洋山保税港区海旺路</w:t>
            </w:r>
            <w:r w:rsidRPr="000118D9">
              <w:rPr>
                <w:rFonts w:ascii="Times New Roman" w:hAnsi="Times New Roman" w:cs="Times New Roman"/>
                <w:kern w:val="0"/>
                <w:sz w:val="22"/>
              </w:rPr>
              <w:t>288</w:t>
            </w:r>
            <w:r w:rsidRPr="000118D9">
              <w:rPr>
                <w:rFonts w:ascii="Times New Roman" w:hAnsi="Times New Roman" w:cs="Times New Roman"/>
                <w:kern w:val="0"/>
                <w:sz w:val="22"/>
              </w:rPr>
              <w:t>号（铜）</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梁晶菁</w:t>
            </w:r>
            <w:r w:rsidRPr="000118D9">
              <w:rPr>
                <w:rFonts w:ascii="Times New Roman" w:hAnsi="Times New Roman" w:cs="Times New Roman"/>
                <w:kern w:val="0"/>
                <w:sz w:val="22"/>
              </w:rPr>
              <w:t>/</w:t>
            </w:r>
            <w:r w:rsidRPr="000118D9">
              <w:rPr>
                <w:rFonts w:ascii="Times New Roman" w:hAnsi="Times New Roman" w:cs="Times New Roman"/>
                <w:kern w:val="0"/>
                <w:sz w:val="22"/>
              </w:rPr>
              <w:t>徐贇</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(021)20963208,15821987825,(021)20963128,13817283912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铜、铝、镍</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常州融达现代物流有限公司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江苏省常州市钟楼区新闸镇运河路</w:t>
            </w:r>
            <w:r w:rsidRPr="000118D9">
              <w:rPr>
                <w:rFonts w:ascii="Times New Roman" w:hAnsi="Times New Roman" w:cs="Times New Roman"/>
                <w:kern w:val="0"/>
                <w:sz w:val="22"/>
              </w:rPr>
              <w:t>298</w:t>
            </w:r>
            <w:r w:rsidRPr="000118D9">
              <w:rPr>
                <w:rFonts w:ascii="Times New Roman" w:hAnsi="Times New Roman" w:cs="Times New Roman"/>
                <w:kern w:val="0"/>
                <w:sz w:val="22"/>
              </w:rPr>
              <w:t>号（铜、铝、镍）</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邹林林</w:t>
            </w:r>
            <w:r w:rsidRPr="000118D9">
              <w:rPr>
                <w:rFonts w:ascii="Times New Roman" w:hAnsi="Times New Roman" w:cs="Times New Roman"/>
                <w:kern w:val="0"/>
                <w:sz w:val="22"/>
              </w:rPr>
              <w:t>/</w:t>
            </w:r>
            <w:r w:rsidRPr="000118D9">
              <w:rPr>
                <w:rFonts w:ascii="Times New Roman" w:hAnsi="Times New Roman" w:cs="Times New Roman"/>
                <w:kern w:val="0"/>
                <w:sz w:val="22"/>
              </w:rPr>
              <w:t>周筱清</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(0519)81081608/81081607 18151721003 17712301601</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16</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铜、铝、镍</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上海添马行物流有限公司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江苏省宜兴市十里牌文庄村火车北站（铜、铝）</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李红祥</w:t>
            </w:r>
            <w:r w:rsidRPr="000118D9">
              <w:rPr>
                <w:rFonts w:ascii="Times New Roman" w:hAnsi="Times New Roman" w:cs="Times New Roman"/>
                <w:kern w:val="0"/>
                <w:sz w:val="22"/>
              </w:rPr>
              <w:t>/</w:t>
            </w:r>
            <w:r w:rsidRPr="000118D9">
              <w:rPr>
                <w:rFonts w:ascii="Times New Roman" w:hAnsi="Times New Roman" w:cs="Times New Roman"/>
                <w:kern w:val="0"/>
                <w:sz w:val="22"/>
              </w:rPr>
              <w:t>王熠琳</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 37601000/37825272/13901785660/13917145725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上海市松江区车新公路</w:t>
            </w:r>
            <w:r w:rsidRPr="000118D9">
              <w:rPr>
                <w:rFonts w:ascii="Times New Roman" w:hAnsi="Times New Roman" w:cs="Times New Roman"/>
                <w:kern w:val="0"/>
                <w:sz w:val="22"/>
              </w:rPr>
              <w:t>518-1</w:t>
            </w:r>
            <w:r w:rsidRPr="000118D9">
              <w:rPr>
                <w:rFonts w:ascii="Times New Roman" w:hAnsi="Times New Roman" w:cs="Times New Roman"/>
                <w:kern w:val="0"/>
                <w:sz w:val="22"/>
              </w:rPr>
              <w:t>号</w:t>
            </w:r>
            <w:r w:rsidRPr="000118D9">
              <w:rPr>
                <w:rFonts w:ascii="Times New Roman" w:hAnsi="Times New Roman" w:cs="Times New Roman"/>
                <w:kern w:val="0"/>
                <w:sz w:val="22"/>
              </w:rPr>
              <w:t>(</w:t>
            </w:r>
            <w:r w:rsidRPr="000118D9">
              <w:rPr>
                <w:rFonts w:ascii="Times New Roman" w:hAnsi="Times New Roman" w:cs="Times New Roman"/>
                <w:kern w:val="0"/>
                <w:sz w:val="22"/>
              </w:rPr>
              <w:t>镍、铝</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赵锋</w:t>
            </w:r>
            <w:r w:rsidRPr="000118D9">
              <w:rPr>
                <w:rFonts w:ascii="Times New Roman" w:hAnsi="Times New Roman" w:cs="Times New Roman"/>
                <w:kern w:val="0"/>
                <w:sz w:val="22"/>
              </w:rPr>
              <w:t>/</w:t>
            </w:r>
            <w:r w:rsidRPr="000118D9">
              <w:rPr>
                <w:rFonts w:ascii="Times New Roman" w:hAnsi="Times New Roman" w:cs="Times New Roman"/>
                <w:kern w:val="0"/>
                <w:sz w:val="22"/>
              </w:rPr>
              <w:t>徐培军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18101877928/15618283008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铝、锌、铅</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广东中储晟世照邦物流</w:t>
            </w:r>
            <w:r w:rsidRPr="000118D9">
              <w:rPr>
                <w:rFonts w:ascii="Times New Roman" w:hAnsi="Times New Roman" w:cs="Times New Roman"/>
                <w:kern w:val="0"/>
                <w:sz w:val="22"/>
              </w:rPr>
              <w:lastRenderedPageBreak/>
              <w:t>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广东省佛山市南海区小</w:t>
            </w:r>
            <w:r w:rsidRPr="000118D9">
              <w:rPr>
                <w:rFonts w:ascii="Times New Roman" w:hAnsi="Times New Roman" w:cs="Times New Roman"/>
                <w:kern w:val="0"/>
                <w:sz w:val="22"/>
              </w:rPr>
              <w:lastRenderedPageBreak/>
              <w:t>塘西货场侧晟世物流小塘仓（铝、锌、铅）</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陈伟聪</w:t>
            </w:r>
            <w:r w:rsidRPr="000118D9">
              <w:rPr>
                <w:rFonts w:ascii="Times New Roman" w:hAnsi="Times New Roman" w:cs="Times New Roman"/>
                <w:kern w:val="0"/>
                <w:sz w:val="22"/>
              </w:rPr>
              <w:t>/</w:t>
            </w:r>
            <w:r w:rsidRPr="000118D9">
              <w:rPr>
                <w:rFonts w:ascii="Times New Roman" w:hAnsi="Times New Roman" w:cs="Times New Roman"/>
                <w:kern w:val="0"/>
                <w:sz w:val="22"/>
              </w:rPr>
              <w:t>林泽敏</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0757</w:t>
            </w:r>
            <w:r w:rsidRPr="000118D9">
              <w:rPr>
                <w:rFonts w:ascii="Times New Roman" w:hAnsi="Times New Roman" w:cs="Times New Roman"/>
                <w:kern w:val="0"/>
                <w:sz w:val="22"/>
              </w:rPr>
              <w:t>）</w:t>
            </w:r>
            <w:r w:rsidRPr="000118D9">
              <w:rPr>
                <w:rFonts w:ascii="Times New Roman" w:hAnsi="Times New Roman" w:cs="Times New Roman"/>
                <w:kern w:val="0"/>
                <w:sz w:val="22"/>
              </w:rPr>
              <w:t>81162307/81162300</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18</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铜、铝、锌、铅、锡</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南储仓储管理集团有限公司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广东佛山市禅城区佛罗公路</w:t>
            </w:r>
            <w:r w:rsidRPr="000118D9">
              <w:rPr>
                <w:rFonts w:ascii="Times New Roman" w:hAnsi="Times New Roman" w:cs="Times New Roman"/>
                <w:kern w:val="0"/>
                <w:sz w:val="22"/>
              </w:rPr>
              <w:t>166</w:t>
            </w:r>
            <w:r w:rsidRPr="000118D9">
              <w:rPr>
                <w:rFonts w:ascii="Times New Roman" w:hAnsi="Times New Roman" w:cs="Times New Roman"/>
                <w:kern w:val="0"/>
                <w:sz w:val="22"/>
              </w:rPr>
              <w:t>号（铝、锌、铅、锡）</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陈毓恒</w:t>
            </w:r>
            <w:r w:rsidRPr="000118D9">
              <w:rPr>
                <w:rFonts w:ascii="Times New Roman" w:hAnsi="Times New Roman" w:cs="Times New Roman"/>
                <w:kern w:val="0"/>
                <w:sz w:val="22"/>
              </w:rPr>
              <w:t>/</w:t>
            </w:r>
            <w:r w:rsidRPr="000118D9">
              <w:rPr>
                <w:rFonts w:ascii="Times New Roman" w:hAnsi="Times New Roman" w:cs="Times New Roman"/>
                <w:kern w:val="0"/>
                <w:sz w:val="22"/>
              </w:rPr>
              <w:t>何小妹</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(757)88015031/88015030/88015025</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19</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铝、锌、铅、螺纹钢、线材、热轧卷板</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浙江康运仓储有限公司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浙江省杭州市拱康路</w:t>
            </w:r>
            <w:r w:rsidRPr="000118D9">
              <w:rPr>
                <w:rFonts w:ascii="Times New Roman" w:hAnsi="Times New Roman" w:cs="Times New Roman"/>
                <w:kern w:val="0"/>
                <w:sz w:val="22"/>
              </w:rPr>
              <w:t>98</w:t>
            </w:r>
            <w:r w:rsidRPr="000118D9">
              <w:rPr>
                <w:rFonts w:ascii="Times New Roman" w:hAnsi="Times New Roman" w:cs="Times New Roman"/>
                <w:kern w:val="0"/>
                <w:sz w:val="22"/>
              </w:rPr>
              <w:t>号（铁路康桥货场内）（铝、锌、螺纹钢、线材）</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李明</w:t>
            </w:r>
            <w:r w:rsidRPr="000118D9">
              <w:rPr>
                <w:rFonts w:ascii="Times New Roman" w:hAnsi="Times New Roman" w:cs="Times New Roman"/>
                <w:kern w:val="0"/>
                <w:sz w:val="22"/>
              </w:rPr>
              <w:t>/</w:t>
            </w:r>
            <w:r w:rsidRPr="000118D9">
              <w:rPr>
                <w:rFonts w:ascii="Times New Roman" w:hAnsi="Times New Roman" w:cs="Times New Roman"/>
                <w:kern w:val="0"/>
                <w:sz w:val="22"/>
              </w:rPr>
              <w:t>黄立竝</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0571-56725585/56725565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浙江省杭州市萧山区萧山所前镇东复村萧山铁路货场仓库（铝、锌、铅）</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王昊伟</w:t>
            </w:r>
            <w:r w:rsidRPr="000118D9">
              <w:rPr>
                <w:rFonts w:ascii="Times New Roman" w:hAnsi="Times New Roman" w:cs="Times New Roman"/>
                <w:kern w:val="0"/>
                <w:sz w:val="22"/>
              </w:rPr>
              <w:t>/</w:t>
            </w:r>
            <w:r w:rsidRPr="000118D9">
              <w:rPr>
                <w:rFonts w:ascii="Times New Roman" w:hAnsi="Times New Roman" w:cs="Times New Roman"/>
                <w:kern w:val="0"/>
                <w:sz w:val="22"/>
              </w:rPr>
              <w:t>金哲</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0575-56129386/15257120579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浙江省杭州市崇贤镇长路兜</w:t>
            </w:r>
            <w:r w:rsidRPr="000118D9">
              <w:rPr>
                <w:rFonts w:ascii="Times New Roman" w:hAnsi="Times New Roman" w:cs="Times New Roman"/>
                <w:kern w:val="0"/>
                <w:sz w:val="22"/>
              </w:rPr>
              <w:t>22</w:t>
            </w:r>
            <w:r w:rsidRPr="000118D9">
              <w:rPr>
                <w:rFonts w:ascii="Times New Roman" w:hAnsi="Times New Roman" w:cs="Times New Roman"/>
                <w:kern w:val="0"/>
                <w:sz w:val="22"/>
              </w:rPr>
              <w:t>－</w:t>
            </w:r>
            <w:r w:rsidRPr="000118D9">
              <w:rPr>
                <w:rFonts w:ascii="Times New Roman" w:hAnsi="Times New Roman" w:cs="Times New Roman"/>
                <w:kern w:val="0"/>
                <w:sz w:val="22"/>
              </w:rPr>
              <w:t>1</w:t>
            </w:r>
            <w:r w:rsidRPr="000118D9">
              <w:rPr>
                <w:rFonts w:ascii="Times New Roman" w:hAnsi="Times New Roman" w:cs="Times New Roman"/>
                <w:kern w:val="0"/>
                <w:sz w:val="22"/>
              </w:rPr>
              <w:t>号（螺纹钢、线材、热轧卷板）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高建德</w:t>
            </w:r>
            <w:r w:rsidRPr="000118D9">
              <w:rPr>
                <w:rFonts w:ascii="Times New Roman" w:hAnsi="Times New Roman" w:cs="Times New Roman"/>
                <w:kern w:val="0"/>
                <w:sz w:val="22"/>
              </w:rPr>
              <w:t>/</w:t>
            </w:r>
            <w:r w:rsidRPr="000118D9">
              <w:rPr>
                <w:rFonts w:ascii="Times New Roman" w:hAnsi="Times New Roman" w:cs="Times New Roman"/>
                <w:kern w:val="0"/>
                <w:sz w:val="22"/>
              </w:rPr>
              <w:t>金哲</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15868817528/13588083543</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浙江省宁波</w:t>
            </w:r>
            <w:r w:rsidRPr="000118D9">
              <w:rPr>
                <w:rFonts w:ascii="Times New Roman" w:hAnsi="Times New Roman" w:cs="Times New Roman"/>
                <w:kern w:val="0"/>
                <w:sz w:val="22"/>
              </w:rPr>
              <w:lastRenderedPageBreak/>
              <w:t>市江北区白沙路</w:t>
            </w:r>
            <w:r w:rsidRPr="000118D9">
              <w:rPr>
                <w:rFonts w:ascii="Times New Roman" w:hAnsi="Times New Roman" w:cs="Times New Roman"/>
                <w:kern w:val="0"/>
                <w:sz w:val="22"/>
              </w:rPr>
              <w:t>353</w:t>
            </w:r>
            <w:r w:rsidRPr="000118D9">
              <w:rPr>
                <w:rFonts w:ascii="Times New Roman" w:hAnsi="Times New Roman" w:cs="Times New Roman"/>
                <w:kern w:val="0"/>
                <w:sz w:val="22"/>
              </w:rPr>
              <w:t>号（螺纹钢、线材）</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金哲</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13588083543</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20</w:t>
            </w:r>
          </w:p>
        </w:tc>
        <w:tc>
          <w:tcPr>
            <w:tcW w:w="886"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铜、铝、锌、镍、白银、热轧卷板、天然橡胶、纸浆</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中国外运华东有限公司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上海市逸仙路</w:t>
            </w:r>
            <w:r w:rsidRPr="000118D9">
              <w:rPr>
                <w:rFonts w:ascii="Times New Roman" w:hAnsi="Times New Roman" w:cs="Times New Roman"/>
                <w:kern w:val="0"/>
                <w:sz w:val="22"/>
              </w:rPr>
              <w:t>4088</w:t>
            </w:r>
            <w:r w:rsidRPr="000118D9">
              <w:rPr>
                <w:rFonts w:ascii="Times New Roman" w:hAnsi="Times New Roman" w:cs="Times New Roman"/>
                <w:kern w:val="0"/>
                <w:sz w:val="22"/>
              </w:rPr>
              <w:t>号（铝、锌、铜、镍、热轧卷板、天然橡胶）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陆晨洁</w:t>
            </w:r>
            <w:r w:rsidRPr="000118D9">
              <w:rPr>
                <w:rFonts w:ascii="Times New Roman" w:hAnsi="Times New Roman" w:cs="Times New Roman"/>
                <w:kern w:val="0"/>
                <w:sz w:val="22"/>
              </w:rPr>
              <w:t>/</w:t>
            </w:r>
            <w:r w:rsidRPr="000118D9">
              <w:rPr>
                <w:rFonts w:ascii="Times New Roman" w:hAnsi="Times New Roman" w:cs="Times New Roman"/>
                <w:kern w:val="0"/>
                <w:sz w:val="22"/>
              </w:rPr>
              <w:t>陈岳峰</w:t>
            </w:r>
            <w:r w:rsidRPr="000118D9">
              <w:rPr>
                <w:rFonts w:ascii="Times New Roman" w:hAnsi="Times New Roman" w:cs="Times New Roman"/>
                <w:kern w:val="0"/>
                <w:sz w:val="22"/>
              </w:rPr>
              <w:t>/</w:t>
            </w:r>
            <w:r w:rsidRPr="000118D9">
              <w:rPr>
                <w:rFonts w:ascii="Times New Roman" w:hAnsi="Times New Roman" w:cs="Times New Roman"/>
                <w:kern w:val="0"/>
                <w:sz w:val="22"/>
              </w:rPr>
              <w:t>王耀</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(021)56441555/56445301 13611947518 13501724955 63221003 13661814000 </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上海市虹井路</w:t>
            </w:r>
            <w:r w:rsidRPr="000118D9">
              <w:rPr>
                <w:rFonts w:ascii="Times New Roman" w:hAnsi="Times New Roman" w:cs="Times New Roman"/>
                <w:kern w:val="0"/>
                <w:sz w:val="22"/>
              </w:rPr>
              <w:t>865</w:t>
            </w:r>
            <w:r w:rsidRPr="000118D9">
              <w:rPr>
                <w:rFonts w:ascii="Times New Roman" w:hAnsi="Times New Roman" w:cs="Times New Roman"/>
                <w:kern w:val="0"/>
                <w:sz w:val="22"/>
              </w:rPr>
              <w:t>号（白银）</w:t>
            </w:r>
          </w:p>
        </w:tc>
        <w:tc>
          <w:tcPr>
            <w:tcW w:w="1775"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陈岳峰</w:t>
            </w:r>
          </w:p>
        </w:tc>
        <w:tc>
          <w:tcPr>
            <w:tcW w:w="7673"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021-63221003 13501724955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江苏省苏州市高新区长江路</w:t>
            </w:r>
            <w:r w:rsidRPr="000118D9">
              <w:rPr>
                <w:rFonts w:ascii="Times New Roman" w:hAnsi="Times New Roman" w:cs="Times New Roman"/>
                <w:kern w:val="0"/>
                <w:sz w:val="22"/>
              </w:rPr>
              <w:t>748</w:t>
            </w:r>
            <w:r w:rsidRPr="000118D9">
              <w:rPr>
                <w:rFonts w:ascii="Times New Roman" w:hAnsi="Times New Roman" w:cs="Times New Roman"/>
                <w:kern w:val="0"/>
                <w:sz w:val="22"/>
              </w:rPr>
              <w:t>号（热轧卷板）</w:t>
            </w:r>
          </w:p>
        </w:tc>
        <w:tc>
          <w:tcPr>
            <w:tcW w:w="1775"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7673" w:type="dxa"/>
            <w:vMerge/>
            <w:vAlign w:val="center"/>
            <w:hideMark/>
          </w:tcPr>
          <w:p w:rsidR="00A52C97" w:rsidRPr="000118D9" w:rsidRDefault="00A52C97" w:rsidP="009F1C7A">
            <w:pPr>
              <w:widowControl/>
              <w:jc w:val="left"/>
              <w:rPr>
                <w:rFonts w:ascii="Times New Roman" w:hAnsi="Times New Roman" w:cs="Times New Roman"/>
                <w:kern w:val="0"/>
                <w:sz w:val="22"/>
              </w:rPr>
            </w:pP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上海市奉贤区新杨公路</w:t>
            </w:r>
            <w:r w:rsidRPr="000118D9">
              <w:rPr>
                <w:rFonts w:ascii="Times New Roman" w:hAnsi="Times New Roman" w:cs="Times New Roman"/>
                <w:kern w:val="0"/>
                <w:sz w:val="22"/>
              </w:rPr>
              <w:t>778</w:t>
            </w:r>
            <w:r w:rsidRPr="000118D9">
              <w:rPr>
                <w:rFonts w:ascii="Times New Roman" w:hAnsi="Times New Roman" w:cs="Times New Roman"/>
                <w:kern w:val="0"/>
                <w:sz w:val="22"/>
              </w:rPr>
              <w:t>号</w:t>
            </w:r>
            <w:r w:rsidRPr="000118D9">
              <w:rPr>
                <w:rFonts w:ascii="Times New Roman" w:hAnsi="Times New Roman" w:cs="Times New Roman"/>
                <w:kern w:val="0"/>
                <w:sz w:val="22"/>
              </w:rPr>
              <w:t>(</w:t>
            </w:r>
            <w:r w:rsidRPr="000118D9">
              <w:rPr>
                <w:rFonts w:ascii="Times New Roman" w:hAnsi="Times New Roman" w:cs="Times New Roman"/>
                <w:kern w:val="0"/>
                <w:sz w:val="22"/>
              </w:rPr>
              <w:t>天然橡胶</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王耀</w:t>
            </w:r>
            <w:r w:rsidRPr="000118D9">
              <w:rPr>
                <w:rFonts w:ascii="Times New Roman" w:hAnsi="Times New Roman" w:cs="Times New Roman"/>
                <w:kern w:val="0"/>
                <w:sz w:val="22"/>
              </w:rPr>
              <w:t>/</w:t>
            </w:r>
            <w:r w:rsidRPr="000118D9">
              <w:rPr>
                <w:rFonts w:ascii="Times New Roman" w:hAnsi="Times New Roman" w:cs="Times New Roman"/>
                <w:kern w:val="0"/>
                <w:sz w:val="22"/>
              </w:rPr>
              <w:t>陈岳峰</w:t>
            </w:r>
            <w:r w:rsidRPr="000118D9">
              <w:rPr>
                <w:rFonts w:ascii="Times New Roman" w:hAnsi="Times New Roman" w:cs="Times New Roman"/>
                <w:kern w:val="0"/>
                <w:sz w:val="22"/>
              </w:rPr>
              <w:t>/</w:t>
            </w:r>
            <w:r w:rsidRPr="000118D9">
              <w:rPr>
                <w:rFonts w:ascii="Times New Roman" w:hAnsi="Times New Roman" w:cs="Times New Roman"/>
                <w:kern w:val="0"/>
                <w:sz w:val="22"/>
              </w:rPr>
              <w:t>田野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(021)63221003/63222499 13661814000 13501724955 18918782020</w:t>
            </w:r>
          </w:p>
        </w:tc>
      </w:tr>
      <w:tr w:rsidR="00A52C97" w:rsidRPr="000118D9" w:rsidTr="00E177C1">
        <w:trPr>
          <w:trHeight w:val="285"/>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上海市闵行区解放岛路</w:t>
            </w:r>
            <w:r w:rsidRPr="000118D9">
              <w:rPr>
                <w:rFonts w:ascii="Times New Roman" w:hAnsi="Times New Roman" w:cs="Times New Roman"/>
                <w:kern w:val="0"/>
                <w:sz w:val="22"/>
              </w:rPr>
              <w:t>988</w:t>
            </w:r>
            <w:r w:rsidRPr="000118D9">
              <w:rPr>
                <w:rFonts w:ascii="Times New Roman" w:hAnsi="Times New Roman" w:cs="Times New Roman"/>
                <w:kern w:val="0"/>
                <w:sz w:val="22"/>
              </w:rPr>
              <w:t>号仓库</w:t>
            </w:r>
            <w:r w:rsidRPr="000118D9">
              <w:rPr>
                <w:rFonts w:ascii="Times New Roman" w:hAnsi="Times New Roman" w:cs="Times New Roman"/>
                <w:kern w:val="0"/>
                <w:sz w:val="22"/>
              </w:rPr>
              <w:t>(</w:t>
            </w:r>
            <w:r w:rsidRPr="000118D9">
              <w:rPr>
                <w:rFonts w:ascii="Times New Roman" w:hAnsi="Times New Roman" w:cs="Times New Roman"/>
                <w:kern w:val="0"/>
                <w:sz w:val="22"/>
              </w:rPr>
              <w:t>天然橡胶</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陈岳峰</w:t>
            </w:r>
            <w:r w:rsidRPr="000118D9">
              <w:rPr>
                <w:rFonts w:ascii="Times New Roman" w:hAnsi="Times New Roman" w:cs="Times New Roman"/>
                <w:kern w:val="0"/>
                <w:sz w:val="22"/>
              </w:rPr>
              <w:t>/</w:t>
            </w:r>
            <w:r w:rsidRPr="000118D9">
              <w:rPr>
                <w:rFonts w:ascii="Times New Roman" w:hAnsi="Times New Roman" w:cs="Times New Roman"/>
                <w:kern w:val="0"/>
                <w:sz w:val="22"/>
              </w:rPr>
              <w:t>管方俊</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(021)63221003/63220465/13501724955/18918781803</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铝、锌</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佛山市中金圣源仓储管理有限公司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广东省佛山市南海区狮山小塘西货</w:t>
            </w:r>
            <w:r w:rsidRPr="000118D9">
              <w:rPr>
                <w:rFonts w:ascii="Times New Roman" w:hAnsi="Times New Roman" w:cs="Times New Roman"/>
                <w:kern w:val="0"/>
                <w:sz w:val="22"/>
              </w:rPr>
              <w:lastRenderedPageBreak/>
              <w:t>场中金仓（铝、锌）</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贾俊凌</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(0757)81082830 </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22</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铝、锌</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江苏百金汇物流有限公司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江苏省海安县晓星大道</w:t>
            </w:r>
            <w:r w:rsidRPr="000118D9">
              <w:rPr>
                <w:rFonts w:ascii="Times New Roman" w:hAnsi="Times New Roman" w:cs="Times New Roman"/>
                <w:kern w:val="0"/>
                <w:sz w:val="22"/>
              </w:rPr>
              <w:t>105</w:t>
            </w:r>
            <w:r w:rsidRPr="000118D9">
              <w:rPr>
                <w:rFonts w:ascii="Times New Roman" w:hAnsi="Times New Roman" w:cs="Times New Roman"/>
                <w:kern w:val="0"/>
                <w:sz w:val="22"/>
              </w:rPr>
              <w:t>号（铁路一号线南侧）（铝、锌）</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徐腾飞</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0513</w:t>
            </w:r>
            <w:r w:rsidRPr="000118D9">
              <w:rPr>
                <w:rFonts w:ascii="Times New Roman" w:hAnsi="Times New Roman" w:cs="Times New Roman"/>
                <w:kern w:val="0"/>
                <w:sz w:val="22"/>
              </w:rPr>
              <w:t>）</w:t>
            </w:r>
            <w:r w:rsidRPr="000118D9">
              <w:rPr>
                <w:rFonts w:ascii="Times New Roman" w:hAnsi="Times New Roman" w:cs="Times New Roman"/>
                <w:kern w:val="0"/>
                <w:sz w:val="22"/>
              </w:rPr>
              <w:t>88763666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铝、锌</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上海全胜物流股份有限公司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上海市宝山区江杨南路</w:t>
            </w:r>
            <w:r w:rsidRPr="000118D9">
              <w:rPr>
                <w:rFonts w:ascii="Times New Roman" w:hAnsi="Times New Roman" w:cs="Times New Roman"/>
                <w:kern w:val="0"/>
                <w:sz w:val="22"/>
              </w:rPr>
              <w:t>1347</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许永联</w:t>
            </w:r>
            <w:r w:rsidRPr="000118D9">
              <w:rPr>
                <w:rFonts w:ascii="Times New Roman" w:hAnsi="Times New Roman" w:cs="Times New Roman"/>
                <w:kern w:val="0"/>
                <w:sz w:val="22"/>
              </w:rPr>
              <w:t>/</w:t>
            </w:r>
            <w:r w:rsidRPr="000118D9">
              <w:rPr>
                <w:rFonts w:ascii="Times New Roman" w:hAnsi="Times New Roman" w:cs="Times New Roman"/>
                <w:kern w:val="0"/>
                <w:sz w:val="22"/>
              </w:rPr>
              <w:t>金磊</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021-36620106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24</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铝、锌</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上海国能物流有限公司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江苏省常州市奔牛镇奔牛港劲港路</w:t>
            </w:r>
            <w:r w:rsidRPr="000118D9">
              <w:rPr>
                <w:rFonts w:ascii="Times New Roman" w:hAnsi="Times New Roman" w:cs="Times New Roman"/>
                <w:kern w:val="0"/>
                <w:sz w:val="22"/>
              </w:rPr>
              <w:t>28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王建</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0519-69813935/13584536626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铝、铅</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五矿无锡物流园有限公司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江苏省无锡市惠山区天港路</w:t>
            </w:r>
            <w:r w:rsidRPr="000118D9">
              <w:rPr>
                <w:rFonts w:ascii="Times New Roman" w:hAnsi="Times New Roman" w:cs="Times New Roman"/>
                <w:kern w:val="0"/>
                <w:sz w:val="22"/>
              </w:rPr>
              <w:t>1</w:t>
            </w:r>
            <w:r w:rsidRPr="000118D9">
              <w:rPr>
                <w:rFonts w:ascii="Times New Roman" w:hAnsi="Times New Roman" w:cs="Times New Roman"/>
                <w:kern w:val="0"/>
                <w:sz w:val="22"/>
              </w:rPr>
              <w:t>号五矿无锡物流园</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李振</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0510-83325163/13812288211</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重庆国储物流有限公司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重庆市九龙坡区西彭镇铝城大道</w:t>
            </w:r>
            <w:r w:rsidRPr="000118D9">
              <w:rPr>
                <w:rFonts w:ascii="Times New Roman" w:hAnsi="Times New Roman" w:cs="Times New Roman"/>
                <w:kern w:val="0"/>
                <w:sz w:val="22"/>
              </w:rPr>
              <w:t>223</w:t>
            </w:r>
            <w:r w:rsidRPr="000118D9">
              <w:rPr>
                <w:rFonts w:ascii="Times New Roman" w:hAnsi="Times New Roman" w:cs="Times New Roman"/>
                <w:kern w:val="0"/>
                <w:sz w:val="22"/>
              </w:rPr>
              <w:t>号仓库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皮鹏远</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13983033118</w:t>
            </w:r>
          </w:p>
        </w:tc>
      </w:tr>
      <w:tr w:rsidR="00A52C97" w:rsidRPr="000118D9" w:rsidTr="00E177C1">
        <w:trPr>
          <w:trHeight w:val="285"/>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27</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河南国储物流股份有限公司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河南省巩义市光明路</w:t>
            </w:r>
            <w:r w:rsidRPr="000118D9">
              <w:rPr>
                <w:rFonts w:ascii="Times New Roman" w:hAnsi="Times New Roman" w:cs="Times New Roman"/>
                <w:kern w:val="0"/>
                <w:sz w:val="22"/>
              </w:rPr>
              <w:t>12</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陈国强</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0371-64376376/13939052796</w:t>
            </w:r>
          </w:p>
        </w:tc>
      </w:tr>
      <w:tr w:rsidR="00A52C97" w:rsidRPr="000118D9" w:rsidTr="00E177C1">
        <w:trPr>
          <w:trHeight w:val="285"/>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河南省洛阳市西工区汉</w:t>
            </w:r>
            <w:r w:rsidRPr="000118D9">
              <w:rPr>
                <w:rFonts w:ascii="Times New Roman" w:hAnsi="Times New Roman" w:cs="Times New Roman"/>
                <w:kern w:val="0"/>
                <w:sz w:val="22"/>
              </w:rPr>
              <w:lastRenderedPageBreak/>
              <w:t>宫路</w:t>
            </w:r>
            <w:r w:rsidRPr="000118D9">
              <w:rPr>
                <w:rFonts w:ascii="Times New Roman" w:hAnsi="Times New Roman" w:cs="Times New Roman"/>
                <w:kern w:val="0"/>
                <w:sz w:val="22"/>
              </w:rPr>
              <w:t>58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赵辉</w:t>
            </w:r>
            <w:r w:rsidRPr="000118D9">
              <w:rPr>
                <w:rFonts w:ascii="Times New Roman" w:hAnsi="Times New Roman" w:cs="Times New Roman"/>
                <w:kern w:val="0"/>
                <w:sz w:val="22"/>
              </w:rPr>
              <w:t>/</w:t>
            </w:r>
            <w:r w:rsidRPr="000118D9">
              <w:rPr>
                <w:rFonts w:ascii="Times New Roman" w:hAnsi="Times New Roman" w:cs="Times New Roman"/>
                <w:kern w:val="0"/>
                <w:sz w:val="22"/>
              </w:rPr>
              <w:t>秦涛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13613797939/15898828808</w:t>
            </w:r>
          </w:p>
        </w:tc>
      </w:tr>
      <w:tr w:rsidR="00A52C97" w:rsidRPr="000118D9" w:rsidTr="00E177C1">
        <w:trPr>
          <w:trHeight w:val="285"/>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河南省巩义孝义路</w:t>
            </w:r>
            <w:r w:rsidRPr="000118D9">
              <w:rPr>
                <w:rFonts w:ascii="Times New Roman" w:hAnsi="Times New Roman" w:cs="Times New Roman"/>
                <w:kern w:val="0"/>
                <w:sz w:val="22"/>
              </w:rPr>
              <w:t>2</w:t>
            </w:r>
            <w:r w:rsidRPr="000118D9">
              <w:rPr>
                <w:rFonts w:ascii="Times New Roman" w:hAnsi="Times New Roman" w:cs="Times New Roman"/>
                <w:kern w:val="0"/>
                <w:sz w:val="22"/>
              </w:rPr>
              <w:t>号四三一仓库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薛静</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0371-64318960</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28</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山东恒欣仓储有限公司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山东省临沂市清河南路与通达路交汇西</w:t>
            </w:r>
            <w:r w:rsidRPr="000118D9">
              <w:rPr>
                <w:rFonts w:ascii="Times New Roman" w:hAnsi="Times New Roman" w:cs="Times New Roman"/>
                <w:kern w:val="0"/>
                <w:sz w:val="22"/>
              </w:rPr>
              <w:t>200</w:t>
            </w:r>
            <w:r w:rsidRPr="000118D9">
              <w:rPr>
                <w:rFonts w:ascii="Times New Roman" w:hAnsi="Times New Roman" w:cs="Times New Roman"/>
                <w:kern w:val="0"/>
                <w:sz w:val="22"/>
              </w:rPr>
              <w:t>米</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孙保健</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18805392206/0539-8200866</w:t>
            </w:r>
          </w:p>
        </w:tc>
      </w:tr>
      <w:tr w:rsidR="00A52C97" w:rsidRPr="000118D9" w:rsidTr="00E177C1">
        <w:trPr>
          <w:trHeight w:val="285"/>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29</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山东高通物流有限公司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山东省济南市历城区工业南路</w:t>
            </w:r>
            <w:r w:rsidRPr="000118D9">
              <w:rPr>
                <w:rFonts w:ascii="Times New Roman" w:hAnsi="Times New Roman" w:cs="Times New Roman"/>
                <w:kern w:val="0"/>
                <w:sz w:val="22"/>
              </w:rPr>
              <w:t>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薛光远</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0531-88869199/13220566699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山东省临沂市河东区凤仪街东段临沂北火车站货场</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赵睆</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0539-5252316/15662660703</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30</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中铝物流集团中部国际陆港有限公司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河南省郑州市上街区新安西路</w:t>
            </w:r>
            <w:r w:rsidRPr="000118D9">
              <w:rPr>
                <w:rFonts w:ascii="Times New Roman" w:hAnsi="Times New Roman" w:cs="Times New Roman"/>
                <w:kern w:val="0"/>
                <w:sz w:val="22"/>
              </w:rPr>
              <w:t>18</w:t>
            </w:r>
            <w:r w:rsidRPr="000118D9">
              <w:rPr>
                <w:rFonts w:ascii="Times New Roman" w:hAnsi="Times New Roman" w:cs="Times New Roman"/>
                <w:kern w:val="0"/>
                <w:sz w:val="22"/>
              </w:rPr>
              <w:t>号仓库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何斌</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0371_68913197/0371_68913162/13838282386</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广东炬申仓储有限公司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广东省佛山市南海区丹灶镇丹灶物流中心金泰路</w:t>
            </w:r>
            <w:r w:rsidRPr="000118D9">
              <w:rPr>
                <w:rFonts w:ascii="Times New Roman" w:hAnsi="Times New Roman" w:cs="Times New Roman"/>
                <w:kern w:val="0"/>
                <w:sz w:val="22"/>
              </w:rPr>
              <w:t>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赵虎林</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0757-85130718</w:t>
            </w:r>
            <w:r w:rsidRPr="000118D9">
              <w:rPr>
                <w:rFonts w:ascii="Times New Roman" w:hAnsi="Times New Roman" w:cs="Times New Roman"/>
                <w:color w:val="212121"/>
                <w:kern w:val="0"/>
                <w:sz w:val="20"/>
                <w:szCs w:val="20"/>
              </w:rPr>
              <w:t>分机</w:t>
            </w:r>
            <w:r w:rsidRPr="000118D9">
              <w:rPr>
                <w:rFonts w:ascii="Times New Roman" w:hAnsi="Times New Roman" w:cs="Times New Roman"/>
                <w:color w:val="212121"/>
                <w:kern w:val="0"/>
                <w:sz w:val="20"/>
                <w:szCs w:val="20"/>
              </w:rPr>
              <w:t>8028/18924576565</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32</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重庆中集物流有限公司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重庆市沙坪坝区土主镇土主中路</w:t>
            </w:r>
            <w:r w:rsidRPr="000118D9">
              <w:rPr>
                <w:rFonts w:ascii="Times New Roman" w:hAnsi="Times New Roman" w:cs="Times New Roman"/>
                <w:kern w:val="0"/>
                <w:sz w:val="22"/>
              </w:rPr>
              <w:t>199</w:t>
            </w:r>
            <w:r w:rsidRPr="000118D9">
              <w:rPr>
                <w:rFonts w:ascii="Times New Roman" w:hAnsi="Times New Roman" w:cs="Times New Roman"/>
                <w:kern w:val="0"/>
                <w:sz w:val="22"/>
              </w:rPr>
              <w:lastRenderedPageBreak/>
              <w:t>号附</w:t>
            </w:r>
            <w:r w:rsidRPr="000118D9">
              <w:rPr>
                <w:rFonts w:ascii="Times New Roman" w:hAnsi="Times New Roman" w:cs="Times New Roman"/>
                <w:kern w:val="0"/>
                <w:sz w:val="22"/>
              </w:rPr>
              <w:t>1-365</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罗政</w:t>
            </w:r>
            <w:r w:rsidRPr="000118D9">
              <w:rPr>
                <w:rFonts w:ascii="Times New Roman" w:hAnsi="Times New Roman" w:cs="Times New Roman"/>
                <w:kern w:val="0"/>
                <w:sz w:val="22"/>
              </w:rPr>
              <w:t>/</w:t>
            </w:r>
            <w:r w:rsidRPr="000118D9">
              <w:rPr>
                <w:rFonts w:ascii="Times New Roman" w:hAnsi="Times New Roman" w:cs="Times New Roman"/>
                <w:kern w:val="0"/>
                <w:sz w:val="22"/>
              </w:rPr>
              <w:t>唐梅</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023-67398679/13808374737/023-65210364/023-65686536/18983918757</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33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营口港对外经济合作发展有限公司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辽宁省营口市鲅鱼圈区营港路</w:t>
            </w:r>
            <w:r w:rsidRPr="000118D9">
              <w:rPr>
                <w:rFonts w:ascii="Times New Roman" w:hAnsi="Times New Roman" w:cs="Times New Roman"/>
                <w:kern w:val="0"/>
                <w:sz w:val="22"/>
              </w:rPr>
              <w:t>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color w:val="212121"/>
                <w:kern w:val="0"/>
                <w:sz w:val="22"/>
              </w:rPr>
              <w:t>韩枫</w:t>
            </w:r>
            <w:r w:rsidRPr="000118D9">
              <w:rPr>
                <w:rFonts w:ascii="Times New Roman" w:hAnsi="Times New Roman" w:cs="Times New Roman"/>
                <w:color w:val="212121"/>
                <w:kern w:val="0"/>
                <w:sz w:val="22"/>
              </w:rPr>
              <w:t>/</w:t>
            </w:r>
            <w:r w:rsidRPr="000118D9">
              <w:rPr>
                <w:rFonts w:ascii="Times New Roman" w:hAnsi="Times New Roman" w:cs="Times New Roman"/>
                <w:color w:val="212121"/>
                <w:kern w:val="0"/>
                <w:sz w:val="22"/>
              </w:rPr>
              <w:t>王印</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0417-6268751/13504170439/0417-6260269/13940781058</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34</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铝、铅</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国家物资储备局天津</w:t>
            </w:r>
            <w:r w:rsidRPr="000118D9">
              <w:rPr>
                <w:rFonts w:ascii="Times New Roman" w:hAnsi="Times New Roman" w:cs="Times New Roman"/>
                <w:kern w:val="0"/>
                <w:sz w:val="22"/>
              </w:rPr>
              <w:t>833</w:t>
            </w:r>
            <w:r w:rsidRPr="000118D9">
              <w:rPr>
                <w:rFonts w:ascii="Times New Roman" w:hAnsi="Times New Roman" w:cs="Times New Roman"/>
                <w:kern w:val="0"/>
                <w:sz w:val="22"/>
              </w:rPr>
              <w:t>处（国储）</w:t>
            </w:r>
          </w:p>
        </w:tc>
        <w:tc>
          <w:tcPr>
            <w:tcW w:w="145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天津港保税区滨海大道</w:t>
            </w:r>
            <w:r w:rsidRPr="000118D9">
              <w:rPr>
                <w:rFonts w:ascii="Times New Roman" w:hAnsi="Times New Roman" w:cs="Times New Roman"/>
                <w:kern w:val="0"/>
                <w:sz w:val="22"/>
              </w:rPr>
              <w:t>3520</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王延滨</w:t>
            </w:r>
            <w:r w:rsidRPr="000118D9">
              <w:rPr>
                <w:rFonts w:ascii="Times New Roman" w:hAnsi="Times New Roman" w:cs="Times New Roman"/>
                <w:kern w:val="0"/>
                <w:sz w:val="22"/>
              </w:rPr>
              <w:t>/</w:t>
            </w:r>
            <w:r w:rsidRPr="000118D9">
              <w:rPr>
                <w:rFonts w:ascii="Times New Roman" w:hAnsi="Times New Roman" w:cs="Times New Roman"/>
                <w:kern w:val="0"/>
                <w:sz w:val="22"/>
              </w:rPr>
              <w:t>康镭</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13821697738/15522379223/(022)59823612/59823602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张荔媛</w:t>
            </w:r>
            <w:r w:rsidRPr="000118D9">
              <w:rPr>
                <w:rFonts w:ascii="Times New Roman" w:hAnsi="Times New Roman" w:cs="Times New Roman"/>
                <w:kern w:val="0"/>
                <w:sz w:val="22"/>
              </w:rPr>
              <w:t>/</w:t>
            </w:r>
            <w:r w:rsidRPr="000118D9">
              <w:rPr>
                <w:rFonts w:ascii="Times New Roman" w:hAnsi="Times New Roman" w:cs="Times New Roman"/>
                <w:kern w:val="0"/>
                <w:sz w:val="22"/>
              </w:rPr>
              <w:t>高川</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(022)59823608/13920186662/15122919622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铝、铅、天然橡胶</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天津全程物流配送有限公司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天津市东丽区华粮道</w:t>
            </w:r>
            <w:r w:rsidRPr="000118D9">
              <w:rPr>
                <w:rFonts w:ascii="Times New Roman" w:hAnsi="Times New Roman" w:cs="Times New Roman"/>
                <w:kern w:val="0"/>
                <w:sz w:val="22"/>
              </w:rPr>
              <w:t>2298</w:t>
            </w:r>
            <w:r w:rsidRPr="000118D9">
              <w:rPr>
                <w:rFonts w:ascii="Times New Roman" w:hAnsi="Times New Roman" w:cs="Times New Roman"/>
                <w:kern w:val="0"/>
                <w:sz w:val="22"/>
              </w:rPr>
              <w:t>号（铝、铅、天然橡胶）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刘欣</w:t>
            </w:r>
            <w:r w:rsidRPr="000118D9">
              <w:rPr>
                <w:rFonts w:ascii="Times New Roman" w:hAnsi="Times New Roman" w:cs="Times New Roman"/>
                <w:kern w:val="0"/>
                <w:sz w:val="22"/>
              </w:rPr>
              <w:t>/</w:t>
            </w:r>
            <w:r w:rsidRPr="000118D9">
              <w:rPr>
                <w:rFonts w:ascii="Times New Roman" w:hAnsi="Times New Roman" w:cs="Times New Roman"/>
                <w:kern w:val="0"/>
                <w:sz w:val="22"/>
              </w:rPr>
              <w:t>梁勇</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022-84828862/15620035893</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铝、铅</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浙江长兴田川物流有限公司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浙江省长兴县雉州大道</w:t>
            </w:r>
            <w:r w:rsidRPr="000118D9">
              <w:rPr>
                <w:rFonts w:ascii="Times New Roman" w:hAnsi="Times New Roman" w:cs="Times New Roman"/>
                <w:kern w:val="0"/>
                <w:sz w:val="22"/>
              </w:rPr>
              <w:t>108</w:t>
            </w:r>
            <w:r w:rsidRPr="000118D9">
              <w:rPr>
                <w:rFonts w:ascii="Times New Roman" w:hAnsi="Times New Roman" w:cs="Times New Roman"/>
                <w:kern w:val="0"/>
                <w:sz w:val="22"/>
              </w:rPr>
              <w:t>号</w:t>
            </w:r>
            <w:r w:rsidRPr="000118D9">
              <w:rPr>
                <w:rFonts w:ascii="Times New Roman" w:hAnsi="Times New Roman" w:cs="Times New Roman"/>
                <w:kern w:val="0"/>
                <w:sz w:val="22"/>
              </w:rPr>
              <w:t>(</w:t>
            </w:r>
            <w:r w:rsidRPr="000118D9">
              <w:rPr>
                <w:rFonts w:ascii="Times New Roman" w:hAnsi="Times New Roman" w:cs="Times New Roman"/>
                <w:kern w:val="0"/>
                <w:sz w:val="22"/>
              </w:rPr>
              <w:t>铝、铅</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汪海燕</w:t>
            </w:r>
            <w:r w:rsidRPr="000118D9">
              <w:rPr>
                <w:rFonts w:ascii="Times New Roman" w:hAnsi="Times New Roman" w:cs="Times New Roman"/>
                <w:kern w:val="0"/>
                <w:sz w:val="22"/>
              </w:rPr>
              <w:t>/</w:t>
            </w:r>
            <w:r w:rsidRPr="000118D9">
              <w:rPr>
                <w:rFonts w:ascii="Times New Roman" w:hAnsi="Times New Roman" w:cs="Times New Roman"/>
                <w:kern w:val="0"/>
                <w:sz w:val="22"/>
              </w:rPr>
              <w:t>徐绍君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0572-6550067/0572-6550070/18768212333/13967251888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螺纹钢、线材、热轧卷板</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镇江惠龙长江港务有限公司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江苏镇江金桥大道</w:t>
            </w:r>
            <w:r w:rsidRPr="000118D9">
              <w:rPr>
                <w:rFonts w:ascii="Times New Roman" w:hAnsi="Times New Roman" w:cs="Times New Roman"/>
                <w:kern w:val="0"/>
                <w:sz w:val="22"/>
              </w:rPr>
              <w:t>88</w:t>
            </w:r>
            <w:r w:rsidRPr="000118D9">
              <w:rPr>
                <w:rFonts w:ascii="Times New Roman" w:hAnsi="Times New Roman" w:cs="Times New Roman"/>
                <w:kern w:val="0"/>
                <w:sz w:val="22"/>
              </w:rPr>
              <w:t>号（螺纹钢、线材、热轧卷板）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温祥旭</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0511</w:t>
            </w:r>
            <w:r w:rsidRPr="000118D9">
              <w:rPr>
                <w:rFonts w:ascii="Times New Roman" w:hAnsi="Times New Roman" w:cs="Times New Roman"/>
                <w:kern w:val="0"/>
                <w:sz w:val="22"/>
              </w:rPr>
              <w:t>－</w:t>
            </w:r>
            <w:r w:rsidRPr="000118D9">
              <w:rPr>
                <w:rFonts w:ascii="Times New Roman" w:hAnsi="Times New Roman" w:cs="Times New Roman"/>
                <w:kern w:val="0"/>
                <w:sz w:val="22"/>
              </w:rPr>
              <w:t>85938558/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38</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螺纹钢、热轧卷板</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江苏金驹物流投资有限公司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江苏省徐州市鼓楼区三环北路</w:t>
            </w:r>
            <w:r w:rsidRPr="000118D9">
              <w:rPr>
                <w:rFonts w:ascii="Times New Roman" w:hAnsi="Times New Roman" w:cs="Times New Roman"/>
                <w:kern w:val="0"/>
                <w:sz w:val="22"/>
              </w:rPr>
              <w:t>1</w:t>
            </w:r>
            <w:r w:rsidRPr="000118D9">
              <w:rPr>
                <w:rFonts w:ascii="Times New Roman" w:hAnsi="Times New Roman" w:cs="Times New Roman"/>
                <w:kern w:val="0"/>
                <w:sz w:val="22"/>
              </w:rPr>
              <w:t>号，徐州金驹物流园（螺纹钢、热轧卷</w:t>
            </w:r>
            <w:r w:rsidRPr="000118D9">
              <w:rPr>
                <w:rFonts w:ascii="Times New Roman" w:hAnsi="Times New Roman" w:cs="Times New Roman"/>
                <w:kern w:val="0"/>
                <w:sz w:val="22"/>
              </w:rPr>
              <w:lastRenderedPageBreak/>
              <w:t>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葛林</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0516-87533988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39</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螺纹钢、热轧卷板</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广东广物物流有限公司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广东省广州市白云区石井镇龙湖乡唐阁村西街</w:t>
            </w:r>
            <w:r w:rsidRPr="000118D9">
              <w:rPr>
                <w:rFonts w:ascii="Times New Roman" w:hAnsi="Times New Roman" w:cs="Times New Roman"/>
                <w:kern w:val="0"/>
                <w:sz w:val="22"/>
              </w:rPr>
              <w:t>4</w:t>
            </w:r>
            <w:r w:rsidRPr="000118D9">
              <w:rPr>
                <w:rFonts w:ascii="Times New Roman" w:hAnsi="Times New Roman" w:cs="Times New Roman"/>
                <w:kern w:val="0"/>
                <w:sz w:val="22"/>
              </w:rPr>
              <w:t>号（螺纹钢、热轧卷板）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黄乐彪</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020-62110238</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40</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螺纹钢、热轧卷板、天然橡胶</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上港集团物流有限公司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上海市军工路</w:t>
            </w:r>
            <w:r w:rsidRPr="000118D9">
              <w:rPr>
                <w:rFonts w:ascii="Times New Roman" w:hAnsi="Times New Roman" w:cs="Times New Roman"/>
                <w:kern w:val="0"/>
                <w:sz w:val="22"/>
              </w:rPr>
              <w:t>2400</w:t>
            </w:r>
            <w:r w:rsidRPr="000118D9">
              <w:rPr>
                <w:rFonts w:ascii="Times New Roman" w:hAnsi="Times New Roman" w:cs="Times New Roman"/>
                <w:kern w:val="0"/>
                <w:sz w:val="22"/>
              </w:rPr>
              <w:t>号（螺纹钢、热轧卷板）</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黄朝钦</w:t>
            </w:r>
            <w:r w:rsidRPr="000118D9">
              <w:rPr>
                <w:rFonts w:ascii="Times New Roman" w:hAnsi="Times New Roman" w:cs="Times New Roman"/>
                <w:kern w:val="0"/>
                <w:sz w:val="22"/>
              </w:rPr>
              <w:t>/</w:t>
            </w:r>
            <w:r w:rsidRPr="000118D9">
              <w:rPr>
                <w:rFonts w:ascii="Times New Roman" w:hAnsi="Times New Roman" w:cs="Times New Roman"/>
                <w:kern w:val="0"/>
                <w:sz w:val="22"/>
              </w:rPr>
              <w:t>盛卫华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65747878*434/13321968016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上海市茂祥路</w:t>
            </w:r>
            <w:r w:rsidRPr="000118D9">
              <w:rPr>
                <w:rFonts w:ascii="Times New Roman" w:hAnsi="Times New Roman" w:cs="Times New Roman"/>
                <w:kern w:val="0"/>
                <w:sz w:val="22"/>
              </w:rPr>
              <w:t>258</w:t>
            </w:r>
            <w:r w:rsidRPr="000118D9">
              <w:rPr>
                <w:rFonts w:ascii="Times New Roman" w:hAnsi="Times New Roman" w:cs="Times New Roman"/>
                <w:kern w:val="0"/>
                <w:sz w:val="22"/>
              </w:rPr>
              <w:t>号（天然橡胶）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何松涛</w:t>
            </w:r>
            <w:r w:rsidRPr="000118D9">
              <w:rPr>
                <w:rFonts w:ascii="Times New Roman" w:hAnsi="Times New Roman" w:cs="Times New Roman"/>
                <w:kern w:val="0"/>
                <w:sz w:val="22"/>
              </w:rPr>
              <w:t>/</w:t>
            </w:r>
            <w:r w:rsidRPr="000118D9">
              <w:rPr>
                <w:rFonts w:ascii="Times New Roman" w:hAnsi="Times New Roman" w:cs="Times New Roman"/>
                <w:kern w:val="0"/>
                <w:sz w:val="22"/>
              </w:rPr>
              <w:t>徐子平</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(021)20927202 20927200*871 13817986853 13816529280</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热轧卷板</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玖隆钢铁物流有限公司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江苏省张家港市锦丰镇江苏扬子江国际冶金工业园锦绣路</w:t>
            </w:r>
            <w:r w:rsidRPr="000118D9">
              <w:rPr>
                <w:rFonts w:ascii="Times New Roman" w:hAnsi="Times New Roman" w:cs="Times New Roman"/>
                <w:kern w:val="0"/>
                <w:sz w:val="22"/>
              </w:rPr>
              <w:t>181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何学军</w:t>
            </w:r>
            <w:r w:rsidRPr="000118D9">
              <w:rPr>
                <w:rFonts w:ascii="Times New Roman" w:hAnsi="Times New Roman" w:cs="Times New Roman"/>
                <w:kern w:val="0"/>
                <w:sz w:val="22"/>
              </w:rPr>
              <w:t>/</w:t>
            </w:r>
            <w:r w:rsidRPr="000118D9">
              <w:rPr>
                <w:rFonts w:ascii="Times New Roman" w:hAnsi="Times New Roman" w:cs="Times New Roman"/>
                <w:kern w:val="0"/>
                <w:sz w:val="22"/>
              </w:rPr>
              <w:t>张铭</w:t>
            </w:r>
            <w:r w:rsidRPr="000118D9">
              <w:rPr>
                <w:rFonts w:ascii="Times New Roman" w:hAnsi="Times New Roman" w:cs="Times New Roman"/>
                <w:kern w:val="0"/>
                <w:sz w:val="22"/>
              </w:rPr>
              <w:t>/</w:t>
            </w:r>
            <w:r w:rsidRPr="000118D9">
              <w:rPr>
                <w:rFonts w:ascii="Times New Roman" w:hAnsi="Times New Roman" w:cs="Times New Roman"/>
                <w:kern w:val="0"/>
                <w:sz w:val="22"/>
              </w:rPr>
              <w:t>冯龄</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0512-35012175/0512-58953501/0512-35012205</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42</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热轧卷板</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欧浦智网股份有限公司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广东省佛山市南海区九江镇龙高路钢铁西四路</w:t>
            </w:r>
            <w:r w:rsidRPr="000118D9">
              <w:rPr>
                <w:rFonts w:ascii="Times New Roman" w:hAnsi="Times New Roman" w:cs="Times New Roman"/>
                <w:kern w:val="0"/>
                <w:sz w:val="22"/>
              </w:rPr>
              <w:t>15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罗海锋</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13715464413</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镍、天然橡胶</w:t>
            </w:r>
            <w:r w:rsidRPr="000118D9">
              <w:rPr>
                <w:rFonts w:ascii="Times New Roman" w:hAnsi="Times New Roman" w:cs="Times New Roman"/>
                <w:kern w:val="0"/>
                <w:sz w:val="22"/>
              </w:rPr>
              <w:t xml:space="preserve"> </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山东物资储备局</w:t>
            </w:r>
            <w:r w:rsidRPr="000118D9">
              <w:rPr>
                <w:rFonts w:ascii="Times New Roman" w:hAnsi="Times New Roman" w:cs="Times New Roman"/>
                <w:kern w:val="0"/>
                <w:sz w:val="22"/>
              </w:rPr>
              <w:t>832</w:t>
            </w:r>
            <w:r w:rsidRPr="000118D9">
              <w:rPr>
                <w:rFonts w:ascii="Times New Roman" w:hAnsi="Times New Roman" w:cs="Times New Roman"/>
                <w:kern w:val="0"/>
                <w:sz w:val="22"/>
              </w:rPr>
              <w:t>处</w:t>
            </w:r>
            <w:r w:rsidRPr="000118D9">
              <w:rPr>
                <w:rFonts w:ascii="Times New Roman" w:hAnsi="Times New Roman" w:cs="Times New Roman"/>
                <w:kern w:val="0"/>
                <w:sz w:val="22"/>
              </w:rPr>
              <w:t>(</w:t>
            </w:r>
            <w:r w:rsidRPr="000118D9">
              <w:rPr>
                <w:rFonts w:ascii="Times New Roman" w:hAnsi="Times New Roman" w:cs="Times New Roman"/>
                <w:kern w:val="0"/>
                <w:sz w:val="22"/>
              </w:rPr>
              <w:t>国储</w:t>
            </w:r>
            <w:r w:rsidRPr="000118D9">
              <w:rPr>
                <w:rFonts w:ascii="Times New Roman" w:hAnsi="Times New Roman" w:cs="Times New Roman"/>
                <w:kern w:val="0"/>
                <w:sz w:val="22"/>
              </w:rPr>
              <w:t>)</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山东省青岛市城阳区文阳路</w:t>
            </w:r>
            <w:r w:rsidRPr="000118D9">
              <w:rPr>
                <w:rFonts w:ascii="Times New Roman" w:hAnsi="Times New Roman" w:cs="Times New Roman"/>
                <w:kern w:val="0"/>
                <w:sz w:val="22"/>
              </w:rPr>
              <w:t>988</w:t>
            </w:r>
            <w:r w:rsidRPr="000118D9">
              <w:rPr>
                <w:rFonts w:ascii="Times New Roman" w:hAnsi="Times New Roman" w:cs="Times New Roman"/>
                <w:kern w:val="0"/>
                <w:sz w:val="22"/>
              </w:rPr>
              <w:t>号</w:t>
            </w:r>
            <w:r w:rsidRPr="000118D9">
              <w:rPr>
                <w:rFonts w:ascii="Times New Roman" w:hAnsi="Times New Roman" w:cs="Times New Roman"/>
                <w:kern w:val="0"/>
                <w:sz w:val="22"/>
              </w:rPr>
              <w:lastRenderedPageBreak/>
              <w:t>（镍、天然橡胶）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董从容</w:t>
            </w:r>
            <w:r w:rsidRPr="000118D9">
              <w:rPr>
                <w:rFonts w:ascii="Times New Roman" w:hAnsi="Times New Roman" w:cs="Times New Roman"/>
                <w:kern w:val="0"/>
                <w:sz w:val="22"/>
              </w:rPr>
              <w:t>/</w:t>
            </w:r>
            <w:r w:rsidRPr="000118D9">
              <w:rPr>
                <w:rFonts w:ascii="Times New Roman" w:hAnsi="Times New Roman" w:cs="Times New Roman"/>
                <w:kern w:val="0"/>
                <w:sz w:val="22"/>
              </w:rPr>
              <w:t>姚军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 87756961/15963207169/13605429769</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44</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铜、镍</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中海华东物流有限公司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上海浦东新区临港自营物流园区捷畅路</w:t>
            </w:r>
            <w:r w:rsidRPr="000118D9">
              <w:rPr>
                <w:rFonts w:ascii="Times New Roman" w:hAnsi="Times New Roman" w:cs="Times New Roman"/>
                <w:kern w:val="0"/>
                <w:sz w:val="22"/>
              </w:rPr>
              <w:t>156</w:t>
            </w:r>
            <w:r w:rsidRPr="000118D9">
              <w:rPr>
                <w:rFonts w:ascii="Times New Roman" w:hAnsi="Times New Roman" w:cs="Times New Roman"/>
                <w:kern w:val="0"/>
                <w:sz w:val="22"/>
              </w:rPr>
              <w:t>号（镍）</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丁健</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021-65969040/13761693059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上海市宝山区宝杨路</w:t>
            </w:r>
            <w:r w:rsidRPr="000118D9">
              <w:rPr>
                <w:rFonts w:ascii="Times New Roman" w:hAnsi="Times New Roman" w:cs="Times New Roman"/>
                <w:kern w:val="0"/>
                <w:sz w:val="22"/>
              </w:rPr>
              <w:t>2249</w:t>
            </w:r>
            <w:r w:rsidRPr="000118D9">
              <w:rPr>
                <w:rFonts w:ascii="Times New Roman" w:hAnsi="Times New Roman" w:cs="Times New Roman"/>
                <w:kern w:val="0"/>
                <w:sz w:val="22"/>
              </w:rPr>
              <w:t>号（铜、镍）</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丁健</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021-66630369</w:t>
            </w:r>
            <w:r w:rsidRPr="000118D9">
              <w:rPr>
                <w:rFonts w:ascii="Times New Roman" w:hAnsi="Times New Roman" w:cs="Times New Roman"/>
                <w:color w:val="000000"/>
                <w:kern w:val="0"/>
                <w:sz w:val="22"/>
              </w:rPr>
              <w:t>转</w:t>
            </w:r>
            <w:r w:rsidRPr="000118D9">
              <w:rPr>
                <w:rFonts w:ascii="Times New Roman" w:hAnsi="Times New Roman" w:cs="Times New Roman"/>
                <w:color w:val="000000"/>
                <w:kern w:val="0"/>
                <w:sz w:val="22"/>
              </w:rPr>
              <w:t>815/13761693059</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镍</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宁波保税区高新货柜有限公司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浙江省宁波保税西区创业六路六号</w:t>
            </w:r>
            <w:r w:rsidRPr="000118D9">
              <w:rPr>
                <w:rFonts w:ascii="Times New Roman" w:hAnsi="Times New Roman" w:cs="Times New Roman"/>
                <w:kern w:val="0"/>
                <w:sz w:val="22"/>
              </w:rPr>
              <w:t>(</w:t>
            </w:r>
            <w:r w:rsidRPr="000118D9">
              <w:rPr>
                <w:rFonts w:ascii="Times New Roman" w:hAnsi="Times New Roman" w:cs="Times New Roman"/>
                <w:kern w:val="0"/>
                <w:sz w:val="22"/>
              </w:rPr>
              <w:t>镍</w:t>
            </w:r>
            <w:r w:rsidRPr="000118D9">
              <w:rPr>
                <w:rFonts w:ascii="Times New Roman" w:hAnsi="Times New Roman" w:cs="Times New Roman"/>
                <w:kern w:val="0"/>
                <w:sz w:val="22"/>
              </w:rPr>
              <w:t>)</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孙亚尔</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0754-86820043/18906693001</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镍</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上海鑫依物流有限公司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上海市洋山中国（上海）自由贸易试验区汇港路</w:t>
            </w:r>
            <w:r w:rsidRPr="000118D9">
              <w:rPr>
                <w:rFonts w:ascii="Times New Roman" w:hAnsi="Times New Roman" w:cs="Times New Roman"/>
                <w:kern w:val="0"/>
                <w:sz w:val="22"/>
              </w:rPr>
              <w:t>255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周琳</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021-53099750/13761163028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燃料油</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浙江海洋石油仓储有限公司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浙江省舟山市定海区岑港街道烟墩工业区</w:t>
            </w:r>
            <w:r w:rsidRPr="000118D9">
              <w:rPr>
                <w:rFonts w:ascii="Times New Roman" w:hAnsi="Times New Roman" w:cs="Times New Roman"/>
                <w:sz w:val="22"/>
              </w:rPr>
              <w:t>22</w:t>
            </w:r>
            <w:r w:rsidRPr="000118D9">
              <w:rPr>
                <w:rFonts w:ascii="Times New Roman" w:hAnsi="Times New Roman" w:cs="Times New Roman"/>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丁</w:t>
            </w:r>
            <w:r w:rsidRPr="000118D9">
              <w:rPr>
                <w:rFonts w:ascii="Times New Roman" w:hAnsi="Times New Roman" w:cs="Times New Roman"/>
                <w:kern w:val="0"/>
                <w:sz w:val="22"/>
              </w:rPr>
              <w:t xml:space="preserve">  </w:t>
            </w:r>
            <w:r w:rsidRPr="000118D9">
              <w:rPr>
                <w:rFonts w:ascii="Times New Roman" w:hAnsi="Times New Roman" w:cs="Times New Roman"/>
                <w:kern w:val="0"/>
                <w:sz w:val="22"/>
              </w:rPr>
              <w:t>荣</w:t>
            </w:r>
            <w:r w:rsidRPr="000118D9">
              <w:rPr>
                <w:rFonts w:ascii="Times New Roman" w:hAnsi="Times New Roman" w:cs="Times New Roman"/>
                <w:kern w:val="0"/>
                <w:sz w:val="22"/>
              </w:rPr>
              <w:t>/</w:t>
            </w:r>
            <w:r w:rsidRPr="000118D9">
              <w:rPr>
                <w:rFonts w:ascii="Times New Roman" w:hAnsi="Times New Roman" w:cs="Times New Roman"/>
                <w:kern w:val="0"/>
                <w:sz w:val="22"/>
              </w:rPr>
              <w:t>徐荣芬</w:t>
            </w:r>
            <w:r w:rsidRPr="000118D9">
              <w:rPr>
                <w:rFonts w:ascii="Times New Roman" w:hAnsi="Times New Roman" w:cs="Times New Roman"/>
                <w:kern w:val="0"/>
                <w:sz w:val="22"/>
              </w:rPr>
              <w:t xml:space="preserve">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0580-8710877</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48</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原油</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中国石化集团石油商业储备有限公司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（日照分公司）山东省日照市岚山北港区</w:t>
            </w:r>
          </w:p>
        </w:tc>
        <w:tc>
          <w:tcPr>
            <w:tcW w:w="1775"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王鹏</w:t>
            </w:r>
            <w:r w:rsidRPr="000118D9">
              <w:rPr>
                <w:rFonts w:ascii="Times New Roman" w:hAnsi="Times New Roman" w:cs="Times New Roman"/>
                <w:sz w:val="22"/>
              </w:rPr>
              <w:t>/</w:t>
            </w:r>
            <w:r w:rsidRPr="000118D9">
              <w:rPr>
                <w:rFonts w:ascii="Times New Roman" w:hAnsi="Times New Roman" w:cs="Times New Roman"/>
                <w:sz w:val="22"/>
              </w:rPr>
              <w:t>许显达</w:t>
            </w:r>
            <w:r w:rsidRPr="000118D9">
              <w:rPr>
                <w:rFonts w:ascii="Times New Roman" w:hAnsi="Times New Roman" w:cs="Times New Roman"/>
                <w:sz w:val="22"/>
              </w:rPr>
              <w:t xml:space="preserve">                      </w:t>
            </w:r>
          </w:p>
        </w:tc>
        <w:tc>
          <w:tcPr>
            <w:tcW w:w="7673"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010-59969336/010-59760206</w:t>
            </w:r>
          </w:p>
        </w:tc>
      </w:tr>
      <w:tr w:rsidR="00A52C97" w:rsidRPr="000118D9" w:rsidTr="00E177C1">
        <w:trPr>
          <w:trHeight w:val="270"/>
        </w:trPr>
        <w:tc>
          <w:tcPr>
            <w:tcW w:w="829"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p>
        </w:tc>
        <w:tc>
          <w:tcPr>
            <w:tcW w:w="886"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p>
        </w:tc>
        <w:tc>
          <w:tcPr>
            <w:tcW w:w="1442"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（舟山分公司）浙江省舟山市册子岛</w:t>
            </w:r>
          </w:p>
        </w:tc>
        <w:tc>
          <w:tcPr>
            <w:tcW w:w="1775"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p>
        </w:tc>
        <w:tc>
          <w:tcPr>
            <w:tcW w:w="7673"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49</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原油</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中石油燃料油有限公责任公司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w:t>
            </w:r>
            <w:r w:rsidRPr="000118D9">
              <w:rPr>
                <w:rFonts w:ascii="Times New Roman" w:hAnsi="Times New Roman" w:cs="Times New Roman"/>
                <w:sz w:val="22"/>
              </w:rPr>
              <w:t>宁波大榭仓储分公司</w:t>
            </w:r>
            <w:r w:rsidRPr="000118D9">
              <w:rPr>
                <w:rFonts w:ascii="Times New Roman" w:hAnsi="Times New Roman" w:cs="Times New Roman"/>
                <w:sz w:val="22"/>
              </w:rPr>
              <w:t>)</w:t>
            </w:r>
            <w:r w:rsidRPr="000118D9">
              <w:rPr>
                <w:rFonts w:ascii="Times New Roman" w:hAnsi="Times New Roman" w:cs="Times New Roman"/>
                <w:sz w:val="22"/>
              </w:rPr>
              <w:t>浙江省宁波市大榭开发区田湾路</w:t>
            </w:r>
            <w:r w:rsidRPr="000118D9">
              <w:rPr>
                <w:rFonts w:ascii="Times New Roman" w:hAnsi="Times New Roman" w:cs="Times New Roman"/>
                <w:sz w:val="22"/>
              </w:rPr>
              <w:t>16</w:t>
            </w:r>
            <w:r w:rsidRPr="000118D9">
              <w:rPr>
                <w:rFonts w:ascii="Times New Roman" w:hAnsi="Times New Roman" w:cs="Times New Roman"/>
                <w:sz w:val="22"/>
              </w:rPr>
              <w:t>号</w:t>
            </w:r>
          </w:p>
        </w:tc>
        <w:tc>
          <w:tcPr>
            <w:tcW w:w="1775" w:type="dxa"/>
            <w:shd w:val="clear" w:color="auto" w:fill="auto"/>
            <w:noWrap/>
            <w:vAlign w:val="center"/>
            <w:hideMark/>
          </w:tcPr>
          <w:p w:rsidR="00A52C97" w:rsidRPr="000118D9" w:rsidRDefault="00A52C97" w:rsidP="009F1C7A">
            <w:pPr>
              <w:jc w:val="center"/>
              <w:rPr>
                <w:rFonts w:ascii="Times New Roman" w:hAnsi="Times New Roman" w:cs="Times New Roman"/>
                <w:sz w:val="22"/>
              </w:rPr>
            </w:pPr>
            <w:r w:rsidRPr="000118D9">
              <w:rPr>
                <w:rFonts w:ascii="Times New Roman" w:hAnsi="Times New Roman" w:cs="Times New Roman"/>
                <w:sz w:val="22"/>
              </w:rPr>
              <w:t>张海峰</w:t>
            </w:r>
            <w:r w:rsidRPr="000118D9">
              <w:rPr>
                <w:rFonts w:ascii="Times New Roman" w:hAnsi="Times New Roman" w:cs="Times New Roman"/>
                <w:sz w:val="22"/>
              </w:rPr>
              <w:t>/</w:t>
            </w:r>
            <w:r w:rsidRPr="000118D9">
              <w:rPr>
                <w:rFonts w:ascii="Times New Roman" w:hAnsi="Times New Roman" w:cs="Times New Roman"/>
                <w:sz w:val="22"/>
              </w:rPr>
              <w:t>李剑</w:t>
            </w:r>
            <w:r w:rsidRPr="000118D9">
              <w:rPr>
                <w:rFonts w:ascii="Times New Roman" w:hAnsi="Times New Roman" w:cs="Times New Roman"/>
                <w:sz w:val="22"/>
              </w:rPr>
              <w:t xml:space="preserve">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0574-86750918/0574-86750936</w:t>
            </w:r>
          </w:p>
        </w:tc>
      </w:tr>
      <w:tr w:rsidR="00A52C97" w:rsidRPr="000118D9" w:rsidTr="00E177C1">
        <w:trPr>
          <w:trHeight w:val="270"/>
        </w:trPr>
        <w:tc>
          <w:tcPr>
            <w:tcW w:w="829"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p>
        </w:tc>
        <w:tc>
          <w:tcPr>
            <w:tcW w:w="886" w:type="dxa"/>
            <w:vMerge/>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p>
        </w:tc>
        <w:tc>
          <w:tcPr>
            <w:tcW w:w="1442" w:type="dxa"/>
            <w:vMerge/>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w:t>
            </w:r>
            <w:r w:rsidRPr="000118D9">
              <w:rPr>
                <w:rFonts w:ascii="Times New Roman" w:hAnsi="Times New Roman" w:cs="Times New Roman"/>
                <w:sz w:val="22"/>
              </w:rPr>
              <w:t>湛江仓储分公司</w:t>
            </w:r>
            <w:r w:rsidRPr="000118D9">
              <w:rPr>
                <w:rFonts w:ascii="Times New Roman" w:hAnsi="Times New Roman" w:cs="Times New Roman"/>
                <w:sz w:val="22"/>
              </w:rPr>
              <w:t>)</w:t>
            </w:r>
            <w:r w:rsidRPr="000118D9">
              <w:rPr>
                <w:rFonts w:ascii="Times New Roman" w:hAnsi="Times New Roman" w:cs="Times New Roman"/>
                <w:sz w:val="22"/>
              </w:rPr>
              <w:t>广东省湛江市霞山区友谊路</w:t>
            </w:r>
            <w:r w:rsidRPr="000118D9">
              <w:rPr>
                <w:rFonts w:ascii="Times New Roman" w:hAnsi="Times New Roman" w:cs="Times New Roman"/>
                <w:sz w:val="22"/>
              </w:rPr>
              <w:t>1</w:t>
            </w:r>
            <w:r w:rsidRPr="000118D9">
              <w:rPr>
                <w:rFonts w:ascii="Times New Roman" w:hAnsi="Times New Roman" w:cs="Times New Roman"/>
                <w:sz w:val="22"/>
              </w:rPr>
              <w:t>号港务局二区</w:t>
            </w:r>
          </w:p>
        </w:tc>
        <w:tc>
          <w:tcPr>
            <w:tcW w:w="1775" w:type="dxa"/>
            <w:shd w:val="clear" w:color="auto" w:fill="auto"/>
            <w:noWrap/>
            <w:vAlign w:val="center"/>
            <w:hideMark/>
          </w:tcPr>
          <w:p w:rsidR="00A52C97" w:rsidRPr="000118D9" w:rsidRDefault="00A52C97" w:rsidP="009F1C7A">
            <w:pPr>
              <w:jc w:val="center"/>
              <w:rPr>
                <w:rFonts w:ascii="Times New Roman" w:hAnsi="Times New Roman" w:cs="Times New Roman"/>
                <w:sz w:val="22"/>
              </w:rPr>
            </w:pPr>
            <w:r w:rsidRPr="000118D9">
              <w:rPr>
                <w:rFonts w:ascii="Times New Roman" w:hAnsi="Times New Roman" w:cs="Times New Roman"/>
                <w:sz w:val="22"/>
              </w:rPr>
              <w:t>石谨鸣</w:t>
            </w:r>
            <w:r w:rsidRPr="000118D9">
              <w:rPr>
                <w:rFonts w:ascii="Times New Roman" w:hAnsi="Times New Roman" w:cs="Times New Roman"/>
                <w:sz w:val="22"/>
              </w:rPr>
              <w:t>/</w:t>
            </w:r>
            <w:r w:rsidRPr="000118D9">
              <w:rPr>
                <w:rFonts w:ascii="Times New Roman" w:hAnsi="Times New Roman" w:cs="Times New Roman"/>
                <w:sz w:val="22"/>
              </w:rPr>
              <w:t>李龙</w:t>
            </w:r>
            <w:r w:rsidRPr="000118D9">
              <w:rPr>
                <w:rFonts w:ascii="Times New Roman" w:hAnsi="Times New Roman" w:cs="Times New Roman"/>
                <w:sz w:val="22"/>
              </w:rPr>
              <w:t xml:space="preserve">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0759-2658098/0759-2658113</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50</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原油、燃料油</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中化兴中石油转运（舟山）有限公司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浙江省舟山市定海区临城岙山岛</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校斌</w:t>
            </w:r>
            <w:r w:rsidRPr="000118D9">
              <w:rPr>
                <w:rFonts w:ascii="Times New Roman" w:hAnsi="Times New Roman" w:cs="Times New Roman"/>
                <w:kern w:val="0"/>
                <w:sz w:val="22"/>
              </w:rPr>
              <w:t>/</w:t>
            </w:r>
            <w:r w:rsidRPr="000118D9">
              <w:rPr>
                <w:rFonts w:ascii="Times New Roman" w:hAnsi="Times New Roman" w:cs="Times New Roman"/>
                <w:kern w:val="0"/>
                <w:sz w:val="22"/>
              </w:rPr>
              <w:t>王开伟</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0580-2061786 13906807550 0580-2061859 13646500154</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原油</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大连中石油国际储运有限公司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sz w:val="22"/>
              </w:rPr>
              <w:t>（大连中石油保税库）辽宁省大连市保税区新港内海鲇路</w:t>
            </w:r>
            <w:r w:rsidRPr="000118D9">
              <w:rPr>
                <w:rFonts w:ascii="Times New Roman" w:hAnsi="Times New Roman" w:cs="Times New Roman"/>
                <w:sz w:val="22"/>
              </w:rPr>
              <w:t>31</w:t>
            </w:r>
            <w:r w:rsidRPr="000118D9">
              <w:rPr>
                <w:rFonts w:ascii="Times New Roman" w:hAnsi="Times New Roman" w:cs="Times New Roman"/>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马磊</w:t>
            </w:r>
            <w:r w:rsidRPr="000118D9">
              <w:rPr>
                <w:rFonts w:ascii="Times New Roman" w:hAnsi="Times New Roman" w:cs="Times New Roman"/>
                <w:kern w:val="0"/>
                <w:sz w:val="22"/>
              </w:rPr>
              <w:t>/</w:t>
            </w:r>
            <w:r w:rsidRPr="000118D9">
              <w:rPr>
                <w:rFonts w:ascii="Times New Roman" w:hAnsi="Times New Roman" w:cs="Times New Roman"/>
                <w:kern w:val="0"/>
                <w:sz w:val="22"/>
              </w:rPr>
              <w:t>葛文园</w:t>
            </w:r>
            <w:r w:rsidRPr="000118D9">
              <w:rPr>
                <w:rFonts w:ascii="Times New Roman" w:hAnsi="Times New Roman" w:cs="Times New Roman"/>
                <w:kern w:val="0"/>
                <w:sz w:val="22"/>
              </w:rPr>
              <w:t xml:space="preserve">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0411-82828807/0411-82828891</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52</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原油</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青岛实华原油码头有限公司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sz w:val="22"/>
              </w:rPr>
            </w:pPr>
            <w:r w:rsidRPr="000118D9">
              <w:rPr>
                <w:rFonts w:ascii="Times New Roman" w:hAnsi="Times New Roman" w:cs="Times New Roman"/>
                <w:sz w:val="22"/>
              </w:rPr>
              <w:t>（青岛港董家口）青岛市董家口一期库区</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王鹏</w:t>
            </w:r>
            <w:r w:rsidRPr="000118D9">
              <w:rPr>
                <w:rFonts w:ascii="Times New Roman" w:hAnsi="Times New Roman" w:cs="Times New Roman"/>
                <w:kern w:val="0"/>
                <w:sz w:val="22"/>
              </w:rPr>
              <w:t>/</w:t>
            </w:r>
            <w:r w:rsidRPr="000118D9">
              <w:rPr>
                <w:rFonts w:ascii="Times New Roman" w:hAnsi="Times New Roman" w:cs="Times New Roman"/>
                <w:kern w:val="0"/>
                <w:sz w:val="22"/>
              </w:rPr>
              <w:t>李晓亮</w:t>
            </w:r>
            <w:r w:rsidRPr="000118D9">
              <w:rPr>
                <w:rFonts w:ascii="Times New Roman" w:hAnsi="Times New Roman" w:cs="Times New Roman"/>
                <w:kern w:val="0"/>
                <w:sz w:val="22"/>
              </w:rPr>
              <w:t xml:space="preserve">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0532-82988371/0532-82986733</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原油、</w:t>
            </w:r>
            <w:r w:rsidRPr="000118D9">
              <w:rPr>
                <w:rFonts w:ascii="Times New Roman" w:hAnsi="Times New Roman" w:cs="Times New Roman"/>
                <w:kern w:val="0"/>
                <w:sz w:val="22"/>
              </w:rPr>
              <w:lastRenderedPageBreak/>
              <w:t>燃料油</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洋山申港国</w:t>
            </w:r>
            <w:r w:rsidRPr="000118D9">
              <w:rPr>
                <w:rFonts w:ascii="Times New Roman" w:hAnsi="Times New Roman" w:cs="Times New Roman"/>
                <w:kern w:val="0"/>
                <w:sz w:val="22"/>
              </w:rPr>
              <w:lastRenderedPageBreak/>
              <w:t>际石油储运有限公司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上海洋山深</w:t>
            </w:r>
            <w:r w:rsidRPr="000118D9">
              <w:rPr>
                <w:rFonts w:ascii="Times New Roman" w:hAnsi="Times New Roman" w:cs="Times New Roman"/>
                <w:kern w:val="0"/>
                <w:sz w:val="22"/>
              </w:rPr>
              <w:lastRenderedPageBreak/>
              <w:t>水港沈家湾</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董伟</w:t>
            </w:r>
            <w:r w:rsidRPr="000118D9">
              <w:rPr>
                <w:rFonts w:ascii="Times New Roman" w:hAnsi="Times New Roman" w:cs="Times New Roman"/>
                <w:kern w:val="0"/>
                <w:sz w:val="22"/>
              </w:rPr>
              <w:t>/</w:t>
            </w:r>
            <w:r w:rsidRPr="000118D9">
              <w:rPr>
                <w:rFonts w:ascii="Times New Roman" w:hAnsi="Times New Roman" w:cs="Times New Roman"/>
                <w:kern w:val="0"/>
                <w:sz w:val="22"/>
              </w:rPr>
              <w:t>徐婷婷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021-68405123 13788931707 021-68405060 15921888108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54</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沥青仓库</w:t>
            </w:r>
            <w:r w:rsidRPr="000118D9">
              <w:rPr>
                <w:rFonts w:ascii="Times New Roman" w:hAnsi="Times New Roman" w:cs="Times New Roman"/>
                <w:kern w:val="0"/>
                <w:sz w:val="22"/>
              </w:rPr>
              <w:t>+</w:t>
            </w:r>
            <w:r w:rsidRPr="000118D9">
              <w:rPr>
                <w:rFonts w:ascii="Times New Roman" w:hAnsi="Times New Roman" w:cs="Times New Roman"/>
                <w:kern w:val="0"/>
                <w:sz w:val="22"/>
              </w:rPr>
              <w:t>厂库</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金海宏业（镇江）石化有限公司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江苏省金海宏业（镇江）石化有限公司沥青库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张晓虎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0511-80866292 13861399318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江苏恒泰沥青有限公司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江苏省镇江市大港新区临江东路</w:t>
            </w:r>
            <w:r w:rsidRPr="000118D9">
              <w:rPr>
                <w:rFonts w:ascii="Times New Roman" w:hAnsi="Times New Roman" w:cs="Times New Roman"/>
                <w:kern w:val="0"/>
                <w:sz w:val="22"/>
              </w:rPr>
              <w:t>6</w:t>
            </w:r>
            <w:r w:rsidRPr="000118D9">
              <w:rPr>
                <w:rFonts w:ascii="Times New Roman" w:hAnsi="Times New Roman" w:cs="Times New Roman"/>
                <w:kern w:val="0"/>
                <w:sz w:val="22"/>
              </w:rPr>
              <w:t>号（恒泰沥青库）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何宝春</w:t>
            </w:r>
            <w:r w:rsidRPr="000118D9">
              <w:rPr>
                <w:rFonts w:ascii="Times New Roman" w:hAnsi="Times New Roman" w:cs="Times New Roman"/>
                <w:kern w:val="0"/>
                <w:sz w:val="22"/>
              </w:rPr>
              <w:t>/</w:t>
            </w:r>
            <w:r w:rsidRPr="000118D9">
              <w:rPr>
                <w:rFonts w:ascii="Times New Roman" w:hAnsi="Times New Roman" w:cs="Times New Roman"/>
                <w:kern w:val="0"/>
                <w:sz w:val="22"/>
              </w:rPr>
              <w:t>徐伟</w:t>
            </w:r>
            <w:r w:rsidRPr="000118D9">
              <w:rPr>
                <w:rFonts w:ascii="Times New Roman" w:hAnsi="Times New Roman" w:cs="Times New Roman"/>
                <w:kern w:val="0"/>
                <w:sz w:val="22"/>
              </w:rPr>
              <w:t>/</w:t>
            </w:r>
            <w:r w:rsidRPr="000118D9">
              <w:rPr>
                <w:rFonts w:ascii="Times New Roman" w:hAnsi="Times New Roman" w:cs="Times New Roman"/>
                <w:kern w:val="0"/>
                <w:sz w:val="22"/>
              </w:rPr>
              <w:t>张瑜</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0511-83173168 13655285528 13615282288 15850451548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江苏新越沥青有限公司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江苏省镇江市大港新区临江东路</w:t>
            </w:r>
            <w:r w:rsidRPr="000118D9">
              <w:rPr>
                <w:rFonts w:ascii="Times New Roman" w:hAnsi="Times New Roman" w:cs="Times New Roman"/>
                <w:kern w:val="0"/>
                <w:sz w:val="22"/>
              </w:rPr>
              <w:t>18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叶火林</w:t>
            </w:r>
            <w:r w:rsidRPr="000118D9">
              <w:rPr>
                <w:rFonts w:ascii="Times New Roman" w:hAnsi="Times New Roman" w:cs="Times New Roman"/>
                <w:kern w:val="0"/>
                <w:sz w:val="22"/>
              </w:rPr>
              <w:t>/</w:t>
            </w:r>
            <w:r w:rsidRPr="000118D9">
              <w:rPr>
                <w:rFonts w:ascii="Times New Roman" w:hAnsi="Times New Roman" w:cs="Times New Roman"/>
                <w:kern w:val="0"/>
                <w:sz w:val="22"/>
              </w:rPr>
              <w:t>焦红亮</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0511-88893355 13505288023 18052829908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宁波爱思开宝盈沥青仓储有限公司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浙江省宁波市镇海区威远路</w:t>
            </w:r>
            <w:r w:rsidRPr="000118D9">
              <w:rPr>
                <w:rFonts w:ascii="Times New Roman" w:hAnsi="Times New Roman" w:cs="Times New Roman"/>
                <w:kern w:val="0"/>
                <w:sz w:val="22"/>
              </w:rPr>
              <w:t>111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方志军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0574-27695475 13656633402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58</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南京蓝途沥青有限公司</w:t>
            </w:r>
            <w:r w:rsidRPr="000118D9">
              <w:rPr>
                <w:rFonts w:ascii="Times New Roman" w:hAnsi="Times New Roman" w:cs="Times New Roman"/>
                <w:kern w:val="0"/>
                <w:sz w:val="22"/>
              </w:rPr>
              <w:t xml:space="preserve"> </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江苏省南京市栖霞区燕子矶街道太新路</w:t>
            </w:r>
            <w:r w:rsidRPr="000118D9">
              <w:rPr>
                <w:rFonts w:ascii="Times New Roman" w:hAnsi="Times New Roman" w:cs="Times New Roman"/>
                <w:kern w:val="0"/>
                <w:sz w:val="22"/>
              </w:rPr>
              <w:t>81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 </w:t>
            </w:r>
            <w:r w:rsidRPr="000118D9">
              <w:rPr>
                <w:rFonts w:ascii="Times New Roman" w:hAnsi="Times New Roman" w:cs="Times New Roman"/>
                <w:kern w:val="0"/>
                <w:sz w:val="22"/>
              </w:rPr>
              <w:t>孙红森</w:t>
            </w:r>
            <w:r w:rsidRPr="000118D9">
              <w:rPr>
                <w:rFonts w:ascii="Times New Roman" w:hAnsi="Times New Roman" w:cs="Times New Roman"/>
                <w:kern w:val="0"/>
                <w:sz w:val="22"/>
              </w:rPr>
              <w:t>/</w:t>
            </w:r>
            <w:r w:rsidRPr="000118D9">
              <w:rPr>
                <w:rFonts w:ascii="Times New Roman" w:hAnsi="Times New Roman" w:cs="Times New Roman"/>
                <w:kern w:val="0"/>
                <w:sz w:val="22"/>
              </w:rPr>
              <w:t>于爱红</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025-85494884 13770564197 13805140907</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59</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安徽环宇公路沥青材料有限责任公司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安徽省芜湖市开发区四褐路</w:t>
            </w:r>
            <w:r w:rsidRPr="000118D9">
              <w:rPr>
                <w:rFonts w:ascii="Times New Roman" w:hAnsi="Times New Roman" w:cs="Times New Roman"/>
                <w:kern w:val="0"/>
                <w:sz w:val="22"/>
              </w:rPr>
              <w:t>23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甄少贵</w:t>
            </w:r>
            <w:r w:rsidRPr="000118D9">
              <w:rPr>
                <w:rFonts w:ascii="Times New Roman" w:hAnsi="Times New Roman" w:cs="Times New Roman"/>
                <w:kern w:val="0"/>
                <w:sz w:val="22"/>
              </w:rPr>
              <w:t>/</w:t>
            </w:r>
            <w:r w:rsidRPr="000118D9">
              <w:rPr>
                <w:rFonts w:ascii="Times New Roman" w:hAnsi="Times New Roman" w:cs="Times New Roman"/>
                <w:kern w:val="0"/>
                <w:sz w:val="22"/>
              </w:rPr>
              <w:t>陶诗力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13856024162 18130351081</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60</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池州华远新材料有限公</w:t>
            </w:r>
            <w:r w:rsidRPr="000118D9">
              <w:rPr>
                <w:rFonts w:ascii="Times New Roman" w:hAnsi="Times New Roman" w:cs="Times New Roman"/>
                <w:kern w:val="0"/>
                <w:sz w:val="22"/>
              </w:rPr>
              <w:lastRenderedPageBreak/>
              <w:t>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安徽池州经济技术开发</w:t>
            </w:r>
            <w:r w:rsidRPr="000118D9">
              <w:rPr>
                <w:rFonts w:ascii="Times New Roman" w:hAnsi="Times New Roman" w:cs="Times New Roman"/>
                <w:kern w:val="0"/>
                <w:sz w:val="22"/>
              </w:rPr>
              <w:lastRenderedPageBreak/>
              <w:t>区临港工业园</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任雷</w:t>
            </w:r>
            <w:r w:rsidRPr="000118D9">
              <w:rPr>
                <w:rFonts w:ascii="Times New Roman" w:hAnsi="Times New Roman" w:cs="Times New Roman"/>
                <w:kern w:val="0"/>
                <w:sz w:val="22"/>
              </w:rPr>
              <w:t>/</w:t>
            </w:r>
            <w:r w:rsidRPr="000118D9">
              <w:rPr>
                <w:rFonts w:ascii="Times New Roman" w:hAnsi="Times New Roman" w:cs="Times New Roman"/>
                <w:kern w:val="0"/>
                <w:sz w:val="22"/>
              </w:rPr>
              <w:t>王文浩</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18963733533 13615669995</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61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江苏天诺道路材料科技有限公司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江苏省镇江市大港新区韩桥路</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王兴洋</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0511-81989202 18806105818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62</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江苏阿尔法船舶燃料贸易有限公司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江苏省江阴市璜土镇石庄春江路</w:t>
            </w:r>
            <w:r w:rsidRPr="000118D9">
              <w:rPr>
                <w:rFonts w:ascii="Times New Roman" w:hAnsi="Times New Roman" w:cs="Times New Roman"/>
                <w:kern w:val="0"/>
                <w:sz w:val="22"/>
              </w:rPr>
              <w:t>16</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钱丽军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0510-86669698 13961706971</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山东高速物资储运有限公司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山东省淄博市临淄区乙烯路</w:t>
            </w:r>
            <w:r w:rsidRPr="000118D9">
              <w:rPr>
                <w:rFonts w:ascii="Times New Roman" w:hAnsi="Times New Roman" w:cs="Times New Roman"/>
                <w:kern w:val="0"/>
                <w:sz w:val="22"/>
              </w:rPr>
              <w:t>319</w:t>
            </w:r>
            <w:r w:rsidRPr="000118D9">
              <w:rPr>
                <w:rFonts w:ascii="Times New Roman" w:hAnsi="Times New Roman" w:cs="Times New Roman"/>
                <w:kern w:val="0"/>
                <w:sz w:val="22"/>
              </w:rPr>
              <w:t>号山东高速物资储运有限公司（临淄油库）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徐风华</w:t>
            </w:r>
            <w:r w:rsidRPr="000118D9">
              <w:rPr>
                <w:rFonts w:ascii="Times New Roman" w:hAnsi="Times New Roman" w:cs="Times New Roman"/>
                <w:kern w:val="0"/>
                <w:sz w:val="22"/>
              </w:rPr>
              <w:t>/</w:t>
            </w:r>
            <w:r w:rsidRPr="000118D9">
              <w:rPr>
                <w:rFonts w:ascii="Times New Roman" w:hAnsi="Times New Roman" w:cs="Times New Roman"/>
                <w:kern w:val="0"/>
                <w:sz w:val="22"/>
              </w:rPr>
              <w:t>李辉</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0533-7310176/7314636/7310176 18653322335 15806764777 13793334877 </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64</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泰普克沥青（新会）有限公司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广东省江门市新会区今古洲经济开发区银海大道南</w:t>
            </w:r>
            <w:r w:rsidRPr="000118D9">
              <w:rPr>
                <w:rFonts w:ascii="Times New Roman" w:hAnsi="Times New Roman" w:cs="Times New Roman"/>
                <w:kern w:val="0"/>
                <w:sz w:val="22"/>
              </w:rPr>
              <w:t>31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余珊珊</w:t>
            </w:r>
            <w:r w:rsidRPr="000118D9">
              <w:rPr>
                <w:rFonts w:ascii="Times New Roman" w:hAnsi="Times New Roman" w:cs="Times New Roman"/>
                <w:kern w:val="0"/>
                <w:sz w:val="22"/>
              </w:rPr>
              <w:t>/</w:t>
            </w:r>
            <w:r w:rsidRPr="000118D9">
              <w:rPr>
                <w:rFonts w:ascii="Times New Roman" w:hAnsi="Times New Roman" w:cs="Times New Roman"/>
                <w:kern w:val="0"/>
                <w:sz w:val="22"/>
              </w:rPr>
              <w:t>李玉兰</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0750-6393636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佛山惠福科创有限公司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广东省佛山市高明区荷城街道惠福路</w:t>
            </w:r>
            <w:r w:rsidRPr="000118D9">
              <w:rPr>
                <w:rFonts w:ascii="Times New Roman" w:hAnsi="Times New Roman" w:cs="Times New Roman"/>
                <w:kern w:val="0"/>
                <w:sz w:val="22"/>
              </w:rPr>
              <w:t>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杨金明</w:t>
            </w:r>
            <w:r w:rsidRPr="000118D9">
              <w:rPr>
                <w:rFonts w:ascii="Times New Roman" w:hAnsi="Times New Roman" w:cs="Times New Roman"/>
                <w:kern w:val="0"/>
                <w:sz w:val="22"/>
              </w:rPr>
              <w:t>/</w:t>
            </w:r>
            <w:r w:rsidRPr="000118D9">
              <w:rPr>
                <w:rFonts w:ascii="Times New Roman" w:hAnsi="Times New Roman" w:cs="Times New Roman"/>
                <w:kern w:val="0"/>
                <w:sz w:val="22"/>
              </w:rPr>
              <w:t>袁芷生</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0757-88627868 18025993922 13928548438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中石油江苏燃料沥青有限责任公司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江苏江阴中石油江苏燃料沥青有限</w:t>
            </w:r>
            <w:r w:rsidRPr="000118D9">
              <w:rPr>
                <w:rFonts w:ascii="Times New Roman" w:hAnsi="Times New Roman" w:cs="Times New Roman"/>
                <w:kern w:val="0"/>
                <w:sz w:val="22"/>
              </w:rPr>
              <w:lastRenderedPageBreak/>
              <w:t>责任公司自有库（辽河油库）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张小粉</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0510-86197670 13382272666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67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中海油气（泰州）石化有限公司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江苏泰州中海油气（泰州）石化有限公司（高港油库）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严拥强</w:t>
            </w:r>
            <w:r w:rsidRPr="000118D9">
              <w:rPr>
                <w:rFonts w:ascii="Times New Roman" w:hAnsi="Times New Roman" w:cs="Times New Roman"/>
                <w:kern w:val="0"/>
                <w:sz w:val="22"/>
              </w:rPr>
              <w:t>/</w:t>
            </w:r>
            <w:r w:rsidRPr="000118D9">
              <w:rPr>
                <w:rFonts w:ascii="Times New Roman" w:hAnsi="Times New Roman" w:cs="Times New Roman"/>
                <w:kern w:val="0"/>
                <w:sz w:val="22"/>
              </w:rPr>
              <w:t>翟日祥</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0523-86391026 0523-86981609 13852865559 13382558599</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68</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中海沥青股份有限公司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山东省滨州市滨城区黄河七路</w:t>
            </w:r>
            <w:r w:rsidRPr="000118D9">
              <w:rPr>
                <w:rFonts w:ascii="Times New Roman" w:hAnsi="Times New Roman" w:cs="Times New Roman"/>
                <w:kern w:val="0"/>
                <w:sz w:val="22"/>
              </w:rPr>
              <w:t>817</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孙惠宁</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0543-2116212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69</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山东金石沥青股份有限公司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山东金石沥青股份有限公司厂区成品库区</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路宜明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0633-2935001 18663038707 18263358707</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70</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佛山高富中石油燃料沥青有限责任公司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广东省佛山市高明区富湾工业开发区</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闵婷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0757-88911508 13928505026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山东东明石化集团有限公司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山东省东明县菜园集工业园区</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夏云涛</w:t>
            </w:r>
            <w:r w:rsidRPr="000118D9">
              <w:rPr>
                <w:rFonts w:ascii="Times New Roman" w:hAnsi="Times New Roman" w:cs="Times New Roman"/>
                <w:kern w:val="0"/>
                <w:sz w:val="22"/>
              </w:rPr>
              <w:t>/</w:t>
            </w:r>
            <w:r w:rsidRPr="000118D9">
              <w:rPr>
                <w:rFonts w:ascii="Times New Roman" w:hAnsi="Times New Roman" w:cs="Times New Roman"/>
                <w:kern w:val="0"/>
                <w:sz w:val="22"/>
              </w:rPr>
              <w:t>任怀彦</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15865696361 15376118006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72</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沥青厂库</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山东京博石油化工有限公司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山东省滨州市博兴县经济开发区京博工业园</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刘勇</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0543-2874801 15066988903</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73</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沥青仓</w:t>
            </w:r>
            <w:r w:rsidRPr="000118D9">
              <w:rPr>
                <w:rFonts w:ascii="Times New Roman" w:hAnsi="Times New Roman" w:cs="Times New Roman"/>
                <w:kern w:val="0"/>
                <w:sz w:val="22"/>
              </w:rPr>
              <w:lastRenderedPageBreak/>
              <w:t>库</w:t>
            </w:r>
            <w:r w:rsidRPr="000118D9">
              <w:rPr>
                <w:rFonts w:ascii="Times New Roman" w:hAnsi="Times New Roman" w:cs="Times New Roman"/>
                <w:kern w:val="0"/>
                <w:sz w:val="22"/>
              </w:rPr>
              <w:t>+</w:t>
            </w:r>
            <w:r w:rsidRPr="000118D9">
              <w:rPr>
                <w:rFonts w:ascii="Times New Roman" w:hAnsi="Times New Roman" w:cs="Times New Roman"/>
                <w:kern w:val="0"/>
                <w:sz w:val="22"/>
              </w:rPr>
              <w:t>厂库</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中化弘润石</w:t>
            </w:r>
            <w:r w:rsidRPr="000118D9">
              <w:rPr>
                <w:rFonts w:ascii="Times New Roman" w:hAnsi="Times New Roman" w:cs="Times New Roman"/>
                <w:kern w:val="0"/>
                <w:sz w:val="22"/>
              </w:rPr>
              <w:lastRenderedPageBreak/>
              <w:t>油化工有限公司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厂库地址：山</w:t>
            </w:r>
            <w:r w:rsidRPr="000118D9">
              <w:rPr>
                <w:rFonts w:ascii="Times New Roman" w:hAnsi="Times New Roman" w:cs="Times New Roman"/>
                <w:kern w:val="0"/>
                <w:sz w:val="22"/>
              </w:rPr>
              <w:lastRenderedPageBreak/>
              <w:t>东省青州市开发区弘润工业园弘润厂区内</w:t>
            </w:r>
          </w:p>
        </w:tc>
        <w:tc>
          <w:tcPr>
            <w:tcW w:w="1775"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张朝辉</w:t>
            </w:r>
            <w:r w:rsidRPr="000118D9">
              <w:rPr>
                <w:rFonts w:ascii="Times New Roman" w:hAnsi="Times New Roman" w:cs="Times New Roman"/>
                <w:kern w:val="0"/>
                <w:sz w:val="22"/>
              </w:rPr>
              <w:t>/</w:t>
            </w:r>
            <w:r w:rsidRPr="000118D9">
              <w:rPr>
                <w:rFonts w:ascii="Times New Roman" w:hAnsi="Times New Roman" w:cs="Times New Roman"/>
                <w:kern w:val="0"/>
                <w:sz w:val="22"/>
              </w:rPr>
              <w:t>刘晓伟</w:t>
            </w:r>
          </w:p>
        </w:tc>
        <w:tc>
          <w:tcPr>
            <w:tcW w:w="7673"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0536-3554526/3556558 13455652990 15263695730</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仓库地址：山东省青州市经济开发区东京路</w:t>
            </w:r>
            <w:r w:rsidRPr="000118D9">
              <w:rPr>
                <w:rFonts w:ascii="Times New Roman" w:hAnsi="Times New Roman" w:cs="Times New Roman"/>
                <w:kern w:val="0"/>
                <w:sz w:val="22"/>
              </w:rPr>
              <w:t>687</w:t>
            </w:r>
            <w:r w:rsidRPr="000118D9">
              <w:rPr>
                <w:rFonts w:ascii="Times New Roman" w:hAnsi="Times New Roman" w:cs="Times New Roman"/>
                <w:kern w:val="0"/>
                <w:sz w:val="22"/>
              </w:rPr>
              <w:t>号</w:t>
            </w:r>
          </w:p>
        </w:tc>
        <w:tc>
          <w:tcPr>
            <w:tcW w:w="1775"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7673" w:type="dxa"/>
            <w:vMerge/>
            <w:vAlign w:val="center"/>
            <w:hideMark/>
          </w:tcPr>
          <w:p w:rsidR="00A52C97" w:rsidRPr="000118D9" w:rsidRDefault="00A52C97" w:rsidP="009F1C7A">
            <w:pPr>
              <w:widowControl/>
              <w:jc w:val="left"/>
              <w:rPr>
                <w:rFonts w:ascii="Times New Roman" w:hAnsi="Times New Roman" w:cs="Times New Roman"/>
                <w:kern w:val="0"/>
                <w:sz w:val="22"/>
              </w:rPr>
            </w:pP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74</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山东省奥润特贸易有限公司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山东省青岛市李沧区长顺路</w:t>
            </w:r>
            <w:r w:rsidRPr="000118D9">
              <w:rPr>
                <w:rFonts w:ascii="Times New Roman" w:hAnsi="Times New Roman" w:cs="Times New Roman"/>
                <w:kern w:val="0"/>
                <w:sz w:val="22"/>
              </w:rPr>
              <w:t>15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姜建涛</w:t>
            </w:r>
            <w:r w:rsidRPr="000118D9">
              <w:rPr>
                <w:rFonts w:ascii="Times New Roman" w:hAnsi="Times New Roman" w:cs="Times New Roman"/>
                <w:kern w:val="0"/>
                <w:sz w:val="22"/>
              </w:rPr>
              <w:t>/</w:t>
            </w:r>
            <w:r w:rsidRPr="000118D9">
              <w:rPr>
                <w:rFonts w:ascii="Times New Roman" w:hAnsi="Times New Roman" w:cs="Times New Roman"/>
                <w:kern w:val="0"/>
                <w:sz w:val="22"/>
              </w:rPr>
              <w:t>延华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(0532)84817673/84816601/15318869321/15269213765</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云南天然橡胶储运中心有限公司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云南省昆明市经济开发区洛羊街道办事处王家营贮木场</w:t>
            </w:r>
            <w:r w:rsidRPr="000118D9">
              <w:rPr>
                <w:rFonts w:ascii="Times New Roman" w:hAnsi="Times New Roman" w:cs="Times New Roman"/>
                <w:kern w:val="0"/>
                <w:sz w:val="22"/>
              </w:rPr>
              <w:t xml:space="preserve"> </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张光钊</w:t>
            </w:r>
            <w:r w:rsidRPr="000118D9">
              <w:rPr>
                <w:rFonts w:ascii="Times New Roman" w:hAnsi="Times New Roman" w:cs="Times New Roman"/>
                <w:kern w:val="0"/>
                <w:sz w:val="22"/>
              </w:rPr>
              <w:t>/</w:t>
            </w:r>
            <w:r w:rsidRPr="000118D9">
              <w:rPr>
                <w:rFonts w:ascii="Times New Roman" w:hAnsi="Times New Roman" w:cs="Times New Roman"/>
                <w:kern w:val="0"/>
                <w:sz w:val="22"/>
              </w:rPr>
              <w:t>钟建华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13388803019/</w:t>
            </w:r>
            <w:r w:rsidRPr="000118D9">
              <w:rPr>
                <w:rFonts w:ascii="Times New Roman" w:hAnsi="Times New Roman" w:cs="Times New Roman"/>
              </w:rPr>
              <w:t xml:space="preserve"> </w:t>
            </w:r>
            <w:r w:rsidRPr="000118D9">
              <w:rPr>
                <w:rFonts w:ascii="Times New Roman" w:hAnsi="Times New Roman" w:cs="Times New Roman"/>
                <w:kern w:val="0"/>
                <w:sz w:val="22"/>
              </w:rPr>
              <w:t>13888254726</w:t>
            </w:r>
            <w:r w:rsidRPr="000118D9" w:rsidDel="009E2D08">
              <w:rPr>
                <w:rFonts w:ascii="Times New Roman" w:hAnsi="Times New Roman" w:cs="Times New Roman"/>
                <w:kern w:val="0"/>
                <w:sz w:val="22"/>
              </w:rPr>
              <w:t xml:space="preserve"> </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海南港航物流集团有限公司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海南省海口市秀英码头</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李地保</w:t>
            </w:r>
            <w:r w:rsidRPr="000118D9">
              <w:rPr>
                <w:rFonts w:ascii="Times New Roman" w:hAnsi="Times New Roman" w:cs="Times New Roman"/>
                <w:kern w:val="0"/>
                <w:sz w:val="22"/>
              </w:rPr>
              <w:t>/</w:t>
            </w:r>
            <w:r w:rsidRPr="000118D9">
              <w:rPr>
                <w:rFonts w:ascii="Times New Roman" w:hAnsi="Times New Roman" w:cs="Times New Roman"/>
                <w:kern w:val="0"/>
                <w:sz w:val="22"/>
              </w:rPr>
              <w:t>王玉群</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(0898)68623716 13036098316 13389822888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海南新思科电子商务有限公司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海南省海口市长流金盘永桂开发区永桂路</w:t>
            </w:r>
            <w:r w:rsidRPr="000118D9">
              <w:rPr>
                <w:rFonts w:ascii="Times New Roman" w:hAnsi="Times New Roman" w:cs="Times New Roman"/>
                <w:kern w:val="0"/>
                <w:sz w:val="22"/>
              </w:rPr>
              <w:t>9</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韦海旺</w:t>
            </w:r>
            <w:r w:rsidRPr="000118D9">
              <w:rPr>
                <w:rFonts w:ascii="Times New Roman" w:hAnsi="Times New Roman" w:cs="Times New Roman"/>
                <w:kern w:val="0"/>
                <w:sz w:val="22"/>
              </w:rPr>
              <w:t>/</w:t>
            </w:r>
            <w:r w:rsidRPr="000118D9">
              <w:rPr>
                <w:rFonts w:ascii="Times New Roman" w:hAnsi="Times New Roman" w:cs="Times New Roman"/>
                <w:kern w:val="0"/>
                <w:sz w:val="22"/>
              </w:rPr>
              <w:t>陈丽艳</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(0898)66700097 13907645415 13907690015</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78</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中远海运物流仓储配送有限公司</w:t>
            </w:r>
          </w:p>
        </w:tc>
        <w:tc>
          <w:tcPr>
            <w:tcW w:w="1456"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山东省青岛市高新区宝源路</w:t>
            </w:r>
            <w:r w:rsidRPr="000118D9">
              <w:rPr>
                <w:rFonts w:ascii="Times New Roman" w:hAnsi="Times New Roman" w:cs="Times New Roman"/>
                <w:kern w:val="0"/>
                <w:sz w:val="22"/>
              </w:rPr>
              <w:t>789</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孙勇强</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0532</w:t>
            </w:r>
            <w:r w:rsidRPr="000118D9">
              <w:rPr>
                <w:rFonts w:ascii="Times New Roman" w:hAnsi="Times New Roman" w:cs="Times New Roman"/>
                <w:kern w:val="0"/>
                <w:sz w:val="22"/>
              </w:rPr>
              <w:t>）</w:t>
            </w:r>
            <w:r w:rsidRPr="000118D9">
              <w:rPr>
                <w:rFonts w:ascii="Times New Roman" w:hAnsi="Times New Roman" w:cs="Times New Roman"/>
                <w:kern w:val="0"/>
                <w:sz w:val="22"/>
              </w:rPr>
              <w:t xml:space="preserve">87707998/82850297 13969710212 </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w:t>
            </w:r>
            <w:r w:rsidRPr="000118D9">
              <w:rPr>
                <w:rFonts w:ascii="Times New Roman" w:hAnsi="Times New Roman" w:cs="Times New Roman"/>
                <w:kern w:val="0"/>
                <w:sz w:val="22"/>
              </w:rPr>
              <w:lastRenderedPageBreak/>
              <w:t>市黄岛区同江路</w:t>
            </w:r>
            <w:r w:rsidRPr="000118D9">
              <w:rPr>
                <w:rFonts w:ascii="Times New Roman" w:hAnsi="Times New Roman" w:cs="Times New Roman"/>
                <w:kern w:val="0"/>
                <w:sz w:val="22"/>
              </w:rPr>
              <w:t>568</w:t>
            </w:r>
            <w:r w:rsidRPr="000118D9">
              <w:rPr>
                <w:rFonts w:ascii="Times New Roman" w:hAnsi="Times New Roman" w:cs="Times New Roman"/>
                <w:kern w:val="0"/>
                <w:sz w:val="22"/>
              </w:rPr>
              <w:t>号（临）</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孙勇强</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0532</w:t>
            </w:r>
            <w:r w:rsidRPr="000118D9">
              <w:rPr>
                <w:rFonts w:ascii="Times New Roman" w:hAnsi="Times New Roman" w:cs="Times New Roman"/>
                <w:kern w:val="0"/>
                <w:sz w:val="22"/>
              </w:rPr>
              <w:t>）</w:t>
            </w:r>
            <w:r w:rsidRPr="000118D9">
              <w:rPr>
                <w:rFonts w:ascii="Times New Roman" w:hAnsi="Times New Roman" w:cs="Times New Roman"/>
                <w:kern w:val="0"/>
                <w:sz w:val="22"/>
              </w:rPr>
              <w:t>87707998/13969710212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(2017.12.3.</w:t>
            </w:r>
            <w:r w:rsidRPr="000118D9">
              <w:rPr>
                <w:rFonts w:ascii="Times New Roman" w:hAnsi="Times New Roman" w:cs="Times New Roman"/>
                <w:kern w:val="0"/>
                <w:sz w:val="22"/>
              </w:rPr>
              <w:t>暂停</w:t>
            </w:r>
            <w:r w:rsidRPr="000118D9">
              <w:rPr>
                <w:rFonts w:ascii="Times New Roman" w:hAnsi="Times New Roman" w:cs="Times New Roman"/>
                <w:kern w:val="0"/>
                <w:sz w:val="22"/>
              </w:rPr>
              <w:t>)</w:t>
            </w:r>
            <w:r w:rsidRPr="000118D9">
              <w:rPr>
                <w:rFonts w:ascii="Times New Roman" w:hAnsi="Times New Roman" w:cs="Times New Roman"/>
                <w:kern w:val="0"/>
                <w:sz w:val="22"/>
              </w:rPr>
              <w:t>山东省青岛市即墨南泉镇三城路</w:t>
            </w:r>
            <w:r w:rsidRPr="000118D9">
              <w:rPr>
                <w:rFonts w:ascii="Times New Roman" w:hAnsi="Times New Roman" w:cs="Times New Roman"/>
                <w:kern w:val="0"/>
                <w:sz w:val="22"/>
              </w:rPr>
              <w:t>88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马毅文</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0532</w:t>
            </w:r>
            <w:r w:rsidRPr="000118D9">
              <w:rPr>
                <w:rFonts w:ascii="Times New Roman" w:hAnsi="Times New Roman" w:cs="Times New Roman"/>
                <w:kern w:val="0"/>
                <w:sz w:val="22"/>
              </w:rPr>
              <w:t>）</w:t>
            </w:r>
            <w:r w:rsidRPr="000118D9">
              <w:rPr>
                <w:rFonts w:ascii="Times New Roman" w:hAnsi="Times New Roman" w:cs="Times New Roman"/>
                <w:kern w:val="0"/>
                <w:sz w:val="22"/>
              </w:rPr>
              <w:t>87707998/82850297 18953259791</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79</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中国外运华中有限公司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山东省青岛市四方区傍海南路</w:t>
            </w:r>
            <w:r w:rsidRPr="000118D9">
              <w:rPr>
                <w:rFonts w:ascii="Times New Roman" w:hAnsi="Times New Roman" w:cs="Times New Roman"/>
                <w:kern w:val="0"/>
                <w:sz w:val="22"/>
              </w:rPr>
              <w:t>1</w:t>
            </w:r>
            <w:r w:rsidRPr="000118D9">
              <w:rPr>
                <w:rFonts w:ascii="Times New Roman" w:hAnsi="Times New Roman" w:cs="Times New Roman"/>
                <w:kern w:val="0"/>
                <w:sz w:val="22"/>
              </w:rPr>
              <w:t>号仓库</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王丽梅</w:t>
            </w:r>
            <w:r w:rsidRPr="000118D9">
              <w:rPr>
                <w:rFonts w:ascii="Times New Roman" w:hAnsi="Times New Roman" w:cs="Times New Roman"/>
                <w:kern w:val="0"/>
                <w:sz w:val="22"/>
              </w:rPr>
              <w:t>/</w:t>
            </w:r>
            <w:r w:rsidRPr="000118D9">
              <w:rPr>
                <w:rFonts w:ascii="Times New Roman" w:hAnsi="Times New Roman" w:cs="Times New Roman"/>
                <w:kern w:val="0"/>
                <w:sz w:val="22"/>
              </w:rPr>
              <w:t>薜磊</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(0532)86767636/(0532)86769083/13475829559/18561575666/15153205257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山东省青岛市保税区吉隆坡路</w:t>
            </w:r>
            <w:r w:rsidRPr="000118D9">
              <w:rPr>
                <w:rFonts w:ascii="Times New Roman" w:hAnsi="Times New Roman" w:cs="Times New Roman"/>
                <w:kern w:val="0"/>
                <w:sz w:val="22"/>
              </w:rPr>
              <w:t>6</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王丽梅</w:t>
            </w:r>
            <w:r w:rsidRPr="000118D9">
              <w:rPr>
                <w:rFonts w:ascii="Times New Roman" w:hAnsi="Times New Roman" w:cs="Times New Roman"/>
                <w:kern w:val="0"/>
                <w:sz w:val="22"/>
              </w:rPr>
              <w:t>/</w:t>
            </w:r>
            <w:r w:rsidRPr="000118D9">
              <w:rPr>
                <w:rFonts w:ascii="Times New Roman" w:hAnsi="Times New Roman" w:cs="Times New Roman"/>
                <w:kern w:val="0"/>
                <w:sz w:val="22"/>
              </w:rPr>
              <w:t>薜磊</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(0532)86767636/(0532)86769083/13475829559/18561575666/15153205257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山东省青岛市胶州市经济技术开发区物流大道</w:t>
            </w:r>
            <w:r w:rsidRPr="000118D9">
              <w:rPr>
                <w:rFonts w:ascii="Times New Roman" w:hAnsi="Times New Roman" w:cs="Times New Roman"/>
                <w:kern w:val="0"/>
                <w:sz w:val="22"/>
              </w:rPr>
              <w:t>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薜磊</w:t>
            </w:r>
            <w:r w:rsidRPr="000118D9">
              <w:rPr>
                <w:rFonts w:ascii="Times New Roman" w:hAnsi="Times New Roman" w:cs="Times New Roman"/>
                <w:kern w:val="0"/>
                <w:sz w:val="22"/>
              </w:rPr>
              <w:t>/</w:t>
            </w:r>
            <w:r w:rsidRPr="000118D9">
              <w:rPr>
                <w:rFonts w:ascii="Times New Roman" w:hAnsi="Times New Roman" w:cs="Times New Roman"/>
                <w:kern w:val="0"/>
                <w:sz w:val="22"/>
              </w:rPr>
              <w:t>张超</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0532</w:t>
            </w:r>
            <w:r w:rsidRPr="000118D9">
              <w:rPr>
                <w:rFonts w:ascii="Times New Roman" w:hAnsi="Times New Roman" w:cs="Times New Roman"/>
                <w:kern w:val="0"/>
                <w:sz w:val="22"/>
              </w:rPr>
              <w:t>）</w:t>
            </w:r>
            <w:r w:rsidRPr="000118D9">
              <w:rPr>
                <w:rFonts w:ascii="Times New Roman" w:hAnsi="Times New Roman" w:cs="Times New Roman"/>
                <w:kern w:val="0"/>
                <w:sz w:val="22"/>
              </w:rPr>
              <w:t>86760715/</w:t>
            </w:r>
            <w:r w:rsidRPr="000118D9">
              <w:rPr>
                <w:rFonts w:ascii="Times New Roman" w:hAnsi="Times New Roman" w:cs="Times New Roman"/>
                <w:kern w:val="0"/>
                <w:sz w:val="22"/>
              </w:rPr>
              <w:t>（</w:t>
            </w:r>
            <w:r w:rsidRPr="000118D9">
              <w:rPr>
                <w:rFonts w:ascii="Times New Roman" w:hAnsi="Times New Roman" w:cs="Times New Roman"/>
                <w:kern w:val="0"/>
                <w:sz w:val="22"/>
              </w:rPr>
              <w:t>0532</w:t>
            </w:r>
            <w:r w:rsidRPr="000118D9">
              <w:rPr>
                <w:rFonts w:ascii="Times New Roman" w:hAnsi="Times New Roman" w:cs="Times New Roman"/>
                <w:kern w:val="0"/>
                <w:sz w:val="22"/>
              </w:rPr>
              <w:t>）</w:t>
            </w:r>
            <w:r w:rsidRPr="000118D9">
              <w:rPr>
                <w:rFonts w:ascii="Times New Roman" w:hAnsi="Times New Roman" w:cs="Times New Roman"/>
                <w:kern w:val="0"/>
                <w:sz w:val="22"/>
              </w:rPr>
              <w:t>86769083/18561575666/15153205257/15192580461</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80</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天然橡胶、纸浆</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上海远盛仓储有限公司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上海市蕴川路</w:t>
            </w:r>
            <w:r w:rsidRPr="000118D9">
              <w:rPr>
                <w:rFonts w:ascii="Times New Roman" w:hAnsi="Times New Roman" w:cs="Times New Roman"/>
                <w:kern w:val="0"/>
                <w:sz w:val="22"/>
              </w:rPr>
              <w:t>2508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陈健</w:t>
            </w:r>
            <w:r w:rsidRPr="000118D9">
              <w:rPr>
                <w:rFonts w:ascii="Times New Roman" w:hAnsi="Times New Roman" w:cs="Times New Roman"/>
                <w:kern w:val="0"/>
                <w:sz w:val="22"/>
              </w:rPr>
              <w:t>/</w:t>
            </w:r>
            <w:r w:rsidRPr="000118D9">
              <w:rPr>
                <w:rFonts w:ascii="Times New Roman" w:hAnsi="Times New Roman" w:cs="Times New Roman"/>
                <w:kern w:val="0"/>
                <w:sz w:val="22"/>
              </w:rPr>
              <w:t>鲍俐娜</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(021)61806025/61806029 13901816119 13671698424 18721295208</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81</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青岛宏桥市场经营有限公司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山东省青岛市黄岛区茂山路</w:t>
            </w:r>
            <w:r w:rsidRPr="000118D9">
              <w:rPr>
                <w:rFonts w:ascii="Times New Roman" w:hAnsi="Times New Roman" w:cs="Times New Roman"/>
                <w:kern w:val="0"/>
                <w:sz w:val="22"/>
              </w:rPr>
              <w:t>1323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潘维国</w:t>
            </w:r>
            <w:r w:rsidRPr="000118D9">
              <w:rPr>
                <w:rFonts w:ascii="Times New Roman" w:hAnsi="Times New Roman" w:cs="Times New Roman"/>
                <w:kern w:val="0"/>
                <w:sz w:val="22"/>
              </w:rPr>
              <w:t>/</w:t>
            </w:r>
            <w:r w:rsidRPr="000118D9">
              <w:rPr>
                <w:rFonts w:ascii="Times New Roman" w:hAnsi="Times New Roman" w:cs="Times New Roman"/>
                <w:kern w:val="0"/>
                <w:sz w:val="22"/>
              </w:rPr>
              <w:t>于磊</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0532-83162227/0532-86931310</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82</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天然橡胶、纸</w:t>
            </w:r>
            <w:r w:rsidRPr="000118D9">
              <w:rPr>
                <w:rFonts w:ascii="Times New Roman" w:hAnsi="Times New Roman" w:cs="Times New Roman"/>
                <w:kern w:val="0"/>
                <w:sz w:val="22"/>
              </w:rPr>
              <w:lastRenderedPageBreak/>
              <w:t>浆</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青岛港国际物流有限公</w:t>
            </w:r>
            <w:r w:rsidRPr="000118D9">
              <w:rPr>
                <w:rFonts w:ascii="Times New Roman" w:hAnsi="Times New Roman" w:cs="Times New Roman"/>
                <w:kern w:val="0"/>
                <w:sz w:val="22"/>
              </w:rPr>
              <w:lastRenderedPageBreak/>
              <w:t>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山东省青岛港前湾港区</w:t>
            </w:r>
            <w:r w:rsidRPr="000118D9">
              <w:rPr>
                <w:rFonts w:ascii="Times New Roman" w:hAnsi="Times New Roman" w:cs="Times New Roman"/>
                <w:kern w:val="0"/>
                <w:sz w:val="22"/>
              </w:rPr>
              <w:lastRenderedPageBreak/>
              <w:t>内经八路</w:t>
            </w:r>
            <w:r w:rsidRPr="000118D9">
              <w:rPr>
                <w:rFonts w:ascii="Times New Roman" w:hAnsi="Times New Roman" w:cs="Times New Roman"/>
                <w:kern w:val="0"/>
                <w:sz w:val="22"/>
              </w:rPr>
              <w:t>2</w:t>
            </w:r>
            <w:r w:rsidRPr="000118D9">
              <w:rPr>
                <w:rFonts w:ascii="Times New Roman" w:hAnsi="Times New Roman" w:cs="Times New Roman"/>
                <w:kern w:val="0"/>
                <w:sz w:val="22"/>
              </w:rPr>
              <w:t>号（天然橡胶）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闫燕</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(0532)82987596/13468287229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山东省青岛市黄岛区青岛港前湾港区内经八路</w:t>
            </w:r>
            <w:r w:rsidRPr="000118D9">
              <w:rPr>
                <w:rFonts w:ascii="Times New Roman" w:hAnsi="Times New Roman" w:cs="Times New Roman"/>
                <w:kern w:val="0"/>
                <w:sz w:val="22"/>
              </w:rPr>
              <w:t>1</w:t>
            </w:r>
            <w:r w:rsidRPr="000118D9">
              <w:rPr>
                <w:rFonts w:ascii="Times New Roman" w:hAnsi="Times New Roman" w:cs="Times New Roman"/>
                <w:kern w:val="0"/>
                <w:sz w:val="22"/>
              </w:rPr>
              <w:t>号（天然橡胶、纸浆）</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赵天月</w:t>
            </w:r>
            <w:r w:rsidRPr="000118D9">
              <w:rPr>
                <w:rFonts w:ascii="Times New Roman" w:hAnsi="Times New Roman" w:cs="Times New Roman"/>
                <w:kern w:val="0"/>
                <w:sz w:val="22"/>
              </w:rPr>
              <w:t>/</w:t>
            </w:r>
            <w:r w:rsidRPr="000118D9">
              <w:rPr>
                <w:rFonts w:ascii="Times New Roman" w:hAnsi="Times New Roman" w:cs="Times New Roman"/>
                <w:kern w:val="0"/>
                <w:sz w:val="22"/>
              </w:rPr>
              <w:t>闫燕</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(0532)82987936/18669844878/0532-82987596/13468287229 </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胶州中铁联集仓库（青岛市胶州广东路</w:t>
            </w:r>
            <w:r w:rsidRPr="000118D9">
              <w:rPr>
                <w:rFonts w:ascii="Times New Roman" w:hAnsi="Times New Roman" w:cs="Times New Roman"/>
                <w:kern w:val="0"/>
                <w:sz w:val="22"/>
              </w:rPr>
              <w:t>2</w:t>
            </w:r>
            <w:r w:rsidRPr="000118D9">
              <w:rPr>
                <w:rFonts w:ascii="Times New Roman" w:hAnsi="Times New Roman" w:cs="Times New Roman"/>
                <w:kern w:val="0"/>
                <w:sz w:val="22"/>
              </w:rPr>
              <w:t>号甲）（天然橡胶）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赵天月</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(0532)82987936/18669844878</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山东省青岛市黄岛区同江路</w:t>
            </w:r>
            <w:r w:rsidRPr="000118D9">
              <w:rPr>
                <w:rFonts w:ascii="Times New Roman" w:hAnsi="Times New Roman" w:cs="Times New Roman"/>
                <w:kern w:val="0"/>
                <w:sz w:val="22"/>
              </w:rPr>
              <w:t>90</w:t>
            </w:r>
            <w:r w:rsidRPr="000118D9">
              <w:rPr>
                <w:rFonts w:ascii="Times New Roman" w:hAnsi="Times New Roman" w:cs="Times New Roman"/>
                <w:kern w:val="0"/>
                <w:sz w:val="22"/>
              </w:rPr>
              <w:t>号（纸浆）</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赵天月</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0532-82987936/18669844878 </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83</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天然橡胶</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云南储备物资管理局五三</w:t>
            </w:r>
            <w:r w:rsidRPr="000118D9">
              <w:rPr>
                <w:rFonts w:ascii="Times New Roman" w:hAnsi="Times New Roman" w:cs="Times New Roman"/>
                <w:kern w:val="0"/>
                <w:sz w:val="22"/>
              </w:rPr>
              <w:t>○</w:t>
            </w:r>
            <w:r w:rsidRPr="000118D9">
              <w:rPr>
                <w:rFonts w:ascii="Times New Roman" w:hAnsi="Times New Roman" w:cs="Times New Roman"/>
                <w:kern w:val="0"/>
                <w:sz w:val="22"/>
              </w:rPr>
              <w:t>处</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云南省昆明市官渡区大板桥镇沙沟乡（天然橡胶）</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0"/>
                <w:szCs w:val="20"/>
              </w:rPr>
            </w:pPr>
            <w:r w:rsidRPr="000118D9">
              <w:rPr>
                <w:rFonts w:ascii="Times New Roman" w:hAnsi="Times New Roman" w:cs="Times New Roman"/>
                <w:kern w:val="0"/>
                <w:sz w:val="20"/>
                <w:szCs w:val="20"/>
              </w:rPr>
              <w:t>李宏峥</w:t>
            </w:r>
            <w:r w:rsidRPr="000118D9">
              <w:rPr>
                <w:rFonts w:ascii="Times New Roman" w:hAnsi="Times New Roman" w:cs="Times New Roman"/>
                <w:kern w:val="0"/>
                <w:sz w:val="20"/>
                <w:szCs w:val="20"/>
              </w:rPr>
              <w:t>/</w:t>
            </w:r>
            <w:r w:rsidRPr="000118D9">
              <w:rPr>
                <w:rFonts w:ascii="Times New Roman" w:hAnsi="Times New Roman" w:cs="Times New Roman"/>
                <w:kern w:val="0"/>
                <w:sz w:val="20"/>
                <w:szCs w:val="20"/>
              </w:rPr>
              <w:t>刘仕军</w:t>
            </w:r>
            <w:r w:rsidRPr="000118D9">
              <w:rPr>
                <w:rFonts w:ascii="Times New Roman" w:hAnsi="Times New Roman" w:cs="Times New Roman"/>
                <w:kern w:val="0"/>
                <w:sz w:val="20"/>
                <w:szCs w:val="20"/>
              </w:rPr>
              <w:t>/</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w:t>
            </w:r>
            <w:r w:rsidRPr="000118D9">
              <w:rPr>
                <w:rFonts w:ascii="Times New Roman" w:hAnsi="Times New Roman" w:cs="Times New Roman"/>
                <w:kern w:val="0"/>
                <w:sz w:val="22"/>
              </w:rPr>
              <w:t>0871</w:t>
            </w:r>
            <w:r w:rsidRPr="000118D9">
              <w:rPr>
                <w:rFonts w:ascii="Times New Roman" w:hAnsi="Times New Roman" w:cs="Times New Roman"/>
                <w:kern w:val="0"/>
                <w:sz w:val="22"/>
              </w:rPr>
              <w:t>）</w:t>
            </w:r>
            <w:r w:rsidRPr="000118D9">
              <w:rPr>
                <w:rFonts w:ascii="Times New Roman" w:hAnsi="Times New Roman" w:cs="Times New Roman"/>
                <w:kern w:val="0"/>
                <w:sz w:val="22"/>
              </w:rPr>
              <w:t>67129763</w:t>
            </w:r>
            <w:r w:rsidRPr="000118D9">
              <w:rPr>
                <w:rFonts w:ascii="Times New Roman" w:hAnsi="Times New Roman" w:cs="Times New Roman"/>
                <w:kern w:val="0"/>
                <w:sz w:val="22"/>
              </w:rPr>
              <w:t>，（</w:t>
            </w:r>
            <w:r w:rsidRPr="000118D9">
              <w:rPr>
                <w:rFonts w:ascii="Times New Roman" w:hAnsi="Times New Roman" w:cs="Times New Roman"/>
                <w:kern w:val="0"/>
                <w:sz w:val="22"/>
              </w:rPr>
              <w:t>0871</w:t>
            </w:r>
            <w:r w:rsidRPr="000118D9">
              <w:rPr>
                <w:rFonts w:ascii="Times New Roman" w:hAnsi="Times New Roman" w:cs="Times New Roman"/>
                <w:kern w:val="0"/>
                <w:sz w:val="22"/>
              </w:rPr>
              <w:t>）</w:t>
            </w:r>
            <w:r w:rsidRPr="000118D9">
              <w:rPr>
                <w:rFonts w:ascii="Times New Roman" w:hAnsi="Times New Roman" w:cs="Times New Roman"/>
                <w:kern w:val="0"/>
                <w:sz w:val="22"/>
              </w:rPr>
              <w:t>67331905</w:t>
            </w:r>
            <w:r w:rsidRPr="000118D9">
              <w:rPr>
                <w:rFonts w:ascii="Times New Roman" w:hAnsi="Times New Roman" w:cs="Times New Roman"/>
                <w:kern w:val="0"/>
                <w:sz w:val="22"/>
              </w:rPr>
              <w:t>，</w:t>
            </w:r>
            <w:r w:rsidRPr="000118D9">
              <w:rPr>
                <w:rFonts w:ascii="Times New Roman" w:hAnsi="Times New Roman" w:cs="Times New Roman"/>
                <w:kern w:val="0"/>
                <w:sz w:val="22"/>
              </w:rPr>
              <w:t>13888977095</w:t>
            </w:r>
            <w:r w:rsidRPr="000118D9">
              <w:rPr>
                <w:rFonts w:ascii="Times New Roman" w:hAnsi="Times New Roman" w:cs="Times New Roman"/>
                <w:kern w:val="0"/>
                <w:sz w:val="22"/>
              </w:rPr>
              <w:t>，</w:t>
            </w:r>
            <w:r w:rsidRPr="000118D9">
              <w:rPr>
                <w:rFonts w:ascii="Times New Roman" w:hAnsi="Times New Roman" w:cs="Times New Roman"/>
                <w:kern w:val="0"/>
                <w:sz w:val="22"/>
              </w:rPr>
              <w:t>13708449322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84</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镍、天然橡胶</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中国农业生产资料集团公司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上海市通海路</w:t>
            </w:r>
            <w:r w:rsidRPr="000118D9">
              <w:rPr>
                <w:rFonts w:ascii="Times New Roman" w:hAnsi="Times New Roman" w:cs="Times New Roman"/>
                <w:kern w:val="0"/>
                <w:sz w:val="22"/>
              </w:rPr>
              <w:t>275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高俊</w:t>
            </w:r>
            <w:r w:rsidRPr="000118D9">
              <w:rPr>
                <w:rFonts w:ascii="Times New Roman" w:hAnsi="Times New Roman" w:cs="Times New Roman"/>
                <w:kern w:val="0"/>
                <w:sz w:val="22"/>
              </w:rPr>
              <w:t>/</w:t>
            </w:r>
            <w:r w:rsidRPr="000118D9">
              <w:rPr>
                <w:rFonts w:ascii="Times New Roman" w:hAnsi="Times New Roman" w:cs="Times New Roman"/>
                <w:kern w:val="0"/>
                <w:sz w:val="22"/>
              </w:rPr>
              <w:t>孙江浩</w:t>
            </w:r>
            <w:r w:rsidRPr="000118D9">
              <w:rPr>
                <w:rFonts w:ascii="Times New Roman" w:hAnsi="Times New Roman" w:cs="Times New Roman"/>
                <w:kern w:val="0"/>
                <w:sz w:val="22"/>
              </w:rPr>
              <w:t>/</w:t>
            </w:r>
            <w:r w:rsidRPr="000118D9">
              <w:rPr>
                <w:rFonts w:ascii="Times New Roman" w:hAnsi="Times New Roman" w:cs="Times New Roman"/>
                <w:kern w:val="0"/>
                <w:sz w:val="22"/>
              </w:rPr>
              <w:t>赵燕芬</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021-64501562/021-64501562</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纸浆</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上海象屿速传供应链有</w:t>
            </w:r>
            <w:r w:rsidRPr="000118D9">
              <w:rPr>
                <w:rFonts w:ascii="Times New Roman" w:hAnsi="Times New Roman" w:cs="Times New Roman"/>
                <w:kern w:val="0"/>
                <w:sz w:val="22"/>
              </w:rPr>
              <w:lastRenderedPageBreak/>
              <w:t>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上海市宝山区长建路</w:t>
            </w:r>
            <w:r w:rsidRPr="000118D9">
              <w:rPr>
                <w:rFonts w:ascii="Times New Roman" w:hAnsi="Times New Roman" w:cs="Times New Roman"/>
                <w:kern w:val="0"/>
                <w:sz w:val="22"/>
              </w:rPr>
              <w:t>505</w:t>
            </w:r>
            <w:r w:rsidRPr="000118D9">
              <w:rPr>
                <w:rFonts w:ascii="Times New Roman" w:hAnsi="Times New Roman" w:cs="Times New Roman"/>
                <w:kern w:val="0"/>
                <w:sz w:val="22"/>
              </w:rPr>
              <w:lastRenderedPageBreak/>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毛蓉</w:t>
            </w:r>
            <w:r w:rsidRPr="000118D9">
              <w:rPr>
                <w:rFonts w:ascii="Times New Roman" w:hAnsi="Times New Roman" w:cs="Times New Roman"/>
                <w:kern w:val="0"/>
                <w:sz w:val="22"/>
              </w:rPr>
              <w:t>/</w:t>
            </w:r>
            <w:r w:rsidRPr="000118D9">
              <w:rPr>
                <w:rFonts w:ascii="Times New Roman" w:hAnsi="Times New Roman" w:cs="Times New Roman"/>
                <w:kern w:val="0"/>
                <w:sz w:val="22"/>
              </w:rPr>
              <w:t>孙琪</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021-33313672/021-33313612/15021224863/13761925676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86</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纸浆</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中国供销集团南通供销产业发展有限公司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江苏省南通市通州经济开发区南区锦绣路</w:t>
            </w:r>
            <w:r w:rsidRPr="000118D9">
              <w:rPr>
                <w:rFonts w:ascii="Times New Roman" w:hAnsi="Times New Roman" w:cs="Times New Roman"/>
                <w:kern w:val="0"/>
                <w:sz w:val="22"/>
              </w:rPr>
              <w:t>888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邢宇华</w:t>
            </w:r>
            <w:r w:rsidRPr="000118D9">
              <w:rPr>
                <w:rFonts w:ascii="Times New Roman" w:hAnsi="Times New Roman" w:cs="Times New Roman"/>
                <w:kern w:val="0"/>
                <w:sz w:val="22"/>
              </w:rPr>
              <w:t>/</w:t>
            </w:r>
            <w:r w:rsidRPr="000118D9">
              <w:rPr>
                <w:rFonts w:ascii="Times New Roman" w:hAnsi="Times New Roman" w:cs="Times New Roman"/>
                <w:kern w:val="0"/>
                <w:sz w:val="22"/>
              </w:rPr>
              <w:t>顾建蒙</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0513-86599129/0513-86599117/18921602649/18251319880</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87</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纸浆</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青岛市青银仓储物流有限公司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山东省青岛市黄岛区淮河东路</w:t>
            </w:r>
            <w:r w:rsidRPr="000118D9">
              <w:rPr>
                <w:rFonts w:ascii="Times New Roman" w:hAnsi="Times New Roman" w:cs="Times New Roman"/>
                <w:kern w:val="0"/>
                <w:sz w:val="22"/>
              </w:rPr>
              <w:t>36</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color w:val="212121"/>
                <w:kern w:val="0"/>
                <w:sz w:val="22"/>
              </w:rPr>
              <w:t>周文广</w:t>
            </w:r>
            <w:r w:rsidRPr="000118D9">
              <w:rPr>
                <w:rFonts w:ascii="Times New Roman" w:hAnsi="Times New Roman" w:cs="Times New Roman"/>
                <w:color w:val="212121"/>
                <w:kern w:val="0"/>
                <w:sz w:val="22"/>
              </w:rPr>
              <w:t>/</w:t>
            </w:r>
            <w:r w:rsidRPr="000118D9">
              <w:rPr>
                <w:rFonts w:ascii="Times New Roman" w:hAnsi="Times New Roman" w:cs="Times New Roman"/>
                <w:color w:val="212121"/>
                <w:kern w:val="0"/>
                <w:sz w:val="22"/>
              </w:rPr>
              <w:t>刘晓东</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0532-55663767/0532-80999217/13608987099/15166022800</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88</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纸浆</w:t>
            </w:r>
          </w:p>
        </w:tc>
        <w:tc>
          <w:tcPr>
            <w:tcW w:w="1442"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建发物流集团有限公司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山东省青岛市黄岛区七星河路</w:t>
            </w:r>
            <w:r w:rsidRPr="000118D9">
              <w:rPr>
                <w:rFonts w:ascii="Times New Roman" w:hAnsi="Times New Roman" w:cs="Times New Roman"/>
                <w:kern w:val="0"/>
                <w:sz w:val="22"/>
              </w:rPr>
              <w:t>363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涂全东</w:t>
            </w:r>
            <w:r w:rsidRPr="000118D9">
              <w:rPr>
                <w:rFonts w:ascii="Times New Roman" w:hAnsi="Times New Roman" w:cs="Times New Roman"/>
                <w:kern w:val="0"/>
                <w:sz w:val="22"/>
              </w:rPr>
              <w:t>/</w:t>
            </w:r>
            <w:r w:rsidRPr="000118D9">
              <w:rPr>
                <w:rFonts w:ascii="Times New Roman" w:hAnsi="Times New Roman" w:cs="Times New Roman"/>
                <w:kern w:val="0"/>
                <w:sz w:val="22"/>
              </w:rPr>
              <w:t>黄惠宗</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0592-5685387/0592-5685279/13850096508/18760575887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浙江省嘉兴市平湖市独山港镇引港路</w:t>
            </w:r>
            <w:r w:rsidRPr="000118D9">
              <w:rPr>
                <w:rFonts w:ascii="Times New Roman" w:hAnsi="Times New Roman" w:cs="Times New Roman"/>
                <w:kern w:val="0"/>
                <w:sz w:val="22"/>
              </w:rPr>
              <w:t>333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涂全东</w:t>
            </w:r>
            <w:r w:rsidRPr="000118D9">
              <w:rPr>
                <w:rFonts w:ascii="Times New Roman" w:hAnsi="Times New Roman" w:cs="Times New Roman"/>
                <w:kern w:val="0"/>
                <w:sz w:val="22"/>
              </w:rPr>
              <w:t>/</w:t>
            </w:r>
            <w:r w:rsidRPr="000118D9">
              <w:rPr>
                <w:rFonts w:ascii="Times New Roman" w:hAnsi="Times New Roman" w:cs="Times New Roman"/>
                <w:kern w:val="0"/>
                <w:sz w:val="22"/>
              </w:rPr>
              <w:t>黄惠宗</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0592-5685387/0592-5685279/13850096508/18760575887</w:t>
            </w:r>
          </w:p>
        </w:tc>
      </w:tr>
      <w:tr w:rsidR="00A52C97" w:rsidRPr="000118D9" w:rsidTr="00E177C1">
        <w:trPr>
          <w:trHeight w:val="285"/>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89</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纸浆</w:t>
            </w:r>
          </w:p>
        </w:tc>
        <w:tc>
          <w:tcPr>
            <w:tcW w:w="1442"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常熟威特隆仓储有限公司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江苏省常熟经济技术开发区兴华港区</w:t>
            </w:r>
            <w:r w:rsidRPr="000118D9">
              <w:rPr>
                <w:rFonts w:ascii="Times New Roman" w:hAnsi="Times New Roman" w:cs="Times New Roman"/>
                <w:kern w:val="0"/>
                <w:sz w:val="22"/>
              </w:rPr>
              <w:t>1</w:t>
            </w:r>
            <w:r w:rsidRPr="000118D9">
              <w:rPr>
                <w:rFonts w:ascii="Times New Roman" w:hAnsi="Times New Roman" w:cs="Times New Roman"/>
                <w:kern w:val="0"/>
                <w:sz w:val="22"/>
              </w:rPr>
              <w:t>路</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color w:val="212121"/>
                <w:kern w:val="0"/>
                <w:sz w:val="22"/>
              </w:rPr>
              <w:t>顾宇</w:t>
            </w:r>
            <w:r w:rsidRPr="000118D9">
              <w:rPr>
                <w:rFonts w:ascii="Times New Roman" w:hAnsi="Times New Roman" w:cs="Times New Roman"/>
                <w:color w:val="212121"/>
                <w:kern w:val="0"/>
                <w:sz w:val="22"/>
              </w:rPr>
              <w:t>/</w:t>
            </w:r>
            <w:r w:rsidRPr="000118D9">
              <w:rPr>
                <w:rFonts w:ascii="Times New Roman" w:hAnsi="Times New Roman" w:cs="Times New Roman"/>
                <w:color w:val="212121"/>
                <w:kern w:val="0"/>
                <w:sz w:val="22"/>
              </w:rPr>
              <w:t>黄殊</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 xml:space="preserve">0512-52696776/0512-52292429/13601550609/13862362528   </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90</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黄金</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中国工商银行股份有限公司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北京市复兴门南大街</w:t>
            </w:r>
            <w:r w:rsidRPr="000118D9">
              <w:rPr>
                <w:rFonts w:ascii="Times New Roman" w:hAnsi="Times New Roman" w:cs="Times New Roman"/>
                <w:kern w:val="0"/>
                <w:sz w:val="22"/>
              </w:rPr>
              <w:t>2</w:t>
            </w:r>
            <w:r w:rsidRPr="000118D9">
              <w:rPr>
                <w:rFonts w:ascii="Times New Roman" w:hAnsi="Times New Roman" w:cs="Times New Roman"/>
                <w:kern w:val="0"/>
                <w:sz w:val="22"/>
              </w:rPr>
              <w:t>号天银大厦</w:t>
            </w:r>
            <w:r w:rsidRPr="000118D9">
              <w:rPr>
                <w:rFonts w:ascii="Times New Roman" w:hAnsi="Times New Roman" w:cs="Times New Roman"/>
                <w:kern w:val="0"/>
                <w:sz w:val="22"/>
              </w:rPr>
              <w:t>B</w:t>
            </w:r>
            <w:r w:rsidRPr="000118D9">
              <w:rPr>
                <w:rFonts w:ascii="Times New Roman" w:hAnsi="Times New Roman" w:cs="Times New Roman"/>
                <w:kern w:val="0"/>
                <w:sz w:val="22"/>
              </w:rPr>
              <w:t>座</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庄京</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010</w:t>
            </w:r>
            <w:r w:rsidRPr="000118D9">
              <w:rPr>
                <w:rFonts w:ascii="Times New Roman" w:hAnsi="Times New Roman" w:cs="Times New Roman"/>
                <w:kern w:val="0"/>
                <w:sz w:val="22"/>
              </w:rPr>
              <w:t>－</w:t>
            </w:r>
            <w:r w:rsidRPr="000118D9">
              <w:rPr>
                <w:rFonts w:ascii="Times New Roman" w:hAnsi="Times New Roman" w:cs="Times New Roman"/>
                <w:kern w:val="0"/>
                <w:sz w:val="22"/>
              </w:rPr>
              <w:t>66410615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上海市中山东一路</w:t>
            </w:r>
            <w:r w:rsidRPr="000118D9">
              <w:rPr>
                <w:rFonts w:ascii="Times New Roman" w:hAnsi="Times New Roman" w:cs="Times New Roman"/>
                <w:kern w:val="0"/>
                <w:sz w:val="22"/>
              </w:rPr>
              <w:t>24</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周才栋</w:t>
            </w:r>
            <w:r w:rsidRPr="000118D9">
              <w:rPr>
                <w:rFonts w:ascii="Times New Roman" w:hAnsi="Times New Roman" w:cs="Times New Roman"/>
                <w:kern w:val="0"/>
                <w:sz w:val="22"/>
              </w:rPr>
              <w:t>/</w:t>
            </w:r>
            <w:r w:rsidRPr="000118D9">
              <w:rPr>
                <w:rFonts w:ascii="Times New Roman" w:hAnsi="Times New Roman" w:cs="Times New Roman"/>
                <w:kern w:val="0"/>
                <w:sz w:val="22"/>
              </w:rPr>
              <w:t>朱捷</w:t>
            </w:r>
            <w:r w:rsidRPr="000118D9">
              <w:rPr>
                <w:rFonts w:ascii="Times New Roman" w:hAnsi="Times New Roman" w:cs="Times New Roman"/>
                <w:kern w:val="0"/>
                <w:sz w:val="22"/>
              </w:rPr>
              <w:t>/</w:t>
            </w:r>
            <w:r w:rsidRPr="000118D9">
              <w:rPr>
                <w:rFonts w:ascii="Times New Roman" w:hAnsi="Times New Roman" w:cs="Times New Roman"/>
                <w:kern w:val="0"/>
                <w:sz w:val="22"/>
              </w:rPr>
              <w:t>吴洁</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w:t>
            </w:r>
            <w:r w:rsidRPr="000118D9">
              <w:rPr>
                <w:rFonts w:ascii="Times New Roman" w:hAnsi="Times New Roman" w:cs="Times New Roman"/>
                <w:kern w:val="0"/>
                <w:sz w:val="22"/>
              </w:rPr>
              <w:t>－</w:t>
            </w:r>
            <w:r w:rsidRPr="000118D9">
              <w:rPr>
                <w:rFonts w:ascii="Times New Roman" w:hAnsi="Times New Roman" w:cs="Times New Roman"/>
                <w:kern w:val="0"/>
                <w:sz w:val="22"/>
              </w:rPr>
              <w:t>63215820 63211678*1038</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广东省深圳</w:t>
            </w:r>
            <w:r w:rsidRPr="000118D9">
              <w:rPr>
                <w:rFonts w:ascii="Times New Roman" w:hAnsi="Times New Roman" w:cs="Times New Roman"/>
                <w:kern w:val="0"/>
                <w:sz w:val="22"/>
              </w:rPr>
              <w:lastRenderedPageBreak/>
              <w:t>市深南东路金融中心北座二楼</w:t>
            </w:r>
          </w:p>
        </w:tc>
        <w:tc>
          <w:tcPr>
            <w:tcW w:w="1775"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章仕标</w:t>
            </w:r>
            <w:r w:rsidRPr="000118D9">
              <w:rPr>
                <w:rFonts w:ascii="Times New Roman" w:hAnsi="Times New Roman" w:cs="Times New Roman"/>
                <w:kern w:val="0"/>
                <w:sz w:val="22"/>
              </w:rPr>
              <w:t>/</w:t>
            </w:r>
            <w:r w:rsidRPr="000118D9">
              <w:rPr>
                <w:rFonts w:ascii="Times New Roman" w:hAnsi="Times New Roman" w:cs="Times New Roman"/>
                <w:kern w:val="0"/>
                <w:sz w:val="22"/>
              </w:rPr>
              <w:t>李碧苑</w:t>
            </w:r>
            <w:r w:rsidRPr="000118D9">
              <w:rPr>
                <w:rFonts w:ascii="Times New Roman" w:hAnsi="Times New Roman" w:cs="Times New Roman"/>
                <w:kern w:val="0"/>
                <w:sz w:val="22"/>
              </w:rPr>
              <w:t>/</w:t>
            </w:r>
            <w:r w:rsidRPr="000118D9">
              <w:rPr>
                <w:rFonts w:ascii="Times New Roman" w:hAnsi="Times New Roman" w:cs="Times New Roman"/>
                <w:kern w:val="0"/>
                <w:sz w:val="22"/>
              </w:rPr>
              <w:lastRenderedPageBreak/>
              <w:t>李建忠</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0755</w:t>
            </w:r>
            <w:r w:rsidRPr="000118D9">
              <w:rPr>
                <w:rFonts w:ascii="Times New Roman" w:hAnsi="Times New Roman" w:cs="Times New Roman"/>
                <w:kern w:val="0"/>
                <w:sz w:val="22"/>
              </w:rPr>
              <w:t>－</w:t>
            </w:r>
            <w:r w:rsidRPr="000118D9">
              <w:rPr>
                <w:rFonts w:ascii="Times New Roman" w:hAnsi="Times New Roman" w:cs="Times New Roman"/>
                <w:kern w:val="0"/>
                <w:sz w:val="22"/>
              </w:rPr>
              <w:t>82246264</w:t>
            </w:r>
            <w:r w:rsidRPr="000118D9">
              <w:rPr>
                <w:rFonts w:ascii="Times New Roman" w:hAnsi="Times New Roman" w:cs="Times New Roman"/>
                <w:kern w:val="0"/>
                <w:sz w:val="22"/>
              </w:rPr>
              <w:t>，</w:t>
            </w:r>
            <w:r w:rsidRPr="000118D9">
              <w:rPr>
                <w:rFonts w:ascii="Times New Roman" w:hAnsi="Times New Roman" w:cs="Times New Roman"/>
                <w:kern w:val="0"/>
                <w:sz w:val="22"/>
              </w:rPr>
              <w:t>25930009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江西省贵溪市雄石路</w:t>
            </w:r>
            <w:r w:rsidRPr="000118D9">
              <w:rPr>
                <w:rFonts w:ascii="Times New Roman" w:hAnsi="Times New Roman" w:cs="Times New Roman"/>
                <w:kern w:val="0"/>
                <w:sz w:val="22"/>
              </w:rPr>
              <w:t>38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彭利华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0701</w:t>
            </w:r>
            <w:r w:rsidRPr="000118D9">
              <w:rPr>
                <w:rFonts w:ascii="Times New Roman" w:hAnsi="Times New Roman" w:cs="Times New Roman"/>
                <w:kern w:val="0"/>
                <w:sz w:val="22"/>
              </w:rPr>
              <w:t>－</w:t>
            </w:r>
            <w:r w:rsidRPr="000118D9">
              <w:rPr>
                <w:rFonts w:ascii="Times New Roman" w:hAnsi="Times New Roman" w:cs="Times New Roman"/>
                <w:kern w:val="0"/>
                <w:sz w:val="22"/>
              </w:rPr>
              <w:t>3773031 13970159069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河南省三门峡市崤山路</w:t>
            </w:r>
            <w:r w:rsidRPr="000118D9">
              <w:rPr>
                <w:rFonts w:ascii="Times New Roman" w:hAnsi="Times New Roman" w:cs="Times New Roman"/>
                <w:kern w:val="0"/>
                <w:sz w:val="22"/>
              </w:rPr>
              <w:t>40</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刘改莲</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0398</w:t>
            </w:r>
            <w:r w:rsidRPr="000118D9">
              <w:rPr>
                <w:rFonts w:ascii="Times New Roman" w:hAnsi="Times New Roman" w:cs="Times New Roman"/>
                <w:kern w:val="0"/>
                <w:sz w:val="22"/>
              </w:rPr>
              <w:t>－</w:t>
            </w:r>
            <w:r w:rsidRPr="000118D9">
              <w:rPr>
                <w:rFonts w:ascii="Times New Roman" w:hAnsi="Times New Roman" w:cs="Times New Roman"/>
                <w:kern w:val="0"/>
                <w:sz w:val="22"/>
              </w:rPr>
              <w:t>2836749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河南省灵宝市函谷路中段</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陈琳</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0398</w:t>
            </w:r>
            <w:r w:rsidRPr="000118D9">
              <w:rPr>
                <w:rFonts w:ascii="Times New Roman" w:hAnsi="Times New Roman" w:cs="Times New Roman"/>
                <w:kern w:val="0"/>
                <w:sz w:val="22"/>
              </w:rPr>
              <w:t>－</w:t>
            </w:r>
            <w:r w:rsidRPr="000118D9">
              <w:rPr>
                <w:rFonts w:ascii="Times New Roman" w:hAnsi="Times New Roman" w:cs="Times New Roman"/>
                <w:kern w:val="0"/>
                <w:sz w:val="22"/>
              </w:rPr>
              <w:t>8862627</w:t>
            </w:r>
            <w:r w:rsidRPr="000118D9">
              <w:rPr>
                <w:rFonts w:ascii="Times New Roman" w:hAnsi="Times New Roman" w:cs="Times New Roman"/>
                <w:kern w:val="0"/>
                <w:sz w:val="22"/>
              </w:rPr>
              <w:t>，</w:t>
            </w:r>
            <w:r w:rsidRPr="000118D9">
              <w:rPr>
                <w:rFonts w:ascii="Times New Roman" w:hAnsi="Times New Roman" w:cs="Times New Roman"/>
                <w:kern w:val="0"/>
                <w:sz w:val="22"/>
              </w:rPr>
              <w:t>8861995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福建省龙岩市新罗区九一南路</w:t>
            </w:r>
            <w:r w:rsidRPr="000118D9">
              <w:rPr>
                <w:rFonts w:ascii="Times New Roman" w:hAnsi="Times New Roman" w:cs="Times New Roman"/>
                <w:kern w:val="0"/>
                <w:sz w:val="22"/>
              </w:rPr>
              <w:t>47</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廖庆璋</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0597</w:t>
            </w:r>
            <w:r w:rsidRPr="000118D9">
              <w:rPr>
                <w:rFonts w:ascii="Times New Roman" w:hAnsi="Times New Roman" w:cs="Times New Roman"/>
                <w:kern w:val="0"/>
                <w:sz w:val="22"/>
              </w:rPr>
              <w:t>－</w:t>
            </w:r>
            <w:r w:rsidRPr="000118D9">
              <w:rPr>
                <w:rFonts w:ascii="Times New Roman" w:hAnsi="Times New Roman" w:cs="Times New Roman"/>
                <w:kern w:val="0"/>
                <w:sz w:val="22"/>
              </w:rPr>
              <w:t>2227697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福建省龙岩市上杭县北环路东段</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钟金辉</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0597</w:t>
            </w:r>
            <w:r w:rsidRPr="000118D9">
              <w:rPr>
                <w:rFonts w:ascii="Times New Roman" w:hAnsi="Times New Roman" w:cs="Times New Roman"/>
                <w:kern w:val="0"/>
                <w:sz w:val="22"/>
              </w:rPr>
              <w:t>－</w:t>
            </w:r>
            <w:r w:rsidRPr="000118D9">
              <w:rPr>
                <w:rFonts w:ascii="Times New Roman" w:hAnsi="Times New Roman" w:cs="Times New Roman"/>
                <w:kern w:val="0"/>
                <w:sz w:val="22"/>
              </w:rPr>
              <w:t>3835952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山东省招远市魁星路</w:t>
            </w:r>
            <w:r w:rsidRPr="000118D9">
              <w:rPr>
                <w:rFonts w:ascii="Times New Roman" w:hAnsi="Times New Roman" w:cs="Times New Roman"/>
                <w:kern w:val="0"/>
                <w:sz w:val="22"/>
              </w:rPr>
              <w:t>95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于洪萍</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0535</w:t>
            </w:r>
            <w:r w:rsidRPr="000118D9">
              <w:rPr>
                <w:rFonts w:ascii="Times New Roman" w:hAnsi="Times New Roman" w:cs="Times New Roman"/>
                <w:kern w:val="0"/>
                <w:sz w:val="22"/>
              </w:rPr>
              <w:t>－</w:t>
            </w:r>
            <w:r w:rsidRPr="000118D9">
              <w:rPr>
                <w:rFonts w:ascii="Times New Roman" w:hAnsi="Times New Roman" w:cs="Times New Roman"/>
                <w:kern w:val="0"/>
                <w:sz w:val="22"/>
              </w:rPr>
              <w:t>8224694</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山东省莱州市鼓城街</w:t>
            </w:r>
            <w:r w:rsidRPr="000118D9">
              <w:rPr>
                <w:rFonts w:ascii="Times New Roman" w:hAnsi="Times New Roman" w:cs="Times New Roman"/>
                <w:kern w:val="0"/>
                <w:sz w:val="22"/>
              </w:rPr>
              <w:t>88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翟桂玲</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0535</w:t>
            </w:r>
            <w:r w:rsidRPr="000118D9">
              <w:rPr>
                <w:rFonts w:ascii="Times New Roman" w:hAnsi="Times New Roman" w:cs="Times New Roman"/>
                <w:kern w:val="0"/>
                <w:sz w:val="22"/>
              </w:rPr>
              <w:t>－</w:t>
            </w:r>
            <w:r w:rsidRPr="000118D9">
              <w:rPr>
                <w:rFonts w:ascii="Times New Roman" w:hAnsi="Times New Roman" w:cs="Times New Roman"/>
                <w:kern w:val="0"/>
                <w:sz w:val="22"/>
              </w:rPr>
              <w:t>2211315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洛阳市高新技术开发区河洛路</w:t>
            </w:r>
            <w:r w:rsidRPr="000118D9">
              <w:rPr>
                <w:rFonts w:ascii="Times New Roman" w:hAnsi="Times New Roman" w:cs="Times New Roman"/>
                <w:kern w:val="0"/>
                <w:sz w:val="22"/>
              </w:rPr>
              <w:t>5</w:t>
            </w:r>
            <w:r w:rsidRPr="000118D9">
              <w:rPr>
                <w:rFonts w:ascii="Times New Roman" w:hAnsi="Times New Roman" w:cs="Times New Roman"/>
                <w:kern w:val="0"/>
                <w:sz w:val="22"/>
              </w:rPr>
              <w:t>号（三山路</w:t>
            </w:r>
            <w:r w:rsidRPr="000118D9">
              <w:rPr>
                <w:rFonts w:ascii="Times New Roman" w:hAnsi="Times New Roman" w:cs="Times New Roman"/>
                <w:kern w:val="0"/>
                <w:sz w:val="22"/>
              </w:rPr>
              <w:t>008</w:t>
            </w:r>
            <w:r w:rsidRPr="000118D9">
              <w:rPr>
                <w:rFonts w:ascii="Times New Roman" w:hAnsi="Times New Roman" w:cs="Times New Roman"/>
                <w:kern w:val="0"/>
                <w:sz w:val="22"/>
              </w:rPr>
              <w:lastRenderedPageBreak/>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海建伟</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0379</w:t>
            </w:r>
            <w:r w:rsidRPr="000118D9">
              <w:rPr>
                <w:rFonts w:ascii="Times New Roman" w:hAnsi="Times New Roman" w:cs="Times New Roman"/>
                <w:kern w:val="0"/>
                <w:sz w:val="22"/>
              </w:rPr>
              <w:t>－</w:t>
            </w:r>
            <w:r w:rsidRPr="000118D9">
              <w:rPr>
                <w:rFonts w:ascii="Times New Roman" w:hAnsi="Times New Roman" w:cs="Times New Roman"/>
                <w:kern w:val="0"/>
                <w:sz w:val="22"/>
              </w:rPr>
              <w:t>63336969</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91</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黄金</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中国建设银行股份有限公司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北京西客站北广场东配楼铁道支行</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王晋军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010</w:t>
            </w:r>
            <w:r w:rsidRPr="000118D9">
              <w:rPr>
                <w:rFonts w:ascii="Times New Roman" w:hAnsi="Times New Roman" w:cs="Times New Roman"/>
                <w:kern w:val="0"/>
                <w:sz w:val="22"/>
              </w:rPr>
              <w:t>－</w:t>
            </w:r>
            <w:r w:rsidRPr="000118D9">
              <w:rPr>
                <w:rFonts w:ascii="Times New Roman" w:hAnsi="Times New Roman" w:cs="Times New Roman"/>
                <w:kern w:val="0"/>
                <w:sz w:val="22"/>
              </w:rPr>
              <w:t>51996686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上海陆家嘴环路</w:t>
            </w:r>
            <w:r w:rsidRPr="000118D9">
              <w:rPr>
                <w:rFonts w:ascii="Times New Roman" w:hAnsi="Times New Roman" w:cs="Times New Roman"/>
                <w:kern w:val="0"/>
                <w:sz w:val="22"/>
              </w:rPr>
              <w:t>900</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高新海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w:t>
            </w:r>
            <w:r w:rsidRPr="000118D9">
              <w:rPr>
                <w:rFonts w:ascii="Times New Roman" w:hAnsi="Times New Roman" w:cs="Times New Roman"/>
                <w:kern w:val="0"/>
                <w:sz w:val="22"/>
              </w:rPr>
              <w:t>－</w:t>
            </w:r>
            <w:r w:rsidRPr="000118D9">
              <w:rPr>
                <w:rFonts w:ascii="Times New Roman" w:hAnsi="Times New Roman" w:cs="Times New Roman"/>
                <w:kern w:val="0"/>
                <w:sz w:val="22"/>
              </w:rPr>
              <w:t>58880000*1311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广东省深圳市红岭南路金融中心东座</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李志华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0755</w:t>
            </w:r>
            <w:r w:rsidRPr="000118D9">
              <w:rPr>
                <w:rFonts w:ascii="Times New Roman" w:hAnsi="Times New Roman" w:cs="Times New Roman"/>
                <w:kern w:val="0"/>
                <w:sz w:val="22"/>
              </w:rPr>
              <w:t>－</w:t>
            </w:r>
            <w:r w:rsidRPr="000118D9">
              <w:rPr>
                <w:rFonts w:ascii="Times New Roman" w:hAnsi="Times New Roman" w:cs="Times New Roman"/>
                <w:kern w:val="0"/>
                <w:sz w:val="22"/>
              </w:rPr>
              <w:t>82488307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安徽省铜陵市长江西路</w:t>
            </w:r>
            <w:r w:rsidRPr="000118D9">
              <w:rPr>
                <w:rFonts w:ascii="Times New Roman" w:hAnsi="Times New Roman" w:cs="Times New Roman"/>
                <w:kern w:val="0"/>
                <w:sz w:val="22"/>
              </w:rPr>
              <w:t>41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王文泽</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0562</w:t>
            </w:r>
            <w:r w:rsidRPr="000118D9">
              <w:rPr>
                <w:rFonts w:ascii="Times New Roman" w:hAnsi="Times New Roman" w:cs="Times New Roman"/>
                <w:kern w:val="0"/>
                <w:sz w:val="22"/>
              </w:rPr>
              <w:t>－</w:t>
            </w:r>
            <w:r w:rsidRPr="000118D9">
              <w:rPr>
                <w:rFonts w:ascii="Times New Roman" w:hAnsi="Times New Roman" w:cs="Times New Roman"/>
                <w:kern w:val="0"/>
                <w:sz w:val="22"/>
              </w:rPr>
              <w:t>2820013</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河南省三门峡市崤山路</w:t>
            </w:r>
            <w:r w:rsidRPr="000118D9">
              <w:rPr>
                <w:rFonts w:ascii="Times New Roman" w:hAnsi="Times New Roman" w:cs="Times New Roman"/>
                <w:kern w:val="0"/>
                <w:sz w:val="22"/>
              </w:rPr>
              <w:t>52</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卢群才</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0398</w:t>
            </w:r>
            <w:r w:rsidRPr="000118D9">
              <w:rPr>
                <w:rFonts w:ascii="Times New Roman" w:hAnsi="Times New Roman" w:cs="Times New Roman"/>
                <w:kern w:val="0"/>
                <w:sz w:val="22"/>
              </w:rPr>
              <w:t>－</w:t>
            </w:r>
            <w:r w:rsidRPr="000118D9">
              <w:rPr>
                <w:rFonts w:ascii="Times New Roman" w:hAnsi="Times New Roman" w:cs="Times New Roman"/>
                <w:kern w:val="0"/>
                <w:sz w:val="22"/>
              </w:rPr>
              <w:t>2985036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河南省灵宝市金城大道西段</w:t>
            </w:r>
            <w:r w:rsidRPr="000118D9">
              <w:rPr>
                <w:rFonts w:ascii="Times New Roman" w:hAnsi="Times New Roman" w:cs="Times New Roman"/>
                <w:kern w:val="0"/>
                <w:sz w:val="22"/>
              </w:rPr>
              <w:t>7</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姚柏山</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0398</w:t>
            </w:r>
            <w:r w:rsidRPr="000118D9">
              <w:rPr>
                <w:rFonts w:ascii="Times New Roman" w:hAnsi="Times New Roman" w:cs="Times New Roman"/>
                <w:kern w:val="0"/>
                <w:sz w:val="22"/>
              </w:rPr>
              <w:t>－</w:t>
            </w:r>
            <w:r w:rsidRPr="000118D9">
              <w:rPr>
                <w:rFonts w:ascii="Times New Roman" w:hAnsi="Times New Roman" w:cs="Times New Roman"/>
                <w:kern w:val="0"/>
                <w:sz w:val="22"/>
              </w:rPr>
              <w:t>8869166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山东省烟台市南大街</w:t>
            </w:r>
            <w:r w:rsidRPr="000118D9">
              <w:rPr>
                <w:rFonts w:ascii="Times New Roman" w:hAnsi="Times New Roman" w:cs="Times New Roman"/>
                <w:kern w:val="0"/>
                <w:sz w:val="22"/>
              </w:rPr>
              <w:t>9</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王庆国</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0535</w:t>
            </w:r>
            <w:r w:rsidRPr="000118D9">
              <w:rPr>
                <w:rFonts w:ascii="Times New Roman" w:hAnsi="Times New Roman" w:cs="Times New Roman"/>
                <w:kern w:val="0"/>
                <w:sz w:val="22"/>
              </w:rPr>
              <w:t>－</w:t>
            </w:r>
            <w:r w:rsidRPr="000118D9">
              <w:rPr>
                <w:rFonts w:ascii="Times New Roman" w:hAnsi="Times New Roman" w:cs="Times New Roman"/>
                <w:kern w:val="0"/>
                <w:sz w:val="22"/>
              </w:rPr>
              <w:t>6603087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福建省龙岩市九一北路</w:t>
            </w:r>
            <w:r w:rsidRPr="000118D9">
              <w:rPr>
                <w:rFonts w:ascii="Times New Roman" w:hAnsi="Times New Roman" w:cs="Times New Roman"/>
                <w:kern w:val="0"/>
                <w:sz w:val="22"/>
              </w:rPr>
              <w:t>111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张福强</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0597</w:t>
            </w:r>
            <w:r w:rsidRPr="000118D9">
              <w:rPr>
                <w:rFonts w:ascii="Times New Roman" w:hAnsi="Times New Roman" w:cs="Times New Roman"/>
                <w:kern w:val="0"/>
                <w:sz w:val="22"/>
              </w:rPr>
              <w:t>－</w:t>
            </w:r>
            <w:r w:rsidRPr="000118D9">
              <w:rPr>
                <w:rFonts w:ascii="Times New Roman" w:hAnsi="Times New Roman" w:cs="Times New Roman"/>
                <w:kern w:val="0"/>
                <w:sz w:val="22"/>
              </w:rPr>
              <w:t>2239529</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福建省龙岩市上杭县临江镇北环路</w:t>
            </w:r>
            <w:r w:rsidRPr="000118D9">
              <w:rPr>
                <w:rFonts w:ascii="Times New Roman" w:hAnsi="Times New Roman" w:cs="Times New Roman"/>
                <w:kern w:val="0"/>
                <w:sz w:val="22"/>
              </w:rPr>
              <w:lastRenderedPageBreak/>
              <w:t>261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江涛</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0597</w:t>
            </w:r>
            <w:r w:rsidRPr="000118D9">
              <w:rPr>
                <w:rFonts w:ascii="Times New Roman" w:hAnsi="Times New Roman" w:cs="Times New Roman"/>
                <w:kern w:val="0"/>
                <w:sz w:val="22"/>
              </w:rPr>
              <w:t>－</w:t>
            </w:r>
            <w:r w:rsidRPr="000118D9">
              <w:rPr>
                <w:rFonts w:ascii="Times New Roman" w:hAnsi="Times New Roman" w:cs="Times New Roman"/>
                <w:kern w:val="0"/>
                <w:sz w:val="22"/>
              </w:rPr>
              <w:t>3843041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贵州省贵阳市中华北路</w:t>
            </w:r>
            <w:r w:rsidRPr="000118D9">
              <w:rPr>
                <w:rFonts w:ascii="Times New Roman" w:hAnsi="Times New Roman" w:cs="Times New Roman"/>
                <w:kern w:val="0"/>
                <w:sz w:val="22"/>
              </w:rPr>
              <w:t>56</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0851-6696431</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92</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黄金</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交通银行股份有限公司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北京市西城区金融大街</w:t>
            </w:r>
            <w:r w:rsidRPr="000118D9">
              <w:rPr>
                <w:rFonts w:ascii="Times New Roman" w:hAnsi="Times New Roman" w:cs="Times New Roman"/>
                <w:kern w:val="0"/>
                <w:sz w:val="22"/>
              </w:rPr>
              <w:t>33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张卫军</w:t>
            </w:r>
            <w:r w:rsidRPr="000118D9">
              <w:rPr>
                <w:rFonts w:ascii="Times New Roman" w:hAnsi="Times New Roman" w:cs="Times New Roman"/>
                <w:kern w:val="0"/>
                <w:sz w:val="22"/>
              </w:rPr>
              <w:t>/</w:t>
            </w:r>
            <w:r w:rsidRPr="000118D9">
              <w:rPr>
                <w:rFonts w:ascii="Times New Roman" w:hAnsi="Times New Roman" w:cs="Times New Roman"/>
                <w:kern w:val="0"/>
                <w:sz w:val="22"/>
              </w:rPr>
              <w:t>菅海兵</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010</w:t>
            </w:r>
            <w:r w:rsidRPr="000118D9">
              <w:rPr>
                <w:rFonts w:ascii="Times New Roman" w:hAnsi="Times New Roman" w:cs="Times New Roman"/>
                <w:kern w:val="0"/>
                <w:sz w:val="22"/>
              </w:rPr>
              <w:t>－</w:t>
            </w:r>
            <w:r w:rsidRPr="000118D9">
              <w:rPr>
                <w:rFonts w:ascii="Times New Roman" w:hAnsi="Times New Roman" w:cs="Times New Roman"/>
                <w:kern w:val="0"/>
                <w:sz w:val="22"/>
              </w:rPr>
              <w:t>66101331/66101327</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上海市闸北区万荣一路</w:t>
            </w:r>
            <w:r w:rsidRPr="000118D9">
              <w:rPr>
                <w:rFonts w:ascii="Times New Roman" w:hAnsi="Times New Roman" w:cs="Times New Roman"/>
                <w:kern w:val="0"/>
                <w:sz w:val="22"/>
              </w:rPr>
              <w:t>20</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钱荣</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w:t>
            </w:r>
            <w:r w:rsidRPr="000118D9">
              <w:rPr>
                <w:rFonts w:ascii="Times New Roman" w:hAnsi="Times New Roman" w:cs="Times New Roman"/>
                <w:kern w:val="0"/>
                <w:sz w:val="22"/>
              </w:rPr>
              <w:t>－</w:t>
            </w:r>
            <w:r w:rsidRPr="000118D9">
              <w:rPr>
                <w:rFonts w:ascii="Times New Roman" w:hAnsi="Times New Roman" w:cs="Times New Roman"/>
                <w:kern w:val="0"/>
                <w:sz w:val="22"/>
              </w:rPr>
              <w:t>63111000*4506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广东省深圳市福田区红荔西路</w:t>
            </w:r>
            <w:r w:rsidRPr="000118D9">
              <w:rPr>
                <w:rFonts w:ascii="Times New Roman" w:hAnsi="Times New Roman" w:cs="Times New Roman"/>
                <w:kern w:val="0"/>
                <w:sz w:val="22"/>
              </w:rPr>
              <w:t>3002</w:t>
            </w:r>
            <w:r w:rsidRPr="000118D9">
              <w:rPr>
                <w:rFonts w:ascii="Times New Roman" w:hAnsi="Times New Roman" w:cs="Times New Roman"/>
                <w:kern w:val="0"/>
                <w:sz w:val="22"/>
              </w:rPr>
              <w:t>号交行大厦</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陈爱良</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18938062370</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云南省昆明市盘龙区白塔路</w:t>
            </w:r>
            <w:r w:rsidRPr="000118D9">
              <w:rPr>
                <w:rFonts w:ascii="Times New Roman" w:hAnsi="Times New Roman" w:cs="Times New Roman"/>
                <w:kern w:val="0"/>
                <w:sz w:val="22"/>
              </w:rPr>
              <w:t>397</w:t>
            </w:r>
            <w:r w:rsidRPr="000118D9">
              <w:rPr>
                <w:rFonts w:ascii="Times New Roman" w:hAnsi="Times New Roman" w:cs="Times New Roman"/>
                <w:kern w:val="0"/>
                <w:sz w:val="22"/>
              </w:rPr>
              <w:t>号交银大厦</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余超</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0871</w:t>
            </w:r>
            <w:r w:rsidRPr="000118D9">
              <w:rPr>
                <w:rFonts w:ascii="Times New Roman" w:hAnsi="Times New Roman" w:cs="Times New Roman"/>
                <w:kern w:val="0"/>
                <w:sz w:val="22"/>
              </w:rPr>
              <w:t>－</w:t>
            </w:r>
            <w:r w:rsidRPr="000118D9">
              <w:rPr>
                <w:rFonts w:ascii="Times New Roman" w:hAnsi="Times New Roman" w:cs="Times New Roman"/>
                <w:kern w:val="0"/>
                <w:sz w:val="22"/>
              </w:rPr>
              <w:t>65034125/66034126/13888971935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湖北省武汉市建设大道</w:t>
            </w:r>
            <w:r w:rsidRPr="000118D9">
              <w:rPr>
                <w:rFonts w:ascii="Times New Roman" w:hAnsi="Times New Roman" w:cs="Times New Roman"/>
                <w:kern w:val="0"/>
                <w:sz w:val="22"/>
              </w:rPr>
              <w:t>847</w:t>
            </w:r>
            <w:r w:rsidRPr="000118D9">
              <w:rPr>
                <w:rFonts w:ascii="Times New Roman" w:hAnsi="Times New Roman" w:cs="Times New Roman"/>
                <w:kern w:val="0"/>
                <w:sz w:val="22"/>
              </w:rPr>
              <w:t>号瑞通广场</w:t>
            </w:r>
            <w:r w:rsidRPr="000118D9">
              <w:rPr>
                <w:rFonts w:ascii="Times New Roman" w:hAnsi="Times New Roman" w:cs="Times New Roman"/>
                <w:kern w:val="0"/>
                <w:sz w:val="22"/>
              </w:rPr>
              <w:t>A</w:t>
            </w:r>
            <w:r w:rsidRPr="000118D9">
              <w:rPr>
                <w:rFonts w:ascii="Times New Roman" w:hAnsi="Times New Roman" w:cs="Times New Roman"/>
                <w:kern w:val="0"/>
                <w:sz w:val="22"/>
              </w:rPr>
              <w:t>座</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马赤斌</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027-85487301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广西南宁市人民东路</w:t>
            </w:r>
            <w:r w:rsidRPr="000118D9">
              <w:rPr>
                <w:rFonts w:ascii="Times New Roman" w:hAnsi="Times New Roman" w:cs="Times New Roman"/>
                <w:kern w:val="0"/>
                <w:sz w:val="22"/>
              </w:rPr>
              <w:t>228</w:t>
            </w:r>
            <w:r w:rsidRPr="000118D9">
              <w:rPr>
                <w:rFonts w:ascii="Times New Roman" w:hAnsi="Times New Roman" w:cs="Times New Roman"/>
                <w:kern w:val="0"/>
                <w:sz w:val="22"/>
              </w:rPr>
              <w:t>号通银大厦</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王勇前</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0771-2835721/13878836366</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陕西省西安市西新街</w:t>
            </w:r>
            <w:r w:rsidRPr="000118D9">
              <w:rPr>
                <w:rFonts w:ascii="Times New Roman" w:hAnsi="Times New Roman" w:cs="Times New Roman"/>
                <w:kern w:val="0"/>
                <w:sz w:val="22"/>
              </w:rPr>
              <w:t>88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贾苗英</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029-87653294/13991877857</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lastRenderedPageBreak/>
              <w:t>93</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黄金</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中国银行股份有限公司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上海市中山东一路</w:t>
            </w:r>
            <w:r w:rsidRPr="000118D9">
              <w:rPr>
                <w:rFonts w:ascii="Times New Roman" w:hAnsi="Times New Roman" w:cs="Times New Roman"/>
                <w:kern w:val="0"/>
                <w:sz w:val="22"/>
              </w:rPr>
              <w:t>23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甘毅民</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021</w:t>
            </w:r>
            <w:r w:rsidRPr="000118D9">
              <w:rPr>
                <w:rFonts w:ascii="Times New Roman" w:hAnsi="Times New Roman" w:cs="Times New Roman"/>
                <w:kern w:val="0"/>
                <w:sz w:val="22"/>
              </w:rPr>
              <w:t>－</w:t>
            </w:r>
            <w:r w:rsidRPr="000118D9">
              <w:rPr>
                <w:rFonts w:ascii="Times New Roman" w:hAnsi="Times New Roman" w:cs="Times New Roman"/>
                <w:kern w:val="0"/>
                <w:sz w:val="22"/>
              </w:rPr>
              <w:t>63291331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广东省深圳市和平路</w:t>
            </w:r>
            <w:r w:rsidRPr="000118D9">
              <w:rPr>
                <w:rFonts w:ascii="Times New Roman" w:hAnsi="Times New Roman" w:cs="Times New Roman"/>
                <w:kern w:val="0"/>
                <w:sz w:val="22"/>
              </w:rPr>
              <w:t>1195</w:t>
            </w:r>
            <w:r w:rsidRPr="000118D9">
              <w:rPr>
                <w:rFonts w:ascii="Times New Roman" w:hAnsi="Times New Roman" w:cs="Times New Roman"/>
                <w:kern w:val="0"/>
                <w:sz w:val="22"/>
              </w:rPr>
              <w:t>号中怡大厦</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张建生</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0755-22333088</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山东省莱州市莱州北路</w:t>
            </w:r>
            <w:r w:rsidRPr="000118D9">
              <w:rPr>
                <w:rFonts w:ascii="Times New Roman" w:hAnsi="Times New Roman" w:cs="Times New Roman"/>
                <w:kern w:val="0"/>
                <w:sz w:val="22"/>
              </w:rPr>
              <w:t>733</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刘洪峰</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0535</w:t>
            </w:r>
            <w:r w:rsidRPr="000118D9">
              <w:rPr>
                <w:rFonts w:ascii="Times New Roman" w:hAnsi="Times New Roman" w:cs="Times New Roman"/>
                <w:kern w:val="0"/>
                <w:sz w:val="22"/>
              </w:rPr>
              <w:t>－</w:t>
            </w:r>
            <w:r w:rsidRPr="000118D9">
              <w:rPr>
                <w:rFonts w:ascii="Times New Roman" w:hAnsi="Times New Roman" w:cs="Times New Roman"/>
                <w:kern w:val="0"/>
                <w:sz w:val="22"/>
              </w:rPr>
              <w:t>2273355</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山东省招远市府前路</w:t>
            </w:r>
            <w:r w:rsidRPr="000118D9">
              <w:rPr>
                <w:rFonts w:ascii="Times New Roman" w:hAnsi="Times New Roman" w:cs="Times New Roman"/>
                <w:kern w:val="0"/>
                <w:sz w:val="22"/>
              </w:rPr>
              <w:t>78</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李宗奎</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0535</w:t>
            </w:r>
            <w:r w:rsidRPr="000118D9">
              <w:rPr>
                <w:rFonts w:ascii="Times New Roman" w:hAnsi="Times New Roman" w:cs="Times New Roman"/>
                <w:kern w:val="0"/>
                <w:sz w:val="22"/>
              </w:rPr>
              <w:t>－</w:t>
            </w:r>
            <w:r w:rsidRPr="000118D9">
              <w:rPr>
                <w:rFonts w:ascii="Times New Roman" w:hAnsi="Times New Roman" w:cs="Times New Roman"/>
                <w:kern w:val="0"/>
                <w:sz w:val="22"/>
              </w:rPr>
              <w:t>8261210</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福建省福州市五四路</w:t>
            </w:r>
            <w:r w:rsidRPr="000118D9">
              <w:rPr>
                <w:rFonts w:ascii="Times New Roman" w:hAnsi="Times New Roman" w:cs="Times New Roman"/>
                <w:kern w:val="0"/>
                <w:sz w:val="22"/>
              </w:rPr>
              <w:t>136</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刘捷</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0591</w:t>
            </w:r>
            <w:r w:rsidRPr="000118D9">
              <w:rPr>
                <w:rFonts w:ascii="Times New Roman" w:hAnsi="Times New Roman" w:cs="Times New Roman"/>
                <w:kern w:val="0"/>
                <w:sz w:val="22"/>
              </w:rPr>
              <w:t>－</w:t>
            </w:r>
            <w:r w:rsidRPr="000118D9">
              <w:rPr>
                <w:rFonts w:ascii="Times New Roman" w:hAnsi="Times New Roman" w:cs="Times New Roman"/>
                <w:kern w:val="0"/>
                <w:sz w:val="22"/>
              </w:rPr>
              <w:t>87090661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河南省三门峡市崤山东路</w:t>
            </w:r>
            <w:r w:rsidRPr="000118D9">
              <w:rPr>
                <w:rFonts w:ascii="Times New Roman" w:hAnsi="Times New Roman" w:cs="Times New Roman"/>
                <w:kern w:val="0"/>
                <w:sz w:val="22"/>
              </w:rPr>
              <w:t>15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张志红</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0398</w:t>
            </w:r>
            <w:r w:rsidRPr="000118D9">
              <w:rPr>
                <w:rFonts w:ascii="Times New Roman" w:hAnsi="Times New Roman" w:cs="Times New Roman"/>
                <w:kern w:val="0"/>
                <w:sz w:val="22"/>
              </w:rPr>
              <w:t>－</w:t>
            </w:r>
            <w:r w:rsidRPr="000118D9">
              <w:rPr>
                <w:rFonts w:ascii="Times New Roman" w:hAnsi="Times New Roman" w:cs="Times New Roman"/>
                <w:kern w:val="0"/>
                <w:sz w:val="22"/>
              </w:rPr>
              <w:t>2982761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河南省灵宝市金城大道</w:t>
            </w:r>
            <w:r w:rsidRPr="000118D9">
              <w:rPr>
                <w:rFonts w:ascii="Times New Roman" w:hAnsi="Times New Roman" w:cs="Times New Roman"/>
                <w:kern w:val="0"/>
                <w:sz w:val="22"/>
              </w:rPr>
              <w:t>10</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杜红丽</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0398</w:t>
            </w:r>
            <w:r w:rsidRPr="000118D9">
              <w:rPr>
                <w:rFonts w:ascii="Times New Roman" w:hAnsi="Times New Roman" w:cs="Times New Roman"/>
                <w:kern w:val="0"/>
                <w:sz w:val="22"/>
              </w:rPr>
              <w:t>－</w:t>
            </w:r>
            <w:r w:rsidRPr="000118D9">
              <w:rPr>
                <w:rFonts w:ascii="Times New Roman" w:hAnsi="Times New Roman" w:cs="Times New Roman"/>
                <w:kern w:val="0"/>
                <w:sz w:val="22"/>
              </w:rPr>
              <w:t>2982822</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陕西省西安市新城区东新街</w:t>
            </w:r>
            <w:r w:rsidRPr="000118D9">
              <w:rPr>
                <w:rFonts w:ascii="Times New Roman" w:hAnsi="Times New Roman" w:cs="Times New Roman"/>
                <w:kern w:val="0"/>
                <w:sz w:val="22"/>
              </w:rPr>
              <w:t>246</w:t>
            </w:r>
            <w:r w:rsidRPr="000118D9">
              <w:rPr>
                <w:rFonts w:ascii="Times New Roman" w:hAnsi="Times New Roman" w:cs="Times New Roman"/>
                <w:kern w:val="0"/>
                <w:sz w:val="22"/>
              </w:rPr>
              <w:t>号中银大厦</w:t>
            </w:r>
          </w:p>
        </w:tc>
        <w:tc>
          <w:tcPr>
            <w:tcW w:w="1775"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乔立志</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029-87509090 13991906569  </w:t>
            </w:r>
          </w:p>
        </w:tc>
      </w:tr>
      <w:tr w:rsidR="00A52C97" w:rsidRPr="000118D9" w:rsidTr="00E177C1">
        <w:trPr>
          <w:trHeight w:val="270"/>
        </w:trPr>
        <w:tc>
          <w:tcPr>
            <w:tcW w:w="829"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94</w:t>
            </w:r>
          </w:p>
        </w:tc>
        <w:tc>
          <w:tcPr>
            <w:tcW w:w="886" w:type="dxa"/>
            <w:vMerge w:val="restart"/>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黄金</w:t>
            </w:r>
          </w:p>
        </w:tc>
        <w:tc>
          <w:tcPr>
            <w:tcW w:w="1442" w:type="dxa"/>
            <w:vMerge w:val="restart"/>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上海浦东发展银行股份有限公司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浙江省宁波市江夏街</w:t>
            </w:r>
            <w:r w:rsidRPr="000118D9">
              <w:rPr>
                <w:rFonts w:ascii="Times New Roman" w:hAnsi="Times New Roman" w:cs="Times New Roman"/>
                <w:kern w:val="0"/>
                <w:sz w:val="22"/>
              </w:rPr>
              <w:t>21</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金静安</w:t>
            </w:r>
            <w:r w:rsidRPr="000118D9">
              <w:rPr>
                <w:rFonts w:ascii="Times New Roman" w:hAnsi="Times New Roman" w:cs="Times New Roman"/>
                <w:kern w:val="0"/>
                <w:sz w:val="22"/>
              </w:rPr>
              <w:t>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0574-87268011</w:t>
            </w:r>
          </w:p>
        </w:tc>
      </w:tr>
      <w:tr w:rsidR="00A52C97" w:rsidRPr="000118D9" w:rsidTr="00E177C1">
        <w:trPr>
          <w:trHeight w:val="270"/>
        </w:trPr>
        <w:tc>
          <w:tcPr>
            <w:tcW w:w="829"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886"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42" w:type="dxa"/>
            <w:vMerge/>
            <w:vAlign w:val="center"/>
            <w:hideMark/>
          </w:tcPr>
          <w:p w:rsidR="00A52C97" w:rsidRPr="000118D9" w:rsidRDefault="00A52C97" w:rsidP="009F1C7A">
            <w:pPr>
              <w:widowControl/>
              <w:jc w:val="left"/>
              <w:rPr>
                <w:rFonts w:ascii="Times New Roman" w:hAnsi="Times New Roman" w:cs="Times New Roman"/>
                <w:kern w:val="0"/>
                <w:sz w:val="22"/>
              </w:rPr>
            </w:pP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辽宁省大连市沙河口区会展路</w:t>
            </w:r>
            <w:r w:rsidRPr="000118D9">
              <w:rPr>
                <w:rFonts w:ascii="Times New Roman" w:hAnsi="Times New Roman" w:cs="Times New Roman"/>
                <w:kern w:val="0"/>
                <w:sz w:val="22"/>
              </w:rPr>
              <w:t>45</w:t>
            </w:r>
            <w:r w:rsidRPr="000118D9">
              <w:rPr>
                <w:rFonts w:ascii="Times New Roman" w:hAnsi="Times New Roman" w:cs="Times New Roman"/>
                <w:kern w:val="0"/>
                <w:sz w:val="22"/>
              </w:rPr>
              <w:t>号</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胡巍</w:t>
            </w:r>
            <w:r w:rsidRPr="000118D9">
              <w:rPr>
                <w:rFonts w:ascii="Times New Roman" w:hAnsi="Times New Roman" w:cs="Times New Roman"/>
                <w:kern w:val="0"/>
                <w:sz w:val="22"/>
              </w:rPr>
              <w:t>  </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0411-66866866</w:t>
            </w:r>
          </w:p>
        </w:tc>
      </w:tr>
      <w:tr w:rsidR="00A52C97" w:rsidRPr="000118D9" w:rsidTr="00E177C1">
        <w:trPr>
          <w:trHeight w:val="270"/>
        </w:trPr>
        <w:tc>
          <w:tcPr>
            <w:tcW w:w="829"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95</w:t>
            </w:r>
          </w:p>
        </w:tc>
        <w:tc>
          <w:tcPr>
            <w:tcW w:w="88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黄金</w:t>
            </w:r>
          </w:p>
        </w:tc>
        <w:tc>
          <w:tcPr>
            <w:tcW w:w="1442" w:type="dxa"/>
            <w:shd w:val="clear" w:color="auto" w:fill="auto"/>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中国农业银行股份有限公司</w:t>
            </w:r>
          </w:p>
        </w:tc>
        <w:tc>
          <w:tcPr>
            <w:tcW w:w="1456"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广东省深圳市罗湖区深南东路</w:t>
            </w:r>
            <w:r w:rsidRPr="000118D9">
              <w:rPr>
                <w:rFonts w:ascii="Times New Roman" w:hAnsi="Times New Roman" w:cs="Times New Roman"/>
                <w:kern w:val="0"/>
                <w:sz w:val="22"/>
              </w:rPr>
              <w:t>5008</w:t>
            </w:r>
            <w:r w:rsidRPr="000118D9">
              <w:rPr>
                <w:rFonts w:ascii="Times New Roman" w:hAnsi="Times New Roman" w:cs="Times New Roman"/>
                <w:kern w:val="0"/>
                <w:sz w:val="22"/>
              </w:rPr>
              <w:t>号农业银行大厦</w:t>
            </w:r>
          </w:p>
        </w:tc>
        <w:tc>
          <w:tcPr>
            <w:tcW w:w="1775"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田伟</w:t>
            </w:r>
            <w:r w:rsidRPr="000118D9">
              <w:rPr>
                <w:rFonts w:ascii="Times New Roman" w:hAnsi="Times New Roman" w:cs="Times New Roman"/>
                <w:kern w:val="0"/>
                <w:sz w:val="22"/>
              </w:rPr>
              <w:t>/</w:t>
            </w:r>
            <w:r w:rsidRPr="000118D9">
              <w:rPr>
                <w:rFonts w:ascii="Times New Roman" w:hAnsi="Times New Roman" w:cs="Times New Roman"/>
                <w:kern w:val="0"/>
                <w:sz w:val="22"/>
              </w:rPr>
              <w:t>刘郁生</w:t>
            </w:r>
          </w:p>
        </w:tc>
        <w:tc>
          <w:tcPr>
            <w:tcW w:w="7673" w:type="dxa"/>
            <w:shd w:val="clear" w:color="auto" w:fill="auto"/>
            <w:noWrap/>
            <w:vAlign w:val="center"/>
            <w:hideMark/>
          </w:tcPr>
          <w:p w:rsidR="00A52C97" w:rsidRPr="000118D9" w:rsidRDefault="00A52C97" w:rsidP="009F1C7A">
            <w:pPr>
              <w:widowControl/>
              <w:jc w:val="center"/>
              <w:rPr>
                <w:rFonts w:ascii="Times New Roman" w:hAnsi="Times New Roman" w:cs="Times New Roman"/>
                <w:kern w:val="0"/>
                <w:sz w:val="22"/>
              </w:rPr>
            </w:pPr>
            <w:r w:rsidRPr="000118D9">
              <w:rPr>
                <w:rFonts w:ascii="Times New Roman" w:hAnsi="Times New Roman" w:cs="Times New Roman"/>
                <w:kern w:val="0"/>
                <w:sz w:val="22"/>
              </w:rPr>
              <w:t>0755-25591030/25939128</w:t>
            </w:r>
          </w:p>
        </w:tc>
      </w:tr>
      <w:bookmarkEnd w:id="0"/>
    </w:tbl>
    <w:p w:rsidR="00A52C97" w:rsidRPr="000118D9" w:rsidRDefault="00A52C97" w:rsidP="00A52C97">
      <w:pPr>
        <w:spacing w:line="80" w:lineRule="exact"/>
        <w:rPr>
          <w:rFonts w:ascii="Times New Roman" w:hAnsi="Times New Roman" w:cs="Times New Roman"/>
        </w:rPr>
      </w:pPr>
    </w:p>
    <w:p w:rsidR="00A52C97" w:rsidRPr="000118D9" w:rsidRDefault="00A52C97" w:rsidP="00A52C97">
      <w:pPr>
        <w:rPr>
          <w:rFonts w:ascii="Times New Roman" w:hAnsi="Times New Roman" w:cs="Times New Roman"/>
        </w:rPr>
      </w:pPr>
    </w:p>
    <w:p w:rsidR="00A52C97" w:rsidRPr="000118D9" w:rsidRDefault="00A52C97" w:rsidP="00A52C97">
      <w:pPr>
        <w:autoSpaceDE w:val="0"/>
        <w:autoSpaceDN w:val="0"/>
        <w:adjustRightInd w:val="0"/>
        <w:spacing w:line="520" w:lineRule="exact"/>
        <w:ind w:firstLineChars="200" w:firstLine="640"/>
        <w:rPr>
          <w:rFonts w:ascii="Times New Roman" w:eastAsia="仿宋" w:hAnsi="Times New Roman" w:cs="Times New Roman"/>
          <w:color w:val="000000"/>
          <w:kern w:val="0"/>
          <w:sz w:val="32"/>
          <w:szCs w:val="32"/>
        </w:rPr>
        <w:sectPr w:rsidR="00A52C97" w:rsidRPr="000118D9" w:rsidSect="00EF5D35">
          <w:pgSz w:w="16838" w:h="11906" w:orient="landscape"/>
          <w:pgMar w:top="1797" w:right="1440" w:bottom="1797" w:left="1440" w:header="851" w:footer="992" w:gutter="0"/>
          <w:pgNumType w:fmt="numberInDash"/>
          <w:cols w:space="425"/>
          <w:docGrid w:linePitch="312"/>
        </w:sectPr>
      </w:pPr>
    </w:p>
    <w:p w:rsidR="00A52C97" w:rsidRPr="000118D9" w:rsidRDefault="000118D9" w:rsidP="00A52C97">
      <w:pPr>
        <w:autoSpaceDE w:val="0"/>
        <w:autoSpaceDN w:val="0"/>
        <w:adjustRightInd w:val="0"/>
        <w:jc w:val="left"/>
        <w:rPr>
          <w:rFonts w:ascii="Times New Roman" w:eastAsia="仿宋_GB2312" w:hAnsi="Times New Roman" w:cs="Times New Roman"/>
          <w:color w:val="000000"/>
          <w:spacing w:val="8"/>
        </w:rPr>
      </w:pPr>
      <w:bookmarkStart w:id="1" w:name="OLE_LINK456"/>
      <w:bookmarkStart w:id="2" w:name="OLE_LINK457"/>
      <w:r>
        <w:rPr>
          <w:rFonts w:ascii="Times New Roman" w:eastAsia="仿宋_GB2312" w:hAnsi="Times New Roman" w:cs="Times New Roman"/>
          <w:color w:val="000000"/>
          <w:spacing w:val="8"/>
        </w:rPr>
        <w:lastRenderedPageBreak/>
        <w:t>附</w:t>
      </w:r>
      <w:r w:rsidR="00A52C97" w:rsidRPr="000118D9">
        <w:rPr>
          <w:rFonts w:ascii="Times New Roman" w:eastAsia="仿宋_GB2312" w:hAnsi="Times New Roman" w:cs="Times New Roman"/>
          <w:color w:val="000000"/>
          <w:spacing w:val="8"/>
        </w:rPr>
        <w:t>三：</w:t>
      </w:r>
    </w:p>
    <w:p w:rsidR="00A52C97" w:rsidRPr="000118D9" w:rsidRDefault="00A52C97" w:rsidP="00A52C97">
      <w:pPr>
        <w:autoSpaceDE w:val="0"/>
        <w:autoSpaceDN w:val="0"/>
        <w:adjustRightInd w:val="0"/>
        <w:spacing w:line="240" w:lineRule="atLeast"/>
        <w:jc w:val="center"/>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上海期货交易所期转现申请单（样本）</w:t>
      </w:r>
    </w:p>
    <w:p w:rsidR="00A52C97" w:rsidRPr="000118D9" w:rsidRDefault="00A52C97" w:rsidP="00A52C97">
      <w:pPr>
        <w:autoSpaceDE w:val="0"/>
        <w:autoSpaceDN w:val="0"/>
        <w:adjustRightInd w:val="0"/>
        <w:jc w:val="left"/>
        <w:rPr>
          <w:rFonts w:ascii="Times New Roman" w:eastAsia="FZDaBiaoSong-B06S" w:hAnsi="Times New Roman" w:cs="Times New Roman"/>
          <w:color w:val="000000"/>
          <w:kern w:val="0"/>
          <w:sz w:val="24"/>
          <w:szCs w:val="24"/>
        </w:rPr>
      </w:pPr>
    </w:p>
    <w:p w:rsidR="00A52C97" w:rsidRPr="000118D9" w:rsidRDefault="00A52C97" w:rsidP="00A52C97">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我们买卖双方在此共同申请，并保证严格按照《上海期货交易所交割细则》中的有关规定执行。具体内容如下</w:t>
      </w:r>
      <w:r w:rsidRPr="000118D9">
        <w:rPr>
          <w:rFonts w:ascii="Times New Roman" w:eastAsia="仿宋_GB2312" w:hAnsi="Times New Roman" w:cs="Times New Roman"/>
          <w:color w:val="000000"/>
          <w:spacing w:val="8"/>
        </w:rPr>
        <w:t>:</w:t>
      </w:r>
    </w:p>
    <w:p w:rsidR="00A52C97" w:rsidRPr="000118D9" w:rsidRDefault="00A52C97" w:rsidP="00A52C97">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p>
    <w:tbl>
      <w:tblPr>
        <w:tblW w:w="0" w:type="auto"/>
        <w:tblLook w:val="0000" w:firstRow="0" w:lastRow="0" w:firstColumn="0" w:lastColumn="0" w:noHBand="0" w:noVBand="0"/>
      </w:tblPr>
      <w:tblGrid>
        <w:gridCol w:w="2518"/>
        <w:gridCol w:w="1735"/>
        <w:gridCol w:w="2659"/>
        <w:gridCol w:w="1593"/>
      </w:tblGrid>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品种</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合约</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交割手数</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交割吨位</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交割结算价</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650" w:firstLine="1469"/>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（元</w:t>
            </w: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吨）</w:t>
            </w: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买方会员（号）</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卖方会员（号）</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买方客户名称</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卖方客户名称</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买方客户编码</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卖方客户编码</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买方头寸性质</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卖方头寸性质</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非标准仓单交割地</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非标准仓单牌号</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非标准仓单号</w:t>
            </w: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top w:val="single" w:sz="6" w:space="0" w:color="000000"/>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非标准仓单数量（吨）</w:t>
            </w: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left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2659" w:type="dxa"/>
            <w:tcBorders>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r w:rsidR="00A52C97" w:rsidRPr="000118D9" w:rsidTr="009F1C7A">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非标准仓单交割缘由</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52C97" w:rsidRPr="000118D9" w:rsidRDefault="00A52C97" w:rsidP="009F1C7A">
            <w:pPr>
              <w:autoSpaceDE w:val="0"/>
              <w:autoSpaceDN w:val="0"/>
              <w:adjustRightInd w:val="0"/>
              <w:spacing w:line="240" w:lineRule="atLeast"/>
              <w:ind w:firstLineChars="200" w:firstLine="452"/>
              <w:rPr>
                <w:rFonts w:ascii="Times New Roman" w:eastAsia="仿宋_GB2312" w:hAnsi="Times New Roman" w:cs="Times New Roman"/>
                <w:color w:val="000000"/>
                <w:spacing w:val="8"/>
              </w:rPr>
            </w:pPr>
          </w:p>
        </w:tc>
      </w:tr>
    </w:tbl>
    <w:p w:rsidR="00A52C97" w:rsidRPr="000118D9" w:rsidRDefault="00A52C97" w:rsidP="00A52C97">
      <w:pPr>
        <w:autoSpaceDE w:val="0"/>
        <w:autoSpaceDN w:val="0"/>
        <w:adjustRightInd w:val="0"/>
        <w:spacing w:line="240" w:lineRule="atLeast"/>
        <w:rPr>
          <w:rFonts w:ascii="Times New Roman" w:eastAsia="仿宋_GB2312" w:hAnsi="Times New Roman" w:cs="Times New Roman"/>
          <w:color w:val="000000"/>
          <w:spacing w:val="8"/>
        </w:rPr>
      </w:pPr>
    </w:p>
    <w:p w:rsidR="00A52C97" w:rsidRPr="000118D9" w:rsidRDefault="00A52C97" w:rsidP="00A52C97">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注：</w:t>
      </w: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仅用于非标准仓单交割。</w:t>
      </w:r>
    </w:p>
    <w:p w:rsidR="00A52C97" w:rsidRPr="000118D9" w:rsidRDefault="00A52C97" w:rsidP="00A52C97">
      <w:pPr>
        <w:autoSpaceDE w:val="0"/>
        <w:autoSpaceDN w:val="0"/>
        <w:adjustRightInd w:val="0"/>
        <w:spacing w:line="240" w:lineRule="atLeast"/>
        <w:ind w:firstLineChars="250" w:firstLine="565"/>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用非标准仓单交割的，应当提供相关的买卖协议和提单复印件。</w:t>
      </w:r>
    </w:p>
    <w:p w:rsidR="00A52C97" w:rsidRPr="000118D9" w:rsidRDefault="00A52C97" w:rsidP="00A52C97">
      <w:pPr>
        <w:autoSpaceDE w:val="0"/>
        <w:autoSpaceDN w:val="0"/>
        <w:adjustRightInd w:val="0"/>
        <w:jc w:val="left"/>
        <w:rPr>
          <w:rFonts w:ascii="Times New Roman" w:eastAsia="FZDaBiaoSong-B06S" w:hAnsi="Times New Roman" w:cs="Times New Roman"/>
          <w:color w:val="000000"/>
          <w:kern w:val="0"/>
          <w:sz w:val="24"/>
          <w:szCs w:val="24"/>
        </w:rPr>
      </w:pPr>
    </w:p>
    <w:p w:rsidR="00A52C97" w:rsidRPr="000118D9" w:rsidRDefault="00A52C97" w:rsidP="00A52C97">
      <w:pPr>
        <w:autoSpaceDE w:val="0"/>
        <w:autoSpaceDN w:val="0"/>
        <w:adjustRightInd w:val="0"/>
        <w:jc w:val="left"/>
        <w:rPr>
          <w:rFonts w:ascii="Times New Roman" w:eastAsia="FZDaBiaoSong-B06S" w:hAnsi="Times New Roman" w:cs="Times New Roman"/>
          <w:color w:val="000000"/>
          <w:kern w:val="0"/>
          <w:sz w:val="24"/>
          <w:szCs w:val="24"/>
        </w:rPr>
      </w:pPr>
    </w:p>
    <w:p w:rsidR="00A52C97" w:rsidRPr="000118D9" w:rsidRDefault="00A52C97" w:rsidP="00A52C97">
      <w:pPr>
        <w:autoSpaceDE w:val="0"/>
        <w:autoSpaceDN w:val="0"/>
        <w:adjustRightInd w:val="0"/>
        <w:jc w:val="left"/>
        <w:rPr>
          <w:rFonts w:ascii="Times New Roman" w:eastAsia="FZDaBiaoSong-B06S" w:hAnsi="Times New Roman" w:cs="Times New Roman"/>
          <w:color w:val="000000"/>
          <w:kern w:val="0"/>
          <w:sz w:val="24"/>
          <w:szCs w:val="24"/>
        </w:rPr>
      </w:pPr>
    </w:p>
    <w:p w:rsidR="00A52C97" w:rsidRPr="000118D9" w:rsidRDefault="00A52C97" w:rsidP="00A52C97">
      <w:pPr>
        <w:autoSpaceDE w:val="0"/>
        <w:autoSpaceDN w:val="0"/>
        <w:adjustRightInd w:val="0"/>
        <w:spacing w:line="240" w:lineRule="atLeast"/>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买方会员盖章：</w:t>
      </w: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卖方会员盖章：</w:t>
      </w:r>
    </w:p>
    <w:p w:rsidR="00A52C97" w:rsidRPr="000118D9" w:rsidRDefault="00A52C97" w:rsidP="00A52C97">
      <w:pPr>
        <w:autoSpaceDE w:val="0"/>
        <w:autoSpaceDN w:val="0"/>
        <w:adjustRightInd w:val="0"/>
        <w:spacing w:line="240" w:lineRule="atLeast"/>
        <w:rPr>
          <w:rFonts w:ascii="Times New Roman" w:eastAsia="仿宋_GB2312" w:hAnsi="Times New Roman" w:cs="Times New Roman"/>
          <w:color w:val="000000"/>
          <w:spacing w:val="8"/>
        </w:rPr>
      </w:pPr>
    </w:p>
    <w:p w:rsidR="00A52C97" w:rsidRPr="000118D9" w:rsidRDefault="00A52C97" w:rsidP="00A52C97">
      <w:pPr>
        <w:autoSpaceDE w:val="0"/>
        <w:autoSpaceDN w:val="0"/>
        <w:adjustRightInd w:val="0"/>
        <w:spacing w:line="240" w:lineRule="atLeast"/>
        <w:ind w:firstLineChars="2350" w:firstLine="5311"/>
        <w:rPr>
          <w:rFonts w:ascii="Times New Roman" w:eastAsia="仿宋_GB2312" w:hAnsi="Times New Roman" w:cs="Times New Roman"/>
          <w:color w:val="000000"/>
          <w:spacing w:val="8"/>
        </w:rPr>
      </w:pPr>
      <w:r w:rsidRPr="000118D9">
        <w:rPr>
          <w:rFonts w:ascii="Times New Roman" w:eastAsia="仿宋_GB2312" w:hAnsi="Times New Roman" w:cs="Times New Roman"/>
          <w:color w:val="000000"/>
          <w:spacing w:val="8"/>
        </w:rPr>
        <w:t>申请日期：</w:t>
      </w: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年</w:t>
      </w: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月</w:t>
      </w:r>
      <w:r w:rsidRPr="000118D9">
        <w:rPr>
          <w:rFonts w:ascii="Times New Roman" w:eastAsia="仿宋_GB2312" w:hAnsi="Times New Roman" w:cs="Times New Roman"/>
          <w:color w:val="000000"/>
          <w:spacing w:val="8"/>
        </w:rPr>
        <w:t xml:space="preserve">  </w:t>
      </w:r>
      <w:r w:rsidRPr="000118D9">
        <w:rPr>
          <w:rFonts w:ascii="Times New Roman" w:eastAsia="仿宋_GB2312" w:hAnsi="Times New Roman" w:cs="Times New Roman"/>
          <w:color w:val="000000"/>
          <w:spacing w:val="8"/>
        </w:rPr>
        <w:t>日</w:t>
      </w:r>
    </w:p>
    <w:p w:rsidR="00A52C97" w:rsidRPr="000118D9" w:rsidRDefault="00A52C97" w:rsidP="00A52C97">
      <w:pPr>
        <w:spacing w:line="560" w:lineRule="exact"/>
        <w:rPr>
          <w:rFonts w:ascii="Times New Roman" w:hAnsi="Times New Roman" w:cs="Times New Roman"/>
          <w:shd w:val="clear" w:color="auto" w:fill="FF0000"/>
        </w:rPr>
      </w:pPr>
    </w:p>
    <w:bookmarkEnd w:id="1"/>
    <w:bookmarkEnd w:id="2"/>
    <w:p w:rsidR="00A52C97" w:rsidRPr="000118D9" w:rsidRDefault="00A52C97" w:rsidP="00A52C97">
      <w:pPr>
        <w:spacing w:line="560" w:lineRule="exact"/>
        <w:jc w:val="center"/>
        <w:rPr>
          <w:rFonts w:ascii="Times New Roman" w:hAnsi="Times New Roman" w:cs="Times New Roman"/>
          <w:b/>
          <w:sz w:val="44"/>
          <w:szCs w:val="44"/>
        </w:rPr>
      </w:pPr>
    </w:p>
    <w:p w:rsidR="00A52C97" w:rsidRPr="000118D9" w:rsidRDefault="00A52C97" w:rsidP="00A52C97">
      <w:pPr>
        <w:spacing w:line="560" w:lineRule="exact"/>
        <w:jc w:val="center"/>
        <w:rPr>
          <w:rFonts w:ascii="Times New Roman" w:hAnsi="Times New Roman" w:cs="Times New Roman"/>
          <w:b/>
          <w:sz w:val="44"/>
          <w:szCs w:val="44"/>
        </w:rPr>
      </w:pPr>
    </w:p>
    <w:p w:rsidR="00A52C97" w:rsidRPr="000118D9" w:rsidRDefault="00A52C97" w:rsidP="00987704">
      <w:pPr>
        <w:autoSpaceDE w:val="0"/>
        <w:autoSpaceDN w:val="0"/>
        <w:adjustRightInd w:val="0"/>
        <w:spacing w:line="520" w:lineRule="exact"/>
        <w:ind w:firstLineChars="200" w:firstLine="600"/>
        <w:rPr>
          <w:rFonts w:ascii="Times New Roman" w:eastAsia="方正仿宋简体" w:hAnsi="Times New Roman" w:cs="Times New Roman"/>
          <w:color w:val="000000"/>
          <w:kern w:val="0"/>
          <w:sz w:val="30"/>
          <w:szCs w:val="30"/>
        </w:rPr>
      </w:pPr>
    </w:p>
    <w:sectPr w:rsidR="00A52C97" w:rsidRPr="000118D9" w:rsidSect="0084694A">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8F" w:rsidRDefault="00F64B8F" w:rsidP="00844E7B">
      <w:r>
        <w:separator/>
      </w:r>
    </w:p>
  </w:endnote>
  <w:endnote w:type="continuationSeparator" w:id="0">
    <w:p w:rsidR="00F64B8F" w:rsidRDefault="00F64B8F" w:rsidP="0084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FZShuSong-Z01S">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85724422"/>
      <w:docPartObj>
        <w:docPartGallery w:val="Page Numbers (Bottom of Page)"/>
        <w:docPartUnique/>
      </w:docPartObj>
    </w:sdtPr>
    <w:sdtEndPr/>
    <w:sdtContent>
      <w:p w:rsidR="00730A15" w:rsidRPr="00E177C1" w:rsidRDefault="00730A15">
        <w:pPr>
          <w:pStyle w:val="a9"/>
          <w:jc w:val="center"/>
          <w:rPr>
            <w:rFonts w:ascii="Times New Roman" w:hAnsi="Times New Roman" w:cs="Times New Roman"/>
            <w:sz w:val="24"/>
            <w:szCs w:val="24"/>
          </w:rPr>
        </w:pPr>
        <w:r w:rsidRPr="00E177C1">
          <w:rPr>
            <w:rFonts w:ascii="Times New Roman" w:hAnsi="Times New Roman" w:cs="Times New Roman"/>
            <w:sz w:val="24"/>
            <w:szCs w:val="24"/>
          </w:rPr>
          <w:fldChar w:fldCharType="begin"/>
        </w:r>
        <w:r w:rsidRPr="00E177C1">
          <w:rPr>
            <w:rFonts w:ascii="Times New Roman" w:hAnsi="Times New Roman" w:cs="Times New Roman"/>
            <w:sz w:val="24"/>
            <w:szCs w:val="24"/>
          </w:rPr>
          <w:instrText>PAGE   \* MERGEFORMAT</w:instrText>
        </w:r>
        <w:r w:rsidRPr="00E177C1">
          <w:rPr>
            <w:rFonts w:ascii="Times New Roman" w:hAnsi="Times New Roman" w:cs="Times New Roman"/>
            <w:sz w:val="24"/>
            <w:szCs w:val="24"/>
          </w:rPr>
          <w:fldChar w:fldCharType="separate"/>
        </w:r>
        <w:r w:rsidR="00E177C1" w:rsidRPr="00E177C1">
          <w:rPr>
            <w:rFonts w:ascii="Times New Roman" w:hAnsi="Times New Roman" w:cs="Times New Roman"/>
            <w:noProof/>
            <w:sz w:val="24"/>
            <w:szCs w:val="24"/>
            <w:lang w:val="zh-CN"/>
          </w:rPr>
          <w:t>-</w:t>
        </w:r>
        <w:r w:rsidR="00E177C1">
          <w:rPr>
            <w:rFonts w:ascii="Times New Roman" w:hAnsi="Times New Roman" w:cs="Times New Roman"/>
            <w:noProof/>
            <w:sz w:val="24"/>
            <w:szCs w:val="24"/>
          </w:rPr>
          <w:t xml:space="preserve"> 55 -</w:t>
        </w:r>
        <w:r w:rsidRPr="00E177C1">
          <w:rPr>
            <w:rFonts w:ascii="Times New Roman" w:hAnsi="Times New Roman" w:cs="Times New Roman"/>
            <w:sz w:val="24"/>
            <w:szCs w:val="24"/>
          </w:rPr>
          <w:fldChar w:fldCharType="end"/>
        </w:r>
      </w:p>
    </w:sdtContent>
  </w:sdt>
  <w:p w:rsidR="00730A15" w:rsidRDefault="00730A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68157688"/>
      <w:docPartObj>
        <w:docPartGallery w:val="Page Numbers (Bottom of Page)"/>
        <w:docPartUnique/>
      </w:docPartObj>
    </w:sdtPr>
    <w:sdtEndPr/>
    <w:sdtContent>
      <w:p w:rsidR="00317368" w:rsidRPr="0084694A" w:rsidRDefault="00317368">
        <w:pPr>
          <w:pStyle w:val="a9"/>
          <w:jc w:val="center"/>
          <w:rPr>
            <w:rFonts w:ascii="Times New Roman" w:hAnsi="Times New Roman" w:cs="Times New Roman"/>
            <w:sz w:val="24"/>
            <w:szCs w:val="24"/>
          </w:rPr>
        </w:pPr>
        <w:r w:rsidRPr="0084694A">
          <w:rPr>
            <w:rFonts w:ascii="Times New Roman" w:hAnsi="Times New Roman" w:cs="Times New Roman"/>
            <w:sz w:val="24"/>
            <w:szCs w:val="24"/>
          </w:rPr>
          <w:fldChar w:fldCharType="begin"/>
        </w:r>
        <w:r w:rsidRPr="0084694A">
          <w:rPr>
            <w:rFonts w:ascii="Times New Roman" w:hAnsi="Times New Roman" w:cs="Times New Roman"/>
            <w:sz w:val="24"/>
            <w:szCs w:val="24"/>
          </w:rPr>
          <w:instrText>PAGE   \* MERGEFORMAT</w:instrText>
        </w:r>
        <w:r w:rsidRPr="0084694A">
          <w:rPr>
            <w:rFonts w:ascii="Times New Roman" w:hAnsi="Times New Roman" w:cs="Times New Roman"/>
            <w:sz w:val="24"/>
            <w:szCs w:val="24"/>
          </w:rPr>
          <w:fldChar w:fldCharType="separate"/>
        </w:r>
        <w:r w:rsidR="00E177C1" w:rsidRPr="00E177C1">
          <w:rPr>
            <w:rFonts w:ascii="Times New Roman" w:hAnsi="Times New Roman" w:cs="Times New Roman"/>
            <w:noProof/>
            <w:sz w:val="24"/>
            <w:szCs w:val="24"/>
            <w:lang w:val="zh-CN"/>
          </w:rPr>
          <w:t>-</w:t>
        </w:r>
        <w:r w:rsidR="00E177C1">
          <w:rPr>
            <w:rFonts w:ascii="Times New Roman" w:hAnsi="Times New Roman" w:cs="Times New Roman"/>
            <w:noProof/>
            <w:sz w:val="24"/>
            <w:szCs w:val="24"/>
          </w:rPr>
          <w:t xml:space="preserve"> 56 -</w:t>
        </w:r>
        <w:r w:rsidRPr="0084694A">
          <w:rPr>
            <w:rFonts w:ascii="Times New Roman" w:hAnsi="Times New Roman" w:cs="Times New Roman"/>
            <w:sz w:val="24"/>
            <w:szCs w:val="24"/>
          </w:rPr>
          <w:fldChar w:fldCharType="end"/>
        </w:r>
      </w:p>
    </w:sdtContent>
  </w:sdt>
  <w:p w:rsidR="00317368" w:rsidRDefault="003173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8F" w:rsidRDefault="00F64B8F" w:rsidP="00844E7B">
      <w:r>
        <w:separator/>
      </w:r>
    </w:p>
  </w:footnote>
  <w:footnote w:type="continuationSeparator" w:id="0">
    <w:p w:rsidR="00F64B8F" w:rsidRDefault="00F64B8F" w:rsidP="0084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E1"/>
    <w:rsid w:val="000118D9"/>
    <w:rsid w:val="000B0F35"/>
    <w:rsid w:val="000E0494"/>
    <w:rsid w:val="00155996"/>
    <w:rsid w:val="001A57F4"/>
    <w:rsid w:val="002056B0"/>
    <w:rsid w:val="00207991"/>
    <w:rsid w:val="0027797B"/>
    <w:rsid w:val="00317368"/>
    <w:rsid w:val="00317CFA"/>
    <w:rsid w:val="004053D1"/>
    <w:rsid w:val="004836F3"/>
    <w:rsid w:val="004A4CBE"/>
    <w:rsid w:val="00580F9A"/>
    <w:rsid w:val="005F41E1"/>
    <w:rsid w:val="006808CF"/>
    <w:rsid w:val="00684882"/>
    <w:rsid w:val="006C6CC7"/>
    <w:rsid w:val="006F46BC"/>
    <w:rsid w:val="00730A15"/>
    <w:rsid w:val="00824D87"/>
    <w:rsid w:val="00832488"/>
    <w:rsid w:val="00844E7B"/>
    <w:rsid w:val="0084694A"/>
    <w:rsid w:val="00977CDD"/>
    <w:rsid w:val="00987704"/>
    <w:rsid w:val="009B7B78"/>
    <w:rsid w:val="00A145FD"/>
    <w:rsid w:val="00A161B0"/>
    <w:rsid w:val="00A44179"/>
    <w:rsid w:val="00A52C97"/>
    <w:rsid w:val="00A85273"/>
    <w:rsid w:val="00A96C59"/>
    <w:rsid w:val="00AF308B"/>
    <w:rsid w:val="00B023D9"/>
    <w:rsid w:val="00B97D3F"/>
    <w:rsid w:val="00C2073E"/>
    <w:rsid w:val="00CA57AA"/>
    <w:rsid w:val="00CA6376"/>
    <w:rsid w:val="00CD338D"/>
    <w:rsid w:val="00D34871"/>
    <w:rsid w:val="00D36CA1"/>
    <w:rsid w:val="00D4053C"/>
    <w:rsid w:val="00D429C7"/>
    <w:rsid w:val="00D92968"/>
    <w:rsid w:val="00DB7298"/>
    <w:rsid w:val="00E177C1"/>
    <w:rsid w:val="00E461EA"/>
    <w:rsid w:val="00F64B8F"/>
    <w:rsid w:val="00F8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073E"/>
    <w:pPr>
      <w:widowControl w:val="0"/>
      <w:jc w:val="both"/>
    </w:p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A52C97"/>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A52C97"/>
    <w:pPr>
      <w:keepNext/>
      <w:keepLines/>
      <w:spacing w:before="260" w:after="260" w:line="416" w:lineRule="auto"/>
      <w:outlineLvl w:val="1"/>
    </w:pPr>
    <w:rPr>
      <w:rFonts w:ascii="Arial" w:eastAsia="黑体" w:hAnsi="Arial" w:cs="Times New Roman"/>
      <w:b/>
      <w:bCs/>
      <w:kern w:val="0"/>
      <w:sz w:val="32"/>
      <w:szCs w:val="32"/>
      <w:lang w:val="x-none" w:eastAsia="x-none"/>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A52C97"/>
    <w:pPr>
      <w:keepNext/>
      <w:keepLines/>
      <w:tabs>
        <w:tab w:val="num" w:pos="720"/>
      </w:tabs>
      <w:spacing w:before="260" w:after="260" w:line="416" w:lineRule="auto"/>
      <w:ind w:left="720" w:hanging="720"/>
      <w:outlineLvl w:val="2"/>
    </w:pPr>
    <w:rPr>
      <w:rFonts w:ascii="Times New Roman" w:eastAsia="宋体" w:hAnsi="Times New Roman" w:cs="Times New Roman"/>
      <w:b/>
      <w:bCs/>
      <w:kern w:val="0"/>
      <w:sz w:val="32"/>
      <w:szCs w:val="32"/>
      <w:lang w:val="x-none" w:eastAsia="x-none"/>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A52C97"/>
    <w:pPr>
      <w:keepNext/>
      <w:keepLines/>
      <w:tabs>
        <w:tab w:val="num" w:pos="864"/>
      </w:tabs>
      <w:spacing w:before="280" w:after="290" w:line="376" w:lineRule="auto"/>
      <w:ind w:left="864" w:hanging="864"/>
      <w:outlineLvl w:val="3"/>
    </w:pPr>
    <w:rPr>
      <w:rFonts w:ascii="Arial" w:eastAsia="黑体" w:hAnsi="Arial" w:cs="Times New Roman"/>
      <w:b/>
      <w:bCs/>
      <w:kern w:val="0"/>
      <w:sz w:val="28"/>
      <w:szCs w:val="28"/>
      <w:lang w:val="x-none" w:eastAsia="x-none"/>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A52C97"/>
    <w:pPr>
      <w:keepNext/>
      <w:keepLines/>
      <w:tabs>
        <w:tab w:val="num" w:pos="1008"/>
      </w:tabs>
      <w:spacing w:before="280" w:after="290" w:line="376" w:lineRule="auto"/>
      <w:ind w:left="1008" w:hanging="1008"/>
      <w:outlineLvl w:val="4"/>
    </w:pPr>
    <w:rPr>
      <w:rFonts w:ascii="Times New Roman" w:eastAsia="宋体" w:hAnsi="Times New Roman" w:cs="Times New Roman"/>
      <w:b/>
      <w:bCs/>
      <w:kern w:val="0"/>
      <w:sz w:val="28"/>
      <w:szCs w:val="28"/>
      <w:lang w:val="x-none" w:eastAsia="x-none"/>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A52C97"/>
    <w:pPr>
      <w:keepNext/>
      <w:keepLines/>
      <w:tabs>
        <w:tab w:val="num" w:pos="1152"/>
      </w:tabs>
      <w:spacing w:before="240" w:after="64" w:line="320" w:lineRule="auto"/>
      <w:ind w:left="1152" w:hanging="1152"/>
      <w:outlineLvl w:val="5"/>
    </w:pPr>
    <w:rPr>
      <w:rFonts w:ascii="Arial" w:eastAsia="黑体" w:hAnsi="Arial" w:cs="Times New Roman"/>
      <w:b/>
      <w:bCs/>
      <w:kern w:val="0"/>
      <w:sz w:val="24"/>
      <w:szCs w:val="24"/>
      <w:lang w:val="x-none" w:eastAsia="x-none"/>
    </w:rPr>
  </w:style>
  <w:style w:type="paragraph" w:styleId="7">
    <w:name w:val="heading 7"/>
    <w:basedOn w:val="a1"/>
    <w:next w:val="a1"/>
    <w:link w:val="7Char"/>
    <w:qFormat/>
    <w:rsid w:val="00A52C97"/>
    <w:pPr>
      <w:keepNext/>
      <w:keepLines/>
      <w:tabs>
        <w:tab w:val="num" w:pos="1896"/>
      </w:tabs>
      <w:spacing w:before="240" w:after="64" w:line="320" w:lineRule="auto"/>
      <w:ind w:left="1896" w:hanging="1296"/>
      <w:outlineLvl w:val="6"/>
    </w:pPr>
    <w:rPr>
      <w:rFonts w:ascii="Times New Roman" w:eastAsia="宋体" w:hAnsi="Times New Roman" w:cs="Times New Roman"/>
      <w:b/>
      <w:bCs/>
      <w:kern w:val="0"/>
      <w:sz w:val="24"/>
      <w:szCs w:val="24"/>
      <w:lang w:val="x-none" w:eastAsia="x-none"/>
    </w:rPr>
  </w:style>
  <w:style w:type="paragraph" w:styleId="8">
    <w:name w:val="heading 8"/>
    <w:basedOn w:val="a1"/>
    <w:next w:val="a1"/>
    <w:link w:val="8Char"/>
    <w:autoRedefine/>
    <w:qFormat/>
    <w:rsid w:val="00A52C97"/>
    <w:pPr>
      <w:keepNext/>
      <w:keepLines/>
      <w:tabs>
        <w:tab w:val="num" w:pos="1440"/>
      </w:tabs>
      <w:spacing w:before="240" w:after="64" w:line="320" w:lineRule="auto"/>
      <w:ind w:left="1440" w:hanging="1440"/>
      <w:outlineLvl w:val="7"/>
    </w:pPr>
    <w:rPr>
      <w:rFonts w:ascii="黑体" w:eastAsia="黑体" w:hAnsi="Arial" w:cs="Times New Roman"/>
      <w:kern w:val="24"/>
      <w:sz w:val="24"/>
      <w:szCs w:val="24"/>
      <w:lang w:val="x-none" w:eastAsia="x-none"/>
    </w:rPr>
  </w:style>
  <w:style w:type="paragraph" w:styleId="9">
    <w:name w:val="heading 9"/>
    <w:basedOn w:val="a1"/>
    <w:next w:val="a1"/>
    <w:link w:val="9Char"/>
    <w:qFormat/>
    <w:rsid w:val="00A52C97"/>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cs="Times New Roman"/>
      <w:kern w:val="0"/>
      <w:sz w:val="24"/>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5F41E1"/>
    <w:rPr>
      <w:strike w:val="0"/>
      <w:dstrike w:val="0"/>
      <w:color w:val="333333"/>
      <w:u w:val="none"/>
      <w:effect w:val="none"/>
    </w:rPr>
  </w:style>
  <w:style w:type="paragraph" w:styleId="a6">
    <w:name w:val="Normal (Web)"/>
    <w:basedOn w:val="a1"/>
    <w:unhideWhenUsed/>
    <w:rsid w:val="005F41E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1"/>
    <w:link w:val="Char"/>
    <w:uiPriority w:val="99"/>
    <w:semiHidden/>
    <w:unhideWhenUsed/>
    <w:rsid w:val="00AF308B"/>
    <w:rPr>
      <w:sz w:val="18"/>
      <w:szCs w:val="18"/>
    </w:rPr>
  </w:style>
  <w:style w:type="character" w:customStyle="1" w:styleId="Char">
    <w:name w:val="批注框文本 Char"/>
    <w:basedOn w:val="a2"/>
    <w:link w:val="a7"/>
    <w:uiPriority w:val="99"/>
    <w:semiHidden/>
    <w:rsid w:val="00AF308B"/>
    <w:rPr>
      <w:sz w:val="18"/>
      <w:szCs w:val="18"/>
    </w:rPr>
  </w:style>
  <w:style w:type="paragraph" w:styleId="a8">
    <w:name w:val="header"/>
    <w:basedOn w:val="a1"/>
    <w:link w:val="Char0"/>
    <w:unhideWhenUsed/>
    <w:rsid w:val="00844E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8"/>
    <w:rsid w:val="00844E7B"/>
    <w:rPr>
      <w:sz w:val="18"/>
      <w:szCs w:val="18"/>
    </w:rPr>
  </w:style>
  <w:style w:type="paragraph" w:styleId="a9">
    <w:name w:val="footer"/>
    <w:basedOn w:val="a1"/>
    <w:link w:val="Char1"/>
    <w:uiPriority w:val="99"/>
    <w:unhideWhenUsed/>
    <w:rsid w:val="00844E7B"/>
    <w:pPr>
      <w:tabs>
        <w:tab w:val="center" w:pos="4153"/>
        <w:tab w:val="right" w:pos="8306"/>
      </w:tabs>
      <w:snapToGrid w:val="0"/>
      <w:jc w:val="left"/>
    </w:pPr>
    <w:rPr>
      <w:sz w:val="18"/>
      <w:szCs w:val="18"/>
    </w:rPr>
  </w:style>
  <w:style w:type="character" w:customStyle="1" w:styleId="Char1">
    <w:name w:val="页脚 Char"/>
    <w:basedOn w:val="a2"/>
    <w:link w:val="a9"/>
    <w:uiPriority w:val="99"/>
    <w:rsid w:val="00844E7B"/>
    <w:rPr>
      <w:sz w:val="18"/>
      <w:szCs w:val="18"/>
    </w:rPr>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A52C97"/>
    <w:rPr>
      <w:rFonts w:ascii="Times New Roman" w:eastAsia="宋体" w:hAnsi="Times New Roman" w:cs="Times New Roman"/>
      <w:b/>
      <w:bCs/>
      <w:kern w:val="44"/>
      <w:sz w:val="44"/>
      <w:szCs w:val="44"/>
      <w:lang w:val="x-none" w:eastAsia="x-none"/>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A52C97"/>
    <w:rPr>
      <w:rFonts w:ascii="Arial" w:eastAsia="黑体" w:hAnsi="Arial" w:cs="Times New Roman"/>
      <w:b/>
      <w:bCs/>
      <w:kern w:val="0"/>
      <w:sz w:val="32"/>
      <w:szCs w:val="32"/>
      <w:lang w:val="x-none" w:eastAsia="x-none"/>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A52C97"/>
    <w:rPr>
      <w:rFonts w:ascii="Times New Roman" w:eastAsia="宋体" w:hAnsi="Times New Roman" w:cs="Times New Roman"/>
      <w:b/>
      <w:bCs/>
      <w:kern w:val="0"/>
      <w:sz w:val="32"/>
      <w:szCs w:val="32"/>
      <w:lang w:val="x-none" w:eastAsia="x-none"/>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A52C97"/>
    <w:rPr>
      <w:rFonts w:ascii="Arial" w:eastAsia="黑体" w:hAnsi="Arial" w:cs="Times New Roman"/>
      <w:b/>
      <w:bCs/>
      <w:kern w:val="0"/>
      <w:sz w:val="28"/>
      <w:szCs w:val="28"/>
      <w:lang w:val="x-none" w:eastAsia="x-none"/>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A52C97"/>
    <w:rPr>
      <w:rFonts w:ascii="Times New Roman" w:eastAsia="宋体" w:hAnsi="Times New Roman" w:cs="Times New Roman"/>
      <w:b/>
      <w:bCs/>
      <w:kern w:val="0"/>
      <w:sz w:val="28"/>
      <w:szCs w:val="28"/>
      <w:lang w:val="x-none" w:eastAsia="x-none"/>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A52C97"/>
    <w:rPr>
      <w:rFonts w:ascii="Arial" w:eastAsia="黑体" w:hAnsi="Arial" w:cs="Times New Roman"/>
      <w:b/>
      <w:bCs/>
      <w:kern w:val="0"/>
      <w:sz w:val="24"/>
      <w:szCs w:val="24"/>
      <w:lang w:val="x-none" w:eastAsia="x-none"/>
    </w:rPr>
  </w:style>
  <w:style w:type="character" w:customStyle="1" w:styleId="7Char">
    <w:name w:val="标题 7 Char"/>
    <w:basedOn w:val="a2"/>
    <w:link w:val="7"/>
    <w:rsid w:val="00A52C97"/>
    <w:rPr>
      <w:rFonts w:ascii="Times New Roman" w:eastAsia="宋体" w:hAnsi="Times New Roman" w:cs="Times New Roman"/>
      <w:b/>
      <w:bCs/>
      <w:kern w:val="0"/>
      <w:sz w:val="24"/>
      <w:szCs w:val="24"/>
      <w:lang w:val="x-none" w:eastAsia="x-none"/>
    </w:rPr>
  </w:style>
  <w:style w:type="character" w:customStyle="1" w:styleId="8Char">
    <w:name w:val="标题 8 Char"/>
    <w:basedOn w:val="a2"/>
    <w:link w:val="8"/>
    <w:rsid w:val="00A52C97"/>
    <w:rPr>
      <w:rFonts w:ascii="黑体" w:eastAsia="黑体" w:hAnsi="Arial" w:cs="Times New Roman"/>
      <w:kern w:val="24"/>
      <w:sz w:val="24"/>
      <w:szCs w:val="24"/>
      <w:lang w:val="x-none" w:eastAsia="x-none"/>
    </w:rPr>
  </w:style>
  <w:style w:type="character" w:customStyle="1" w:styleId="9Char">
    <w:name w:val="标题 9 Char"/>
    <w:basedOn w:val="a2"/>
    <w:link w:val="9"/>
    <w:rsid w:val="00A52C97"/>
    <w:rPr>
      <w:rFonts w:ascii="Arial" w:eastAsia="黑体" w:hAnsi="Arial" w:cs="Times New Roman"/>
      <w:kern w:val="0"/>
      <w:sz w:val="24"/>
      <w:szCs w:val="21"/>
      <w:lang w:val="x-none" w:eastAsia="x-none"/>
    </w:rPr>
  </w:style>
  <w:style w:type="paragraph" w:customStyle="1" w:styleId="Default">
    <w:name w:val="Default"/>
    <w:rsid w:val="00A52C9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52C97"/>
    <w:rPr>
      <w:rFonts w:cs="Times New Roman"/>
      <w:color w:val="auto"/>
    </w:rPr>
  </w:style>
  <w:style w:type="paragraph" w:customStyle="1" w:styleId="CM96">
    <w:name w:val="CM96"/>
    <w:basedOn w:val="Default"/>
    <w:next w:val="Default"/>
    <w:rsid w:val="00A52C97"/>
    <w:pPr>
      <w:spacing w:after="1093"/>
    </w:pPr>
    <w:rPr>
      <w:rFonts w:cs="Times New Roman"/>
      <w:color w:val="auto"/>
    </w:rPr>
  </w:style>
  <w:style w:type="paragraph" w:customStyle="1" w:styleId="CM97">
    <w:name w:val="CM97"/>
    <w:basedOn w:val="Default"/>
    <w:next w:val="Default"/>
    <w:rsid w:val="00A52C97"/>
    <w:pPr>
      <w:spacing w:after="133"/>
    </w:pPr>
    <w:rPr>
      <w:rFonts w:cs="Times New Roman"/>
      <w:color w:val="auto"/>
    </w:rPr>
  </w:style>
  <w:style w:type="paragraph" w:customStyle="1" w:styleId="CM98">
    <w:name w:val="CM98"/>
    <w:basedOn w:val="Default"/>
    <w:next w:val="Default"/>
    <w:rsid w:val="00A52C97"/>
    <w:pPr>
      <w:spacing w:after="303"/>
    </w:pPr>
    <w:rPr>
      <w:rFonts w:cs="Times New Roman"/>
      <w:color w:val="auto"/>
    </w:rPr>
  </w:style>
  <w:style w:type="paragraph" w:customStyle="1" w:styleId="CM99">
    <w:name w:val="CM99"/>
    <w:basedOn w:val="Default"/>
    <w:next w:val="Default"/>
    <w:rsid w:val="00A52C97"/>
    <w:pPr>
      <w:spacing w:after="813"/>
    </w:pPr>
    <w:rPr>
      <w:rFonts w:cs="Times New Roman"/>
      <w:color w:val="auto"/>
    </w:rPr>
  </w:style>
  <w:style w:type="paragraph" w:customStyle="1" w:styleId="CM3">
    <w:name w:val="CM3"/>
    <w:basedOn w:val="Default"/>
    <w:next w:val="Default"/>
    <w:rsid w:val="00A52C97"/>
    <w:pPr>
      <w:spacing w:line="373" w:lineRule="atLeast"/>
    </w:pPr>
    <w:rPr>
      <w:rFonts w:cs="Times New Roman"/>
      <w:color w:val="auto"/>
    </w:rPr>
  </w:style>
  <w:style w:type="paragraph" w:customStyle="1" w:styleId="CM5">
    <w:name w:val="CM5"/>
    <w:basedOn w:val="Default"/>
    <w:next w:val="Default"/>
    <w:rsid w:val="00A52C97"/>
    <w:pPr>
      <w:spacing w:line="371" w:lineRule="atLeast"/>
    </w:pPr>
    <w:rPr>
      <w:rFonts w:cs="Times New Roman"/>
      <w:color w:val="auto"/>
    </w:rPr>
  </w:style>
  <w:style w:type="paragraph" w:customStyle="1" w:styleId="CM102">
    <w:name w:val="CM102"/>
    <w:basedOn w:val="Default"/>
    <w:next w:val="Default"/>
    <w:rsid w:val="00A52C97"/>
    <w:pPr>
      <w:spacing w:after="595"/>
    </w:pPr>
    <w:rPr>
      <w:rFonts w:cs="Times New Roman"/>
      <w:color w:val="auto"/>
    </w:rPr>
  </w:style>
  <w:style w:type="paragraph" w:customStyle="1" w:styleId="CM103">
    <w:name w:val="CM103"/>
    <w:basedOn w:val="Default"/>
    <w:next w:val="Default"/>
    <w:rsid w:val="00A52C97"/>
    <w:pPr>
      <w:spacing w:after="1143"/>
    </w:pPr>
    <w:rPr>
      <w:rFonts w:cs="Times New Roman"/>
      <w:color w:val="auto"/>
    </w:rPr>
  </w:style>
  <w:style w:type="character" w:styleId="aa">
    <w:name w:val="page number"/>
    <w:basedOn w:val="a2"/>
    <w:rsid w:val="00A52C97"/>
  </w:style>
  <w:style w:type="paragraph" w:customStyle="1" w:styleId="CM2">
    <w:name w:val="CM2"/>
    <w:basedOn w:val="Default"/>
    <w:next w:val="Default"/>
    <w:rsid w:val="00A52C97"/>
    <w:rPr>
      <w:color w:val="auto"/>
    </w:rPr>
  </w:style>
  <w:style w:type="paragraph" w:customStyle="1" w:styleId="CM4">
    <w:name w:val="CM4"/>
    <w:basedOn w:val="Default"/>
    <w:next w:val="Default"/>
    <w:rsid w:val="00A52C97"/>
    <w:pPr>
      <w:spacing w:line="371" w:lineRule="atLeast"/>
    </w:pPr>
    <w:rPr>
      <w:color w:val="auto"/>
    </w:rPr>
  </w:style>
  <w:style w:type="paragraph" w:customStyle="1" w:styleId="CM100">
    <w:name w:val="CM100"/>
    <w:basedOn w:val="Default"/>
    <w:next w:val="Default"/>
    <w:rsid w:val="00A52C97"/>
    <w:pPr>
      <w:spacing w:after="1210"/>
    </w:pPr>
    <w:rPr>
      <w:color w:val="auto"/>
    </w:rPr>
  </w:style>
  <w:style w:type="paragraph" w:customStyle="1" w:styleId="CM101">
    <w:name w:val="CM101"/>
    <w:basedOn w:val="Default"/>
    <w:next w:val="Default"/>
    <w:rsid w:val="00A52C97"/>
    <w:pPr>
      <w:spacing w:after="605"/>
    </w:pPr>
    <w:rPr>
      <w:color w:val="auto"/>
    </w:rPr>
  </w:style>
  <w:style w:type="paragraph" w:customStyle="1" w:styleId="CM6">
    <w:name w:val="CM6"/>
    <w:basedOn w:val="Default"/>
    <w:next w:val="Default"/>
    <w:rsid w:val="00A52C97"/>
    <w:pPr>
      <w:spacing w:line="1156" w:lineRule="atLeast"/>
    </w:pPr>
    <w:rPr>
      <w:color w:val="auto"/>
    </w:rPr>
  </w:style>
  <w:style w:type="paragraph" w:customStyle="1" w:styleId="CM7">
    <w:name w:val="CM7"/>
    <w:basedOn w:val="Default"/>
    <w:next w:val="Default"/>
    <w:rsid w:val="00A52C97"/>
    <w:pPr>
      <w:spacing w:line="403" w:lineRule="atLeast"/>
    </w:pPr>
    <w:rPr>
      <w:color w:val="auto"/>
    </w:rPr>
  </w:style>
  <w:style w:type="paragraph" w:customStyle="1" w:styleId="CM8">
    <w:name w:val="CM8"/>
    <w:basedOn w:val="Default"/>
    <w:next w:val="Default"/>
    <w:rsid w:val="00A52C97"/>
    <w:pPr>
      <w:spacing w:line="403" w:lineRule="atLeast"/>
    </w:pPr>
    <w:rPr>
      <w:color w:val="auto"/>
    </w:rPr>
  </w:style>
  <w:style w:type="paragraph" w:customStyle="1" w:styleId="CM9">
    <w:name w:val="CM9"/>
    <w:basedOn w:val="Default"/>
    <w:next w:val="Default"/>
    <w:rsid w:val="00A52C97"/>
    <w:pPr>
      <w:spacing w:line="403" w:lineRule="atLeast"/>
    </w:pPr>
    <w:rPr>
      <w:color w:val="auto"/>
    </w:rPr>
  </w:style>
  <w:style w:type="paragraph" w:customStyle="1" w:styleId="CM10">
    <w:name w:val="CM10"/>
    <w:basedOn w:val="Default"/>
    <w:next w:val="Default"/>
    <w:rsid w:val="00A52C97"/>
    <w:pPr>
      <w:spacing w:line="403" w:lineRule="atLeast"/>
    </w:pPr>
    <w:rPr>
      <w:color w:val="auto"/>
    </w:rPr>
  </w:style>
  <w:style w:type="paragraph" w:customStyle="1" w:styleId="CM104">
    <w:name w:val="CM104"/>
    <w:basedOn w:val="Default"/>
    <w:next w:val="Default"/>
    <w:rsid w:val="00A52C97"/>
    <w:pPr>
      <w:spacing w:after="493"/>
    </w:pPr>
    <w:rPr>
      <w:color w:val="auto"/>
    </w:rPr>
  </w:style>
  <w:style w:type="paragraph" w:customStyle="1" w:styleId="CM11">
    <w:name w:val="CM11"/>
    <w:basedOn w:val="Default"/>
    <w:next w:val="Default"/>
    <w:rsid w:val="00A52C97"/>
    <w:pPr>
      <w:spacing w:line="403" w:lineRule="atLeast"/>
    </w:pPr>
    <w:rPr>
      <w:color w:val="auto"/>
    </w:rPr>
  </w:style>
  <w:style w:type="paragraph" w:customStyle="1" w:styleId="CM12">
    <w:name w:val="CM12"/>
    <w:basedOn w:val="Default"/>
    <w:next w:val="Default"/>
    <w:rsid w:val="00A52C97"/>
    <w:pPr>
      <w:spacing w:line="403" w:lineRule="atLeast"/>
    </w:pPr>
    <w:rPr>
      <w:color w:val="auto"/>
    </w:rPr>
  </w:style>
  <w:style w:type="paragraph" w:customStyle="1" w:styleId="CM13">
    <w:name w:val="CM13"/>
    <w:basedOn w:val="Default"/>
    <w:next w:val="Default"/>
    <w:rsid w:val="00A52C97"/>
    <w:pPr>
      <w:spacing w:line="403" w:lineRule="atLeast"/>
    </w:pPr>
    <w:rPr>
      <w:color w:val="auto"/>
    </w:rPr>
  </w:style>
  <w:style w:type="paragraph" w:customStyle="1" w:styleId="CM14">
    <w:name w:val="CM14"/>
    <w:basedOn w:val="Default"/>
    <w:next w:val="Default"/>
    <w:rsid w:val="00A52C97"/>
    <w:pPr>
      <w:spacing w:line="403" w:lineRule="atLeast"/>
    </w:pPr>
    <w:rPr>
      <w:color w:val="auto"/>
    </w:rPr>
  </w:style>
  <w:style w:type="paragraph" w:customStyle="1" w:styleId="CM15">
    <w:name w:val="CM15"/>
    <w:basedOn w:val="Default"/>
    <w:next w:val="Default"/>
    <w:rsid w:val="00A52C97"/>
    <w:pPr>
      <w:spacing w:line="403" w:lineRule="atLeast"/>
    </w:pPr>
    <w:rPr>
      <w:color w:val="auto"/>
    </w:rPr>
  </w:style>
  <w:style w:type="paragraph" w:customStyle="1" w:styleId="CM16">
    <w:name w:val="CM16"/>
    <w:basedOn w:val="Default"/>
    <w:next w:val="Default"/>
    <w:rsid w:val="00A52C97"/>
    <w:pPr>
      <w:spacing w:line="403" w:lineRule="atLeast"/>
    </w:pPr>
    <w:rPr>
      <w:color w:val="auto"/>
    </w:rPr>
  </w:style>
  <w:style w:type="paragraph" w:customStyle="1" w:styleId="CM17">
    <w:name w:val="CM17"/>
    <w:basedOn w:val="Default"/>
    <w:next w:val="Default"/>
    <w:rsid w:val="00A52C97"/>
    <w:pPr>
      <w:spacing w:line="403" w:lineRule="atLeast"/>
    </w:pPr>
    <w:rPr>
      <w:color w:val="auto"/>
    </w:rPr>
  </w:style>
  <w:style w:type="paragraph" w:customStyle="1" w:styleId="CM18">
    <w:name w:val="CM18"/>
    <w:basedOn w:val="Default"/>
    <w:next w:val="Default"/>
    <w:rsid w:val="00A52C97"/>
    <w:pPr>
      <w:spacing w:line="403" w:lineRule="atLeast"/>
    </w:pPr>
    <w:rPr>
      <w:color w:val="auto"/>
    </w:rPr>
  </w:style>
  <w:style w:type="paragraph" w:customStyle="1" w:styleId="CM19">
    <w:name w:val="CM19"/>
    <w:basedOn w:val="Default"/>
    <w:next w:val="Default"/>
    <w:rsid w:val="00A52C97"/>
    <w:pPr>
      <w:spacing w:line="403" w:lineRule="atLeast"/>
    </w:pPr>
    <w:rPr>
      <w:color w:val="auto"/>
    </w:rPr>
  </w:style>
  <w:style w:type="paragraph" w:customStyle="1" w:styleId="CM20">
    <w:name w:val="CM20"/>
    <w:basedOn w:val="Default"/>
    <w:next w:val="Default"/>
    <w:rsid w:val="00A52C97"/>
    <w:pPr>
      <w:spacing w:line="403" w:lineRule="atLeast"/>
    </w:pPr>
    <w:rPr>
      <w:color w:val="auto"/>
    </w:rPr>
  </w:style>
  <w:style w:type="paragraph" w:customStyle="1" w:styleId="CM21">
    <w:name w:val="CM21"/>
    <w:basedOn w:val="Default"/>
    <w:next w:val="Default"/>
    <w:rsid w:val="00A52C97"/>
    <w:pPr>
      <w:spacing w:line="403" w:lineRule="atLeast"/>
    </w:pPr>
    <w:rPr>
      <w:color w:val="auto"/>
    </w:rPr>
  </w:style>
  <w:style w:type="paragraph" w:customStyle="1" w:styleId="CM22">
    <w:name w:val="CM22"/>
    <w:basedOn w:val="Default"/>
    <w:next w:val="Default"/>
    <w:rsid w:val="00A52C97"/>
    <w:pPr>
      <w:spacing w:line="403" w:lineRule="atLeast"/>
    </w:pPr>
    <w:rPr>
      <w:color w:val="auto"/>
    </w:rPr>
  </w:style>
  <w:style w:type="paragraph" w:customStyle="1" w:styleId="CM23">
    <w:name w:val="CM23"/>
    <w:basedOn w:val="Default"/>
    <w:next w:val="Default"/>
    <w:rsid w:val="00A52C97"/>
    <w:pPr>
      <w:spacing w:line="403" w:lineRule="atLeast"/>
    </w:pPr>
    <w:rPr>
      <w:color w:val="auto"/>
    </w:rPr>
  </w:style>
  <w:style w:type="paragraph" w:customStyle="1" w:styleId="CM24">
    <w:name w:val="CM24"/>
    <w:basedOn w:val="Default"/>
    <w:next w:val="Default"/>
    <w:rsid w:val="00A52C97"/>
    <w:rPr>
      <w:color w:val="auto"/>
    </w:rPr>
  </w:style>
  <w:style w:type="paragraph" w:customStyle="1" w:styleId="CM25">
    <w:name w:val="CM25"/>
    <w:basedOn w:val="Default"/>
    <w:next w:val="Default"/>
    <w:rsid w:val="00A52C97"/>
    <w:pPr>
      <w:spacing w:line="403" w:lineRule="atLeast"/>
    </w:pPr>
    <w:rPr>
      <w:color w:val="auto"/>
    </w:rPr>
  </w:style>
  <w:style w:type="paragraph" w:customStyle="1" w:styleId="CM26">
    <w:name w:val="CM26"/>
    <w:basedOn w:val="Default"/>
    <w:next w:val="Default"/>
    <w:rsid w:val="00A52C97"/>
    <w:rPr>
      <w:color w:val="auto"/>
    </w:rPr>
  </w:style>
  <w:style w:type="paragraph" w:customStyle="1" w:styleId="CM27">
    <w:name w:val="CM27"/>
    <w:basedOn w:val="Default"/>
    <w:next w:val="Default"/>
    <w:rsid w:val="00A52C97"/>
    <w:pPr>
      <w:spacing w:line="403" w:lineRule="atLeast"/>
    </w:pPr>
    <w:rPr>
      <w:color w:val="auto"/>
    </w:rPr>
  </w:style>
  <w:style w:type="paragraph" w:customStyle="1" w:styleId="CM28">
    <w:name w:val="CM28"/>
    <w:basedOn w:val="Default"/>
    <w:next w:val="Default"/>
    <w:rsid w:val="00A52C97"/>
    <w:pPr>
      <w:spacing w:line="403" w:lineRule="atLeast"/>
    </w:pPr>
    <w:rPr>
      <w:color w:val="auto"/>
    </w:rPr>
  </w:style>
  <w:style w:type="paragraph" w:customStyle="1" w:styleId="CM29">
    <w:name w:val="CM29"/>
    <w:basedOn w:val="Default"/>
    <w:next w:val="Default"/>
    <w:rsid w:val="00A52C97"/>
    <w:pPr>
      <w:spacing w:line="403" w:lineRule="atLeast"/>
    </w:pPr>
    <w:rPr>
      <w:color w:val="auto"/>
    </w:rPr>
  </w:style>
  <w:style w:type="paragraph" w:customStyle="1" w:styleId="CM30">
    <w:name w:val="CM30"/>
    <w:basedOn w:val="Default"/>
    <w:next w:val="Default"/>
    <w:rsid w:val="00A52C97"/>
    <w:rPr>
      <w:color w:val="auto"/>
    </w:rPr>
  </w:style>
  <w:style w:type="paragraph" w:customStyle="1" w:styleId="CM32">
    <w:name w:val="CM32"/>
    <w:basedOn w:val="Default"/>
    <w:next w:val="Default"/>
    <w:rsid w:val="00A52C97"/>
    <w:pPr>
      <w:spacing w:line="403" w:lineRule="atLeast"/>
    </w:pPr>
    <w:rPr>
      <w:color w:val="auto"/>
    </w:rPr>
  </w:style>
  <w:style w:type="paragraph" w:customStyle="1" w:styleId="CM33">
    <w:name w:val="CM33"/>
    <w:basedOn w:val="Default"/>
    <w:next w:val="Default"/>
    <w:rsid w:val="00A52C97"/>
    <w:pPr>
      <w:spacing w:line="403" w:lineRule="atLeast"/>
    </w:pPr>
    <w:rPr>
      <w:color w:val="auto"/>
    </w:rPr>
  </w:style>
  <w:style w:type="paragraph" w:customStyle="1" w:styleId="CM34">
    <w:name w:val="CM34"/>
    <w:basedOn w:val="Default"/>
    <w:next w:val="Default"/>
    <w:rsid w:val="00A52C97"/>
    <w:pPr>
      <w:spacing w:line="403" w:lineRule="atLeast"/>
    </w:pPr>
    <w:rPr>
      <w:color w:val="auto"/>
    </w:rPr>
  </w:style>
  <w:style w:type="paragraph" w:customStyle="1" w:styleId="CM35">
    <w:name w:val="CM35"/>
    <w:basedOn w:val="Default"/>
    <w:next w:val="Default"/>
    <w:rsid w:val="00A52C97"/>
    <w:pPr>
      <w:spacing w:line="403" w:lineRule="atLeast"/>
    </w:pPr>
    <w:rPr>
      <w:color w:val="auto"/>
    </w:rPr>
  </w:style>
  <w:style w:type="paragraph" w:customStyle="1" w:styleId="CM36">
    <w:name w:val="CM36"/>
    <w:basedOn w:val="Default"/>
    <w:next w:val="Default"/>
    <w:rsid w:val="00A52C97"/>
    <w:pPr>
      <w:spacing w:line="403" w:lineRule="atLeast"/>
    </w:pPr>
    <w:rPr>
      <w:color w:val="auto"/>
    </w:rPr>
  </w:style>
  <w:style w:type="paragraph" w:customStyle="1" w:styleId="CM37">
    <w:name w:val="CM37"/>
    <w:basedOn w:val="Default"/>
    <w:next w:val="Default"/>
    <w:rsid w:val="00A52C97"/>
    <w:pPr>
      <w:spacing w:line="403" w:lineRule="atLeast"/>
    </w:pPr>
    <w:rPr>
      <w:color w:val="auto"/>
    </w:rPr>
  </w:style>
  <w:style w:type="paragraph" w:customStyle="1" w:styleId="CM38">
    <w:name w:val="CM38"/>
    <w:basedOn w:val="Default"/>
    <w:next w:val="Default"/>
    <w:rsid w:val="00A52C97"/>
    <w:pPr>
      <w:spacing w:line="403" w:lineRule="atLeast"/>
    </w:pPr>
    <w:rPr>
      <w:color w:val="auto"/>
    </w:rPr>
  </w:style>
  <w:style w:type="paragraph" w:customStyle="1" w:styleId="CM39">
    <w:name w:val="CM39"/>
    <w:basedOn w:val="Default"/>
    <w:next w:val="Default"/>
    <w:rsid w:val="00A52C97"/>
    <w:pPr>
      <w:spacing w:line="403" w:lineRule="atLeast"/>
    </w:pPr>
    <w:rPr>
      <w:color w:val="auto"/>
    </w:rPr>
  </w:style>
  <w:style w:type="paragraph" w:customStyle="1" w:styleId="CM40">
    <w:name w:val="CM40"/>
    <w:basedOn w:val="Default"/>
    <w:next w:val="Default"/>
    <w:rsid w:val="00A52C97"/>
    <w:rPr>
      <w:color w:val="auto"/>
    </w:rPr>
  </w:style>
  <w:style w:type="paragraph" w:customStyle="1" w:styleId="CM41">
    <w:name w:val="CM41"/>
    <w:basedOn w:val="Default"/>
    <w:next w:val="Default"/>
    <w:rsid w:val="00A52C97"/>
    <w:pPr>
      <w:spacing w:line="403" w:lineRule="atLeast"/>
    </w:pPr>
    <w:rPr>
      <w:color w:val="auto"/>
    </w:rPr>
  </w:style>
  <w:style w:type="paragraph" w:customStyle="1" w:styleId="CM42">
    <w:name w:val="CM42"/>
    <w:basedOn w:val="Default"/>
    <w:next w:val="Default"/>
    <w:rsid w:val="00A52C97"/>
    <w:pPr>
      <w:spacing w:line="403" w:lineRule="atLeast"/>
    </w:pPr>
    <w:rPr>
      <w:color w:val="auto"/>
    </w:rPr>
  </w:style>
  <w:style w:type="paragraph" w:customStyle="1" w:styleId="CM43">
    <w:name w:val="CM43"/>
    <w:basedOn w:val="Default"/>
    <w:next w:val="Default"/>
    <w:rsid w:val="00A52C97"/>
    <w:pPr>
      <w:spacing w:line="403" w:lineRule="atLeast"/>
    </w:pPr>
    <w:rPr>
      <w:color w:val="auto"/>
    </w:rPr>
  </w:style>
  <w:style w:type="paragraph" w:customStyle="1" w:styleId="CM44">
    <w:name w:val="CM44"/>
    <w:basedOn w:val="Default"/>
    <w:next w:val="Default"/>
    <w:rsid w:val="00A52C97"/>
    <w:pPr>
      <w:spacing w:line="403" w:lineRule="atLeast"/>
    </w:pPr>
    <w:rPr>
      <w:color w:val="auto"/>
    </w:rPr>
  </w:style>
  <w:style w:type="paragraph" w:customStyle="1" w:styleId="CM45">
    <w:name w:val="CM45"/>
    <w:basedOn w:val="Default"/>
    <w:next w:val="Default"/>
    <w:rsid w:val="00A52C97"/>
    <w:pPr>
      <w:spacing w:line="403" w:lineRule="atLeast"/>
    </w:pPr>
    <w:rPr>
      <w:color w:val="auto"/>
    </w:rPr>
  </w:style>
  <w:style w:type="paragraph" w:customStyle="1" w:styleId="CM46">
    <w:name w:val="CM46"/>
    <w:basedOn w:val="Default"/>
    <w:next w:val="Default"/>
    <w:rsid w:val="00A52C97"/>
    <w:pPr>
      <w:spacing w:line="403" w:lineRule="atLeast"/>
    </w:pPr>
    <w:rPr>
      <w:color w:val="auto"/>
    </w:rPr>
  </w:style>
  <w:style w:type="paragraph" w:customStyle="1" w:styleId="CM47">
    <w:name w:val="CM47"/>
    <w:basedOn w:val="Default"/>
    <w:next w:val="Default"/>
    <w:rsid w:val="00A52C97"/>
    <w:pPr>
      <w:spacing w:line="403" w:lineRule="atLeast"/>
    </w:pPr>
    <w:rPr>
      <w:color w:val="auto"/>
    </w:rPr>
  </w:style>
  <w:style w:type="paragraph" w:customStyle="1" w:styleId="CM48">
    <w:name w:val="CM48"/>
    <w:basedOn w:val="Default"/>
    <w:next w:val="Default"/>
    <w:rsid w:val="00A52C97"/>
    <w:pPr>
      <w:spacing w:line="403" w:lineRule="atLeast"/>
    </w:pPr>
    <w:rPr>
      <w:color w:val="auto"/>
    </w:rPr>
  </w:style>
  <w:style w:type="paragraph" w:customStyle="1" w:styleId="CM49">
    <w:name w:val="CM49"/>
    <w:basedOn w:val="Default"/>
    <w:next w:val="Default"/>
    <w:rsid w:val="00A52C97"/>
    <w:pPr>
      <w:spacing w:line="403" w:lineRule="atLeast"/>
    </w:pPr>
    <w:rPr>
      <w:color w:val="auto"/>
    </w:rPr>
  </w:style>
  <w:style w:type="paragraph" w:customStyle="1" w:styleId="CM106">
    <w:name w:val="CM106"/>
    <w:basedOn w:val="Default"/>
    <w:next w:val="Default"/>
    <w:rsid w:val="00A52C97"/>
    <w:pPr>
      <w:spacing w:after="905"/>
    </w:pPr>
    <w:rPr>
      <w:color w:val="auto"/>
    </w:rPr>
  </w:style>
  <w:style w:type="paragraph" w:customStyle="1" w:styleId="CM50">
    <w:name w:val="CM50"/>
    <w:basedOn w:val="Default"/>
    <w:next w:val="Default"/>
    <w:rsid w:val="00A52C97"/>
    <w:pPr>
      <w:spacing w:line="403" w:lineRule="atLeast"/>
    </w:pPr>
    <w:rPr>
      <w:color w:val="auto"/>
    </w:rPr>
  </w:style>
  <w:style w:type="paragraph" w:customStyle="1" w:styleId="CM105">
    <w:name w:val="CM105"/>
    <w:basedOn w:val="Default"/>
    <w:next w:val="Default"/>
    <w:rsid w:val="00A52C97"/>
    <w:pPr>
      <w:spacing w:after="108"/>
    </w:pPr>
    <w:rPr>
      <w:color w:val="auto"/>
    </w:rPr>
  </w:style>
  <w:style w:type="paragraph" w:customStyle="1" w:styleId="CM51">
    <w:name w:val="CM51"/>
    <w:basedOn w:val="Default"/>
    <w:next w:val="Default"/>
    <w:rsid w:val="00A52C97"/>
    <w:rPr>
      <w:color w:val="auto"/>
    </w:rPr>
  </w:style>
  <w:style w:type="paragraph" w:customStyle="1" w:styleId="CM52">
    <w:name w:val="CM52"/>
    <w:basedOn w:val="Default"/>
    <w:next w:val="Default"/>
    <w:rsid w:val="00A52C97"/>
    <w:pPr>
      <w:spacing w:line="280" w:lineRule="atLeast"/>
    </w:pPr>
    <w:rPr>
      <w:color w:val="auto"/>
    </w:rPr>
  </w:style>
  <w:style w:type="paragraph" w:customStyle="1" w:styleId="CM53">
    <w:name w:val="CM53"/>
    <w:basedOn w:val="Default"/>
    <w:next w:val="Default"/>
    <w:rsid w:val="00A52C97"/>
    <w:pPr>
      <w:spacing w:line="403" w:lineRule="atLeast"/>
    </w:pPr>
    <w:rPr>
      <w:color w:val="auto"/>
    </w:rPr>
  </w:style>
  <w:style w:type="paragraph" w:customStyle="1" w:styleId="CM55">
    <w:name w:val="CM55"/>
    <w:basedOn w:val="Default"/>
    <w:next w:val="Default"/>
    <w:rsid w:val="00A52C97"/>
    <w:pPr>
      <w:spacing w:line="403" w:lineRule="atLeast"/>
    </w:pPr>
    <w:rPr>
      <w:color w:val="auto"/>
    </w:rPr>
  </w:style>
  <w:style w:type="paragraph" w:customStyle="1" w:styleId="CM56">
    <w:name w:val="CM56"/>
    <w:basedOn w:val="Default"/>
    <w:next w:val="Default"/>
    <w:rsid w:val="00A52C97"/>
    <w:pPr>
      <w:spacing w:line="403" w:lineRule="atLeast"/>
    </w:pPr>
    <w:rPr>
      <w:color w:val="auto"/>
    </w:rPr>
  </w:style>
  <w:style w:type="paragraph" w:customStyle="1" w:styleId="CM31">
    <w:name w:val="CM31"/>
    <w:basedOn w:val="Default"/>
    <w:next w:val="Default"/>
    <w:rsid w:val="00A52C97"/>
    <w:pPr>
      <w:spacing w:line="403" w:lineRule="atLeast"/>
    </w:pPr>
    <w:rPr>
      <w:color w:val="auto"/>
    </w:rPr>
  </w:style>
  <w:style w:type="paragraph" w:customStyle="1" w:styleId="CM57">
    <w:name w:val="CM57"/>
    <w:basedOn w:val="Default"/>
    <w:next w:val="Default"/>
    <w:rsid w:val="00A52C97"/>
    <w:pPr>
      <w:spacing w:line="403" w:lineRule="atLeast"/>
    </w:pPr>
    <w:rPr>
      <w:color w:val="auto"/>
    </w:rPr>
  </w:style>
  <w:style w:type="paragraph" w:customStyle="1" w:styleId="CM58">
    <w:name w:val="CM58"/>
    <w:basedOn w:val="Default"/>
    <w:next w:val="Default"/>
    <w:rsid w:val="00A52C97"/>
    <w:pPr>
      <w:spacing w:line="403" w:lineRule="atLeast"/>
    </w:pPr>
    <w:rPr>
      <w:color w:val="auto"/>
    </w:rPr>
  </w:style>
  <w:style w:type="paragraph" w:customStyle="1" w:styleId="CM59">
    <w:name w:val="CM59"/>
    <w:basedOn w:val="Default"/>
    <w:next w:val="Default"/>
    <w:rsid w:val="00A52C97"/>
    <w:pPr>
      <w:spacing w:line="403" w:lineRule="atLeast"/>
    </w:pPr>
    <w:rPr>
      <w:color w:val="auto"/>
    </w:rPr>
  </w:style>
  <w:style w:type="paragraph" w:customStyle="1" w:styleId="CM60">
    <w:name w:val="CM60"/>
    <w:basedOn w:val="Default"/>
    <w:next w:val="Default"/>
    <w:rsid w:val="00A52C97"/>
    <w:pPr>
      <w:spacing w:line="403" w:lineRule="atLeast"/>
    </w:pPr>
    <w:rPr>
      <w:color w:val="auto"/>
    </w:rPr>
  </w:style>
  <w:style w:type="paragraph" w:customStyle="1" w:styleId="CM61">
    <w:name w:val="CM61"/>
    <w:basedOn w:val="Default"/>
    <w:next w:val="Default"/>
    <w:rsid w:val="00A52C97"/>
    <w:pPr>
      <w:spacing w:line="403" w:lineRule="atLeast"/>
    </w:pPr>
    <w:rPr>
      <w:color w:val="auto"/>
    </w:rPr>
  </w:style>
  <w:style w:type="paragraph" w:customStyle="1" w:styleId="CM62">
    <w:name w:val="CM62"/>
    <w:basedOn w:val="Default"/>
    <w:next w:val="Default"/>
    <w:rsid w:val="00A52C97"/>
    <w:pPr>
      <w:spacing w:line="403" w:lineRule="atLeast"/>
    </w:pPr>
    <w:rPr>
      <w:color w:val="auto"/>
    </w:rPr>
  </w:style>
  <w:style w:type="paragraph" w:customStyle="1" w:styleId="CM107">
    <w:name w:val="CM107"/>
    <w:basedOn w:val="Default"/>
    <w:next w:val="Default"/>
    <w:rsid w:val="00A52C97"/>
    <w:pPr>
      <w:spacing w:after="550"/>
    </w:pPr>
    <w:rPr>
      <w:color w:val="auto"/>
    </w:rPr>
  </w:style>
  <w:style w:type="paragraph" w:customStyle="1" w:styleId="CM63">
    <w:name w:val="CM63"/>
    <w:basedOn w:val="Default"/>
    <w:next w:val="Default"/>
    <w:rsid w:val="00A52C97"/>
    <w:pPr>
      <w:spacing w:line="403" w:lineRule="atLeast"/>
    </w:pPr>
    <w:rPr>
      <w:color w:val="auto"/>
    </w:rPr>
  </w:style>
  <w:style w:type="paragraph" w:customStyle="1" w:styleId="CM64">
    <w:name w:val="CM64"/>
    <w:basedOn w:val="Default"/>
    <w:next w:val="Default"/>
    <w:rsid w:val="00A52C97"/>
    <w:pPr>
      <w:spacing w:line="403" w:lineRule="atLeast"/>
    </w:pPr>
    <w:rPr>
      <w:color w:val="auto"/>
    </w:rPr>
  </w:style>
  <w:style w:type="paragraph" w:customStyle="1" w:styleId="CM65">
    <w:name w:val="CM65"/>
    <w:basedOn w:val="Default"/>
    <w:next w:val="Default"/>
    <w:rsid w:val="00A52C97"/>
    <w:rPr>
      <w:color w:val="auto"/>
    </w:rPr>
  </w:style>
  <w:style w:type="paragraph" w:customStyle="1" w:styleId="CM109">
    <w:name w:val="CM109"/>
    <w:basedOn w:val="Default"/>
    <w:next w:val="Default"/>
    <w:rsid w:val="00A52C97"/>
    <w:pPr>
      <w:spacing w:after="1975"/>
    </w:pPr>
    <w:rPr>
      <w:color w:val="auto"/>
    </w:rPr>
  </w:style>
  <w:style w:type="paragraph" w:customStyle="1" w:styleId="CM66">
    <w:name w:val="CM66"/>
    <w:basedOn w:val="Default"/>
    <w:next w:val="Default"/>
    <w:rsid w:val="00A52C97"/>
    <w:pPr>
      <w:spacing w:line="403" w:lineRule="atLeast"/>
    </w:pPr>
    <w:rPr>
      <w:color w:val="auto"/>
    </w:rPr>
  </w:style>
  <w:style w:type="paragraph" w:customStyle="1" w:styleId="CM67">
    <w:name w:val="CM67"/>
    <w:basedOn w:val="Default"/>
    <w:next w:val="Default"/>
    <w:rsid w:val="00A52C97"/>
    <w:pPr>
      <w:spacing w:line="403" w:lineRule="atLeast"/>
    </w:pPr>
    <w:rPr>
      <w:color w:val="auto"/>
    </w:rPr>
  </w:style>
  <w:style w:type="paragraph" w:customStyle="1" w:styleId="CM68">
    <w:name w:val="CM68"/>
    <w:basedOn w:val="Default"/>
    <w:next w:val="Default"/>
    <w:rsid w:val="00A52C97"/>
    <w:pPr>
      <w:spacing w:line="403" w:lineRule="atLeast"/>
    </w:pPr>
    <w:rPr>
      <w:color w:val="auto"/>
    </w:rPr>
  </w:style>
  <w:style w:type="paragraph" w:customStyle="1" w:styleId="CM69">
    <w:name w:val="CM69"/>
    <w:basedOn w:val="Default"/>
    <w:next w:val="Default"/>
    <w:rsid w:val="00A52C97"/>
    <w:pPr>
      <w:spacing w:line="403" w:lineRule="atLeast"/>
    </w:pPr>
    <w:rPr>
      <w:color w:val="auto"/>
    </w:rPr>
  </w:style>
  <w:style w:type="paragraph" w:customStyle="1" w:styleId="CM70">
    <w:name w:val="CM70"/>
    <w:basedOn w:val="Default"/>
    <w:next w:val="Default"/>
    <w:rsid w:val="00A52C97"/>
    <w:pPr>
      <w:spacing w:line="403" w:lineRule="atLeast"/>
    </w:pPr>
    <w:rPr>
      <w:color w:val="auto"/>
    </w:rPr>
  </w:style>
  <w:style w:type="paragraph" w:customStyle="1" w:styleId="CM71">
    <w:name w:val="CM71"/>
    <w:basedOn w:val="Default"/>
    <w:next w:val="Default"/>
    <w:rsid w:val="00A52C97"/>
    <w:rPr>
      <w:color w:val="auto"/>
    </w:rPr>
  </w:style>
  <w:style w:type="paragraph" w:customStyle="1" w:styleId="CM72">
    <w:name w:val="CM72"/>
    <w:basedOn w:val="Default"/>
    <w:next w:val="Default"/>
    <w:rsid w:val="00A52C97"/>
    <w:rPr>
      <w:color w:val="auto"/>
    </w:rPr>
  </w:style>
  <w:style w:type="paragraph" w:customStyle="1" w:styleId="CM73">
    <w:name w:val="CM73"/>
    <w:basedOn w:val="Default"/>
    <w:next w:val="Default"/>
    <w:rsid w:val="00A52C97"/>
    <w:rPr>
      <w:color w:val="auto"/>
    </w:rPr>
  </w:style>
  <w:style w:type="paragraph" w:customStyle="1" w:styleId="CM74">
    <w:name w:val="CM74"/>
    <w:basedOn w:val="Default"/>
    <w:next w:val="Default"/>
    <w:rsid w:val="00A52C97"/>
    <w:rPr>
      <w:color w:val="auto"/>
    </w:rPr>
  </w:style>
  <w:style w:type="paragraph" w:customStyle="1" w:styleId="CM75">
    <w:name w:val="CM75"/>
    <w:basedOn w:val="Default"/>
    <w:next w:val="Default"/>
    <w:rsid w:val="00A52C97"/>
    <w:pPr>
      <w:spacing w:line="398" w:lineRule="atLeast"/>
    </w:pPr>
    <w:rPr>
      <w:color w:val="auto"/>
    </w:rPr>
  </w:style>
  <w:style w:type="paragraph" w:customStyle="1" w:styleId="CM76">
    <w:name w:val="CM76"/>
    <w:basedOn w:val="Default"/>
    <w:next w:val="Default"/>
    <w:rsid w:val="00A52C97"/>
    <w:pPr>
      <w:spacing w:line="403" w:lineRule="atLeast"/>
    </w:pPr>
    <w:rPr>
      <w:color w:val="auto"/>
    </w:rPr>
  </w:style>
  <w:style w:type="paragraph" w:customStyle="1" w:styleId="CM108">
    <w:name w:val="CM108"/>
    <w:basedOn w:val="Default"/>
    <w:next w:val="Default"/>
    <w:rsid w:val="00A52C97"/>
    <w:pPr>
      <w:spacing w:after="435"/>
    </w:pPr>
    <w:rPr>
      <w:color w:val="auto"/>
    </w:rPr>
  </w:style>
  <w:style w:type="paragraph" w:customStyle="1" w:styleId="CM77">
    <w:name w:val="CM77"/>
    <w:basedOn w:val="Default"/>
    <w:next w:val="Default"/>
    <w:rsid w:val="00A52C97"/>
    <w:pPr>
      <w:spacing w:line="403" w:lineRule="atLeast"/>
    </w:pPr>
    <w:rPr>
      <w:color w:val="auto"/>
    </w:rPr>
  </w:style>
  <w:style w:type="paragraph" w:customStyle="1" w:styleId="CM78">
    <w:name w:val="CM78"/>
    <w:basedOn w:val="Default"/>
    <w:next w:val="Default"/>
    <w:rsid w:val="00A52C97"/>
    <w:pPr>
      <w:spacing w:line="403" w:lineRule="atLeast"/>
    </w:pPr>
    <w:rPr>
      <w:color w:val="auto"/>
    </w:rPr>
  </w:style>
  <w:style w:type="paragraph" w:customStyle="1" w:styleId="CM79">
    <w:name w:val="CM79"/>
    <w:basedOn w:val="Default"/>
    <w:next w:val="Default"/>
    <w:rsid w:val="00A52C97"/>
    <w:rPr>
      <w:color w:val="auto"/>
    </w:rPr>
  </w:style>
  <w:style w:type="paragraph" w:customStyle="1" w:styleId="CM80">
    <w:name w:val="CM80"/>
    <w:basedOn w:val="Default"/>
    <w:next w:val="Default"/>
    <w:rsid w:val="00A52C97"/>
    <w:pPr>
      <w:spacing w:line="403" w:lineRule="atLeast"/>
    </w:pPr>
    <w:rPr>
      <w:color w:val="auto"/>
    </w:rPr>
  </w:style>
  <w:style w:type="paragraph" w:customStyle="1" w:styleId="CM81">
    <w:name w:val="CM81"/>
    <w:basedOn w:val="Default"/>
    <w:next w:val="Default"/>
    <w:rsid w:val="00A52C97"/>
    <w:pPr>
      <w:spacing w:line="403" w:lineRule="atLeast"/>
    </w:pPr>
    <w:rPr>
      <w:color w:val="auto"/>
    </w:rPr>
  </w:style>
  <w:style w:type="paragraph" w:customStyle="1" w:styleId="CM82">
    <w:name w:val="CM82"/>
    <w:basedOn w:val="Default"/>
    <w:next w:val="Default"/>
    <w:rsid w:val="00A52C97"/>
    <w:pPr>
      <w:spacing w:line="403" w:lineRule="atLeast"/>
    </w:pPr>
    <w:rPr>
      <w:color w:val="auto"/>
    </w:rPr>
  </w:style>
  <w:style w:type="paragraph" w:customStyle="1" w:styleId="CM83">
    <w:name w:val="CM83"/>
    <w:basedOn w:val="Default"/>
    <w:next w:val="Default"/>
    <w:rsid w:val="00A52C97"/>
    <w:rPr>
      <w:color w:val="auto"/>
    </w:rPr>
  </w:style>
  <w:style w:type="paragraph" w:customStyle="1" w:styleId="CM84">
    <w:name w:val="CM84"/>
    <w:basedOn w:val="Default"/>
    <w:next w:val="Default"/>
    <w:rsid w:val="00A52C97"/>
    <w:pPr>
      <w:spacing w:line="403" w:lineRule="atLeast"/>
    </w:pPr>
    <w:rPr>
      <w:color w:val="auto"/>
    </w:rPr>
  </w:style>
  <w:style w:type="paragraph" w:customStyle="1" w:styleId="CM85">
    <w:name w:val="CM85"/>
    <w:basedOn w:val="Default"/>
    <w:next w:val="Default"/>
    <w:rsid w:val="00A52C97"/>
    <w:pPr>
      <w:spacing w:line="403" w:lineRule="atLeast"/>
    </w:pPr>
    <w:rPr>
      <w:color w:val="auto"/>
    </w:rPr>
  </w:style>
  <w:style w:type="paragraph" w:customStyle="1" w:styleId="CM86">
    <w:name w:val="CM86"/>
    <w:basedOn w:val="Default"/>
    <w:next w:val="Default"/>
    <w:rsid w:val="00A52C97"/>
    <w:pPr>
      <w:spacing w:line="403" w:lineRule="atLeast"/>
    </w:pPr>
    <w:rPr>
      <w:color w:val="auto"/>
    </w:rPr>
  </w:style>
  <w:style w:type="paragraph" w:customStyle="1" w:styleId="CM87">
    <w:name w:val="CM87"/>
    <w:basedOn w:val="Default"/>
    <w:next w:val="Default"/>
    <w:rsid w:val="00A52C97"/>
    <w:pPr>
      <w:spacing w:line="403" w:lineRule="atLeast"/>
    </w:pPr>
    <w:rPr>
      <w:color w:val="auto"/>
    </w:rPr>
  </w:style>
  <w:style w:type="paragraph" w:customStyle="1" w:styleId="CM88">
    <w:name w:val="CM88"/>
    <w:basedOn w:val="Default"/>
    <w:next w:val="Default"/>
    <w:rsid w:val="00A52C97"/>
    <w:pPr>
      <w:spacing w:line="403" w:lineRule="atLeast"/>
    </w:pPr>
    <w:rPr>
      <w:color w:val="auto"/>
    </w:rPr>
  </w:style>
  <w:style w:type="paragraph" w:customStyle="1" w:styleId="CM89">
    <w:name w:val="CM89"/>
    <w:basedOn w:val="Default"/>
    <w:next w:val="Default"/>
    <w:rsid w:val="00A52C97"/>
    <w:pPr>
      <w:spacing w:line="403" w:lineRule="atLeast"/>
    </w:pPr>
    <w:rPr>
      <w:color w:val="auto"/>
    </w:rPr>
  </w:style>
  <w:style w:type="paragraph" w:customStyle="1" w:styleId="CM90">
    <w:name w:val="CM90"/>
    <w:basedOn w:val="Default"/>
    <w:next w:val="Default"/>
    <w:rsid w:val="00A52C97"/>
    <w:pPr>
      <w:spacing w:line="403" w:lineRule="atLeast"/>
    </w:pPr>
    <w:rPr>
      <w:color w:val="auto"/>
    </w:rPr>
  </w:style>
  <w:style w:type="paragraph" w:customStyle="1" w:styleId="CM91">
    <w:name w:val="CM91"/>
    <w:basedOn w:val="Default"/>
    <w:next w:val="Default"/>
    <w:rsid w:val="00A52C97"/>
    <w:pPr>
      <w:spacing w:line="403" w:lineRule="atLeast"/>
    </w:pPr>
    <w:rPr>
      <w:color w:val="auto"/>
    </w:rPr>
  </w:style>
  <w:style w:type="paragraph" w:customStyle="1" w:styleId="CM92">
    <w:name w:val="CM92"/>
    <w:basedOn w:val="Default"/>
    <w:next w:val="Default"/>
    <w:rsid w:val="00A52C97"/>
    <w:rPr>
      <w:color w:val="auto"/>
    </w:rPr>
  </w:style>
  <w:style w:type="paragraph" w:customStyle="1" w:styleId="CM94">
    <w:name w:val="CM94"/>
    <w:basedOn w:val="Default"/>
    <w:next w:val="Default"/>
    <w:rsid w:val="00A52C97"/>
    <w:rPr>
      <w:color w:val="auto"/>
    </w:rPr>
  </w:style>
  <w:style w:type="paragraph" w:customStyle="1" w:styleId="CM95">
    <w:name w:val="CM95"/>
    <w:basedOn w:val="Default"/>
    <w:next w:val="Default"/>
    <w:rsid w:val="00A52C97"/>
    <w:pPr>
      <w:spacing w:line="403" w:lineRule="atLeast"/>
    </w:pPr>
    <w:rPr>
      <w:color w:val="auto"/>
    </w:rPr>
  </w:style>
  <w:style w:type="paragraph" w:styleId="ab">
    <w:name w:val="List Bullet"/>
    <w:basedOn w:val="a1"/>
    <w:rsid w:val="00A52C97"/>
    <w:pPr>
      <w:tabs>
        <w:tab w:val="num" w:pos="795"/>
        <w:tab w:val="num" w:pos="1981"/>
      </w:tabs>
      <w:ind w:left="1981" w:hangingChars="200" w:hanging="200"/>
    </w:pPr>
    <w:rPr>
      <w:rFonts w:ascii="Times New Roman" w:eastAsia="宋体" w:hAnsi="Times New Roman" w:cs="Times New Roman"/>
      <w:szCs w:val="21"/>
    </w:rPr>
  </w:style>
  <w:style w:type="paragraph" w:styleId="ac">
    <w:name w:val="Body Text"/>
    <w:basedOn w:val="a1"/>
    <w:link w:val="Char2"/>
    <w:rsid w:val="00A52C97"/>
    <w:pPr>
      <w:jc w:val="center"/>
    </w:pPr>
    <w:rPr>
      <w:rFonts w:ascii="Times New Roman" w:eastAsia="宋体" w:hAnsi="Times New Roman" w:cs="Times New Roman"/>
      <w:kern w:val="0"/>
      <w:sz w:val="20"/>
      <w:szCs w:val="21"/>
      <w:lang w:val="x-none" w:eastAsia="x-none"/>
    </w:rPr>
  </w:style>
  <w:style w:type="character" w:customStyle="1" w:styleId="Char2">
    <w:name w:val="正文文本 Char"/>
    <w:basedOn w:val="a2"/>
    <w:link w:val="ac"/>
    <w:rsid w:val="00A52C97"/>
    <w:rPr>
      <w:rFonts w:ascii="Times New Roman" w:eastAsia="宋体" w:hAnsi="Times New Roman" w:cs="Times New Roman"/>
      <w:kern w:val="0"/>
      <w:sz w:val="20"/>
      <w:szCs w:val="21"/>
      <w:lang w:val="x-none" w:eastAsia="x-none"/>
    </w:rPr>
  </w:style>
  <w:style w:type="paragraph" w:styleId="ad">
    <w:name w:val="Date"/>
    <w:basedOn w:val="a1"/>
    <w:next w:val="a1"/>
    <w:link w:val="Char3"/>
    <w:rsid w:val="00A52C97"/>
    <w:pPr>
      <w:ind w:leftChars="2500" w:left="100"/>
    </w:pPr>
    <w:rPr>
      <w:rFonts w:ascii="Times New Roman" w:eastAsia="宋体" w:hAnsi="Times New Roman" w:cs="Times New Roman"/>
      <w:kern w:val="0"/>
      <w:sz w:val="20"/>
      <w:szCs w:val="24"/>
      <w:lang w:val="x-none" w:eastAsia="x-none"/>
    </w:rPr>
  </w:style>
  <w:style w:type="character" w:customStyle="1" w:styleId="Char3">
    <w:name w:val="日期 Char"/>
    <w:basedOn w:val="a2"/>
    <w:link w:val="ad"/>
    <w:rsid w:val="00A52C97"/>
    <w:rPr>
      <w:rFonts w:ascii="Times New Roman" w:eastAsia="宋体" w:hAnsi="Times New Roman" w:cs="Times New Roman"/>
      <w:kern w:val="0"/>
      <w:sz w:val="20"/>
      <w:szCs w:val="24"/>
      <w:lang w:val="x-none" w:eastAsia="x-none"/>
    </w:rPr>
  </w:style>
  <w:style w:type="paragraph" w:styleId="ae">
    <w:name w:val="Plain Text"/>
    <w:basedOn w:val="a1"/>
    <w:link w:val="Char4"/>
    <w:rsid w:val="00A52C97"/>
    <w:pPr>
      <w:autoSpaceDE w:val="0"/>
      <w:autoSpaceDN w:val="0"/>
      <w:adjustRightInd w:val="0"/>
    </w:pPr>
    <w:rPr>
      <w:rFonts w:ascii="宋体" w:eastAsia="宋体" w:hAnsi="Times New Roman" w:cs="Times New Roman"/>
      <w:kern w:val="0"/>
      <w:sz w:val="20"/>
      <w:szCs w:val="21"/>
      <w:lang w:val="x-none" w:eastAsia="x-none"/>
    </w:rPr>
  </w:style>
  <w:style w:type="character" w:customStyle="1" w:styleId="Char4">
    <w:name w:val="纯文本 Char"/>
    <w:basedOn w:val="a2"/>
    <w:link w:val="ae"/>
    <w:rsid w:val="00A52C97"/>
    <w:rPr>
      <w:rFonts w:ascii="宋体" w:eastAsia="宋体" w:hAnsi="Times New Roman" w:cs="Times New Roman"/>
      <w:kern w:val="0"/>
      <w:sz w:val="20"/>
      <w:szCs w:val="21"/>
      <w:lang w:val="x-none" w:eastAsia="x-none"/>
    </w:rPr>
  </w:style>
  <w:style w:type="paragraph" w:styleId="af">
    <w:name w:val="Body Text Indent"/>
    <w:basedOn w:val="a1"/>
    <w:link w:val="Char5"/>
    <w:rsid w:val="00A52C97"/>
    <w:pPr>
      <w:spacing w:after="120"/>
      <w:ind w:leftChars="200" w:left="420"/>
    </w:pPr>
    <w:rPr>
      <w:rFonts w:ascii="Times New Roman" w:eastAsia="宋体" w:hAnsi="Times New Roman" w:cs="Times New Roman"/>
      <w:kern w:val="0"/>
      <w:sz w:val="20"/>
      <w:szCs w:val="21"/>
      <w:lang w:val="x-none" w:eastAsia="x-none"/>
    </w:rPr>
  </w:style>
  <w:style w:type="character" w:customStyle="1" w:styleId="Char5">
    <w:name w:val="正文文本缩进 Char"/>
    <w:basedOn w:val="a2"/>
    <w:link w:val="af"/>
    <w:rsid w:val="00A52C97"/>
    <w:rPr>
      <w:rFonts w:ascii="Times New Roman" w:eastAsia="宋体" w:hAnsi="Times New Roman" w:cs="Times New Roman"/>
      <w:kern w:val="0"/>
      <w:sz w:val="20"/>
      <w:szCs w:val="21"/>
      <w:lang w:val="x-none" w:eastAsia="x-none"/>
    </w:rPr>
  </w:style>
  <w:style w:type="paragraph" w:styleId="af0">
    <w:name w:val="Normal Indent"/>
    <w:basedOn w:val="a1"/>
    <w:link w:val="Char6"/>
    <w:rsid w:val="00A52C97"/>
    <w:pPr>
      <w:ind w:firstLineChars="200" w:firstLine="420"/>
    </w:pPr>
    <w:rPr>
      <w:rFonts w:ascii="Times New Roman" w:eastAsia="宋体" w:hAnsi="Times New Roman" w:cs="Times New Roman"/>
      <w:kern w:val="0"/>
      <w:sz w:val="20"/>
      <w:szCs w:val="24"/>
      <w:lang w:val="x-none" w:eastAsia="x-none"/>
    </w:rPr>
  </w:style>
  <w:style w:type="character" w:customStyle="1" w:styleId="Char6">
    <w:name w:val="正文缩进 Char"/>
    <w:link w:val="af0"/>
    <w:rsid w:val="00A52C97"/>
    <w:rPr>
      <w:rFonts w:ascii="Times New Roman" w:eastAsia="宋体" w:hAnsi="Times New Roman" w:cs="Times New Roman"/>
      <w:kern w:val="0"/>
      <w:sz w:val="20"/>
      <w:szCs w:val="24"/>
      <w:lang w:val="x-none" w:eastAsia="x-none"/>
    </w:rPr>
  </w:style>
  <w:style w:type="character" w:customStyle="1" w:styleId="grame">
    <w:name w:val="grame"/>
    <w:basedOn w:val="a2"/>
    <w:rsid w:val="00A52C97"/>
  </w:style>
  <w:style w:type="table" w:styleId="af1">
    <w:name w:val="Table Grid"/>
    <w:basedOn w:val="a3"/>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A52C97"/>
    <w:rPr>
      <w:rFonts w:ascii="Tahoma" w:eastAsia="宋体" w:hAnsi="Tahoma" w:cs="Times New Roman"/>
      <w:sz w:val="24"/>
      <w:szCs w:val="20"/>
    </w:rPr>
  </w:style>
  <w:style w:type="character" w:styleId="af2">
    <w:name w:val="Strong"/>
    <w:qFormat/>
    <w:rsid w:val="00A52C97"/>
    <w:rPr>
      <w:b/>
      <w:bCs/>
    </w:rPr>
  </w:style>
  <w:style w:type="paragraph" w:styleId="af3">
    <w:name w:val="Document Map"/>
    <w:basedOn w:val="a1"/>
    <w:link w:val="Char8"/>
    <w:semiHidden/>
    <w:rsid w:val="00A52C97"/>
    <w:pPr>
      <w:shd w:val="clear" w:color="auto" w:fill="000080"/>
    </w:pPr>
    <w:rPr>
      <w:rFonts w:ascii="Times New Roman" w:eastAsia="宋体" w:hAnsi="Times New Roman" w:cs="Times New Roman"/>
      <w:kern w:val="0"/>
      <w:sz w:val="20"/>
      <w:szCs w:val="21"/>
      <w:lang w:val="x-none" w:eastAsia="x-none"/>
    </w:rPr>
  </w:style>
  <w:style w:type="character" w:customStyle="1" w:styleId="Char8">
    <w:name w:val="文档结构图 Char"/>
    <w:basedOn w:val="a2"/>
    <w:link w:val="af3"/>
    <w:semiHidden/>
    <w:rsid w:val="00A52C97"/>
    <w:rPr>
      <w:rFonts w:ascii="Times New Roman" w:eastAsia="宋体" w:hAnsi="Times New Roman" w:cs="Times New Roman"/>
      <w:kern w:val="0"/>
      <w:sz w:val="20"/>
      <w:szCs w:val="21"/>
      <w:shd w:val="clear" w:color="auto" w:fill="000080"/>
      <w:lang w:val="x-none" w:eastAsia="x-none"/>
    </w:rPr>
  </w:style>
  <w:style w:type="paragraph" w:customStyle="1" w:styleId="StandardNumbering">
    <w:name w:val="Standard Numbering"/>
    <w:basedOn w:val="a1"/>
    <w:rsid w:val="00A52C97"/>
    <w:pPr>
      <w:widowControl/>
      <w:tabs>
        <w:tab w:val="num" w:pos="851"/>
      </w:tabs>
      <w:spacing w:after="400"/>
      <w:ind w:left="851" w:hanging="851"/>
      <w:jc w:val="left"/>
    </w:pPr>
    <w:rPr>
      <w:rFonts w:ascii="Arial" w:eastAsia="Batang" w:hAnsi="Arial" w:cs="Times New Roman"/>
      <w:kern w:val="0"/>
      <w:sz w:val="24"/>
      <w:szCs w:val="20"/>
      <w:lang w:val="en-GB" w:eastAsia="en-US"/>
    </w:rPr>
  </w:style>
  <w:style w:type="paragraph" w:styleId="90">
    <w:name w:val="toc 9"/>
    <w:basedOn w:val="a1"/>
    <w:next w:val="a1"/>
    <w:autoRedefine/>
    <w:semiHidden/>
    <w:rsid w:val="00A52C97"/>
    <w:pPr>
      <w:ind w:left="1680"/>
      <w:jc w:val="left"/>
    </w:pPr>
    <w:rPr>
      <w:rFonts w:ascii="Times New Roman" w:eastAsia="宋体" w:hAnsi="Times New Roman" w:cs="Times New Roman"/>
      <w:sz w:val="18"/>
      <w:szCs w:val="18"/>
    </w:rPr>
  </w:style>
  <w:style w:type="paragraph" w:styleId="21">
    <w:name w:val="Body Text Indent 2"/>
    <w:basedOn w:val="a1"/>
    <w:link w:val="2Char0"/>
    <w:rsid w:val="00A52C97"/>
    <w:pPr>
      <w:spacing w:after="120" w:line="480" w:lineRule="auto"/>
      <w:ind w:leftChars="200" w:left="420"/>
    </w:pPr>
    <w:rPr>
      <w:rFonts w:ascii="Times New Roman" w:eastAsia="宋体" w:hAnsi="Times New Roman" w:cs="Times New Roman"/>
      <w:kern w:val="0"/>
      <w:sz w:val="20"/>
      <w:szCs w:val="21"/>
      <w:lang w:val="x-none" w:eastAsia="x-none"/>
    </w:rPr>
  </w:style>
  <w:style w:type="character" w:customStyle="1" w:styleId="2Char0">
    <w:name w:val="正文文本缩进 2 Char"/>
    <w:basedOn w:val="a2"/>
    <w:link w:val="21"/>
    <w:rsid w:val="00A52C97"/>
    <w:rPr>
      <w:rFonts w:ascii="Times New Roman" w:eastAsia="宋体" w:hAnsi="Times New Roman" w:cs="Times New Roman"/>
      <w:kern w:val="0"/>
      <w:sz w:val="20"/>
      <w:szCs w:val="21"/>
      <w:lang w:val="x-none" w:eastAsia="x-none"/>
    </w:rPr>
  </w:style>
  <w:style w:type="character" w:customStyle="1" w:styleId="style7">
    <w:name w:val="style7"/>
    <w:basedOn w:val="a2"/>
    <w:rsid w:val="00A52C97"/>
  </w:style>
  <w:style w:type="character" w:customStyle="1" w:styleId="f1">
    <w:name w:val="f1"/>
    <w:rsid w:val="00A52C97"/>
    <w:rPr>
      <w:rFonts w:ascii="黑体" w:eastAsia="黑体" w:hint="eastAsia"/>
      <w:color w:val="000000"/>
      <w:sz w:val="24"/>
      <w:szCs w:val="24"/>
    </w:rPr>
  </w:style>
  <w:style w:type="paragraph" w:customStyle="1" w:styleId="13">
    <w:name w:val="1"/>
    <w:rsid w:val="00A52C97"/>
    <w:pPr>
      <w:widowControl w:val="0"/>
      <w:jc w:val="both"/>
    </w:pPr>
    <w:rPr>
      <w:rFonts w:ascii="Times New Roman" w:eastAsia="宋体" w:hAnsi="Times New Roman" w:cs="Times New Roman"/>
      <w:szCs w:val="21"/>
    </w:rPr>
  </w:style>
  <w:style w:type="table" w:styleId="10">
    <w:name w:val="Table Simple 1"/>
    <w:basedOn w:val="a3"/>
    <w:rsid w:val="00A52C97"/>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A52C97"/>
    <w:pPr>
      <w:numPr>
        <w:ilvl w:val="1"/>
        <w:numId w:val="6"/>
      </w:numPr>
      <w:tabs>
        <w:tab w:val="clear" w:pos="720"/>
      </w:tabs>
      <w:wordWrap w:val="0"/>
      <w:jc w:val="center"/>
    </w:pPr>
    <w:rPr>
      <w:rFonts w:ascii="Times New Roman" w:eastAsia="BatangChe" w:hAnsi="Times New Roman" w:cs="Times New Roman"/>
      <w:kern w:val="0"/>
      <w:sz w:val="40"/>
      <w:szCs w:val="20"/>
      <w:lang w:val="x-none" w:eastAsia="ko-KR"/>
    </w:rPr>
  </w:style>
  <w:style w:type="character" w:customStyle="1" w:styleId="Char9">
    <w:name w:val="标题 Char"/>
    <w:basedOn w:val="a2"/>
    <w:link w:val="a"/>
    <w:rsid w:val="00A52C97"/>
    <w:rPr>
      <w:rFonts w:ascii="Times New Roman" w:eastAsia="BatangChe" w:hAnsi="Times New Roman" w:cs="Times New Roman"/>
      <w:kern w:val="0"/>
      <w:sz w:val="40"/>
      <w:szCs w:val="20"/>
      <w:lang w:val="x-none" w:eastAsia="ko-KR"/>
    </w:rPr>
  </w:style>
  <w:style w:type="paragraph" w:styleId="a0">
    <w:name w:val="footnote text"/>
    <w:basedOn w:val="a1"/>
    <w:link w:val="Chara"/>
    <w:semiHidden/>
    <w:rsid w:val="00A52C97"/>
    <w:pPr>
      <w:numPr>
        <w:ilvl w:val="3"/>
        <w:numId w:val="6"/>
      </w:numPr>
      <w:tabs>
        <w:tab w:val="clear" w:pos="2160"/>
      </w:tabs>
      <w:snapToGrid w:val="0"/>
      <w:ind w:left="0" w:firstLine="0"/>
      <w:jc w:val="left"/>
    </w:pPr>
    <w:rPr>
      <w:rFonts w:ascii="Times New Roman" w:eastAsia="宋体" w:hAnsi="Times New Roman" w:cs="Times New Roman"/>
      <w:kern w:val="0"/>
      <w:sz w:val="18"/>
      <w:szCs w:val="18"/>
      <w:lang w:val="x-none" w:eastAsia="x-none"/>
    </w:rPr>
  </w:style>
  <w:style w:type="character" w:customStyle="1" w:styleId="Chara">
    <w:name w:val="脚注文本 Char"/>
    <w:basedOn w:val="a2"/>
    <w:link w:val="a0"/>
    <w:semiHidden/>
    <w:rsid w:val="00A52C97"/>
    <w:rPr>
      <w:rFonts w:ascii="Times New Roman" w:eastAsia="宋体" w:hAnsi="Times New Roman" w:cs="Times New Roman"/>
      <w:kern w:val="0"/>
      <w:sz w:val="18"/>
      <w:szCs w:val="18"/>
      <w:lang w:val="x-none" w:eastAsia="x-none"/>
    </w:rPr>
  </w:style>
  <w:style w:type="character" w:styleId="af4">
    <w:name w:val="footnote reference"/>
    <w:semiHidden/>
    <w:rsid w:val="00A52C97"/>
    <w:rPr>
      <w:vertAlign w:val="superscript"/>
    </w:rPr>
  </w:style>
  <w:style w:type="paragraph" w:styleId="11">
    <w:name w:val="toc 1"/>
    <w:basedOn w:val="a1"/>
    <w:next w:val="a1"/>
    <w:autoRedefine/>
    <w:semiHidden/>
    <w:rsid w:val="00A52C97"/>
    <w:pPr>
      <w:numPr>
        <w:ilvl w:val="6"/>
        <w:numId w:val="6"/>
      </w:numPr>
      <w:tabs>
        <w:tab w:val="clear" w:pos="1440"/>
        <w:tab w:val="right" w:leader="dot" w:pos="8302"/>
      </w:tabs>
      <w:spacing w:line="500" w:lineRule="exact"/>
      <w:ind w:left="0" w:firstLine="0"/>
      <w:jc w:val="left"/>
    </w:pPr>
    <w:rPr>
      <w:rFonts w:ascii="Times New Roman" w:eastAsia="仿宋_GB2312" w:hAnsi="Times New Roman" w:cs="Times New Roman"/>
      <w:bCs/>
      <w:caps/>
      <w:noProof/>
      <w:sz w:val="28"/>
      <w:szCs w:val="28"/>
    </w:rPr>
  </w:style>
  <w:style w:type="paragraph" w:styleId="2">
    <w:name w:val="toc 2"/>
    <w:basedOn w:val="a1"/>
    <w:next w:val="a1"/>
    <w:autoRedefine/>
    <w:semiHidden/>
    <w:rsid w:val="00A52C97"/>
    <w:pPr>
      <w:numPr>
        <w:ilvl w:val="7"/>
        <w:numId w:val="6"/>
      </w:numPr>
      <w:tabs>
        <w:tab w:val="clear" w:pos="2160"/>
      </w:tabs>
      <w:ind w:left="210" w:firstLine="0"/>
      <w:jc w:val="left"/>
    </w:pPr>
    <w:rPr>
      <w:rFonts w:ascii="Times New Roman" w:eastAsia="宋体" w:hAnsi="Times New Roman" w:cs="Times New Roman"/>
      <w:smallCaps/>
      <w:sz w:val="20"/>
      <w:szCs w:val="20"/>
    </w:rPr>
  </w:style>
  <w:style w:type="paragraph" w:styleId="3">
    <w:name w:val="toc 3"/>
    <w:basedOn w:val="a1"/>
    <w:next w:val="a1"/>
    <w:autoRedefine/>
    <w:semiHidden/>
    <w:rsid w:val="00A52C97"/>
    <w:pPr>
      <w:numPr>
        <w:ilvl w:val="8"/>
        <w:numId w:val="6"/>
      </w:numPr>
      <w:tabs>
        <w:tab w:val="clear" w:pos="2880"/>
        <w:tab w:val="right" w:leader="dot" w:pos="8296"/>
      </w:tabs>
      <w:spacing w:line="500" w:lineRule="exact"/>
      <w:ind w:left="0" w:firstLine="0"/>
      <w:jc w:val="left"/>
    </w:pPr>
    <w:rPr>
      <w:rFonts w:ascii="Times New Roman" w:eastAsia="宋体" w:hAnsi="Times New Roman" w:cs="Times New Roman"/>
      <w:i/>
      <w:iCs/>
      <w:sz w:val="20"/>
      <w:szCs w:val="20"/>
    </w:rPr>
  </w:style>
  <w:style w:type="character" w:customStyle="1" w:styleId="text1">
    <w:name w:val="text1"/>
    <w:rsid w:val="00A52C97"/>
    <w:rPr>
      <w:sz w:val="18"/>
      <w:szCs w:val="18"/>
    </w:rPr>
  </w:style>
  <w:style w:type="character" w:customStyle="1" w:styleId="p1">
    <w:name w:val="p1"/>
    <w:basedOn w:val="a2"/>
    <w:rsid w:val="00A52C97"/>
  </w:style>
  <w:style w:type="paragraph" w:styleId="40">
    <w:name w:val="toc 4"/>
    <w:basedOn w:val="a1"/>
    <w:next w:val="a1"/>
    <w:autoRedefine/>
    <w:semiHidden/>
    <w:rsid w:val="00A52C97"/>
    <w:pPr>
      <w:ind w:left="630"/>
      <w:jc w:val="left"/>
    </w:pPr>
    <w:rPr>
      <w:rFonts w:ascii="Times New Roman" w:eastAsia="宋体" w:hAnsi="Times New Roman" w:cs="Times New Roman"/>
      <w:sz w:val="18"/>
      <w:szCs w:val="18"/>
    </w:rPr>
  </w:style>
  <w:style w:type="paragraph" w:styleId="50">
    <w:name w:val="toc 5"/>
    <w:basedOn w:val="a1"/>
    <w:next w:val="a1"/>
    <w:autoRedefine/>
    <w:semiHidden/>
    <w:rsid w:val="00A52C97"/>
    <w:pPr>
      <w:ind w:left="840"/>
      <w:jc w:val="left"/>
    </w:pPr>
    <w:rPr>
      <w:rFonts w:ascii="Times New Roman" w:eastAsia="宋体" w:hAnsi="Times New Roman" w:cs="Times New Roman"/>
      <w:sz w:val="18"/>
      <w:szCs w:val="18"/>
    </w:rPr>
  </w:style>
  <w:style w:type="paragraph" w:styleId="60">
    <w:name w:val="toc 6"/>
    <w:basedOn w:val="a1"/>
    <w:next w:val="a1"/>
    <w:autoRedefine/>
    <w:semiHidden/>
    <w:rsid w:val="00A52C97"/>
    <w:pPr>
      <w:ind w:left="1050"/>
      <w:jc w:val="left"/>
    </w:pPr>
    <w:rPr>
      <w:rFonts w:ascii="Times New Roman" w:eastAsia="宋体" w:hAnsi="Times New Roman" w:cs="Times New Roman"/>
      <w:sz w:val="18"/>
      <w:szCs w:val="18"/>
    </w:rPr>
  </w:style>
  <w:style w:type="paragraph" w:styleId="70">
    <w:name w:val="toc 7"/>
    <w:basedOn w:val="a1"/>
    <w:next w:val="a1"/>
    <w:autoRedefine/>
    <w:semiHidden/>
    <w:rsid w:val="00A52C97"/>
    <w:pPr>
      <w:ind w:left="1260"/>
      <w:jc w:val="left"/>
    </w:pPr>
    <w:rPr>
      <w:rFonts w:ascii="Times New Roman" w:eastAsia="宋体" w:hAnsi="Times New Roman" w:cs="Times New Roman"/>
      <w:sz w:val="18"/>
      <w:szCs w:val="18"/>
    </w:rPr>
  </w:style>
  <w:style w:type="paragraph" w:styleId="80">
    <w:name w:val="toc 8"/>
    <w:basedOn w:val="a1"/>
    <w:next w:val="a1"/>
    <w:autoRedefine/>
    <w:semiHidden/>
    <w:rsid w:val="00A52C97"/>
    <w:pPr>
      <w:ind w:left="1470"/>
      <w:jc w:val="left"/>
    </w:pPr>
    <w:rPr>
      <w:rFonts w:ascii="Times New Roman" w:eastAsia="宋体" w:hAnsi="Times New Roman" w:cs="Times New Roman"/>
      <w:sz w:val="18"/>
      <w:szCs w:val="18"/>
    </w:rPr>
  </w:style>
  <w:style w:type="paragraph" w:styleId="af5">
    <w:name w:val="Body Text First Indent"/>
    <w:basedOn w:val="ac"/>
    <w:link w:val="Charb"/>
    <w:rsid w:val="00A52C97"/>
    <w:pPr>
      <w:spacing w:after="120"/>
      <w:ind w:firstLineChars="100" w:firstLine="420"/>
      <w:jc w:val="both"/>
    </w:pPr>
    <w:rPr>
      <w:szCs w:val="24"/>
    </w:rPr>
  </w:style>
  <w:style w:type="character" w:customStyle="1" w:styleId="Charb">
    <w:name w:val="正文首行缩进 Char"/>
    <w:basedOn w:val="Char2"/>
    <w:link w:val="af5"/>
    <w:rsid w:val="00A52C97"/>
    <w:rPr>
      <w:rFonts w:ascii="Times New Roman" w:eastAsia="宋体" w:hAnsi="Times New Roman" w:cs="Times New Roman"/>
      <w:kern w:val="0"/>
      <w:sz w:val="20"/>
      <w:szCs w:val="24"/>
      <w:lang w:val="x-none" w:eastAsia="x-none"/>
    </w:rPr>
  </w:style>
  <w:style w:type="paragraph" w:customStyle="1" w:styleId="1">
    <w:name w:val="吹き出し1"/>
    <w:basedOn w:val="a1"/>
    <w:semiHidden/>
    <w:rsid w:val="00A52C97"/>
    <w:pPr>
      <w:numPr>
        <w:numId w:val="7"/>
      </w:numPr>
      <w:tabs>
        <w:tab w:val="clear" w:pos="1050"/>
      </w:tabs>
      <w:ind w:left="0" w:firstLine="0"/>
      <w:jc w:val="left"/>
    </w:pPr>
    <w:rPr>
      <w:rFonts w:ascii="Arial" w:eastAsia="MS Gothic" w:hAnsi="Arial" w:cs="Times New Roman"/>
      <w:sz w:val="18"/>
      <w:szCs w:val="18"/>
      <w:lang w:eastAsia="zh-TW"/>
    </w:rPr>
  </w:style>
  <w:style w:type="character" w:customStyle="1" w:styleId="color07">
    <w:name w:val="color07"/>
    <w:basedOn w:val="a2"/>
    <w:rsid w:val="00A52C97"/>
  </w:style>
  <w:style w:type="paragraph" w:styleId="31">
    <w:name w:val="Body Text Indent 3"/>
    <w:basedOn w:val="a1"/>
    <w:link w:val="3Char0"/>
    <w:rsid w:val="00A52C97"/>
    <w:pPr>
      <w:spacing w:after="120"/>
      <w:ind w:leftChars="200" w:left="420"/>
    </w:pPr>
    <w:rPr>
      <w:rFonts w:ascii="Times New Roman" w:eastAsia="宋体" w:hAnsi="Times New Roman" w:cs="Times New Roman"/>
      <w:kern w:val="0"/>
      <w:sz w:val="16"/>
      <w:szCs w:val="16"/>
      <w:lang w:val="x-none" w:eastAsia="x-none"/>
    </w:rPr>
  </w:style>
  <w:style w:type="character" w:customStyle="1" w:styleId="3Char0">
    <w:name w:val="正文文本缩进 3 Char"/>
    <w:basedOn w:val="a2"/>
    <w:link w:val="31"/>
    <w:rsid w:val="00A52C97"/>
    <w:rPr>
      <w:rFonts w:ascii="Times New Roman" w:eastAsia="宋体" w:hAnsi="Times New Roman" w:cs="Times New Roman"/>
      <w:kern w:val="0"/>
      <w:sz w:val="16"/>
      <w:szCs w:val="16"/>
      <w:lang w:val="x-none" w:eastAsia="x-none"/>
    </w:rPr>
  </w:style>
  <w:style w:type="paragraph" w:customStyle="1" w:styleId="MD1L1">
    <w:name w:val="MD1_L1"/>
    <w:basedOn w:val="a1"/>
    <w:next w:val="MD1L2"/>
    <w:rsid w:val="00A52C97"/>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1"/>
    <w:rsid w:val="00A52C97"/>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1"/>
    <w:rsid w:val="00A52C97"/>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1"/>
    <w:rsid w:val="00A52C97"/>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1"/>
    <w:rsid w:val="00A52C97"/>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1"/>
    <w:rsid w:val="00A52C97"/>
    <w:pPr>
      <w:widowControl/>
      <w:tabs>
        <w:tab w:val="num" w:pos="720"/>
      </w:tabs>
      <w:spacing w:after="240"/>
      <w:outlineLvl w:val="5"/>
    </w:pPr>
    <w:rPr>
      <w:rFonts w:ascii="Times New Roman" w:eastAsia="宋体" w:hAnsi="Times New Roman" w:cs="Times New Roman"/>
      <w:kern w:val="0"/>
      <w:sz w:val="24"/>
      <w:szCs w:val="20"/>
      <w:lang w:eastAsia="en-US"/>
    </w:rPr>
  </w:style>
  <w:style w:type="paragraph" w:customStyle="1" w:styleId="MD1L7">
    <w:name w:val="MD1_L7"/>
    <w:basedOn w:val="a1"/>
    <w:rsid w:val="00A52C97"/>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1"/>
    <w:rsid w:val="00A52C97"/>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1"/>
    <w:rsid w:val="00A52C97"/>
    <w:pPr>
      <w:widowControl/>
      <w:tabs>
        <w:tab w:val="num" w:pos="3780"/>
      </w:tabs>
      <w:spacing w:after="240"/>
      <w:ind w:left="378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rsid w:val="00A52C97"/>
    <w:rPr>
      <w:vanish/>
      <w:webHidden w:val="0"/>
      <w:specVanish w:val="0"/>
    </w:rPr>
  </w:style>
  <w:style w:type="paragraph" w:customStyle="1" w:styleId="af6">
    <w:name w:val="表题"/>
    <w:basedOn w:val="a1"/>
    <w:rsid w:val="00A52C97"/>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7">
    <w:name w:val="表文字"/>
    <w:basedOn w:val="af0"/>
    <w:rsid w:val="00A52C97"/>
    <w:pPr>
      <w:autoSpaceDE w:val="0"/>
      <w:autoSpaceDN w:val="0"/>
      <w:ind w:firstLineChars="0" w:firstLine="0"/>
      <w:jc w:val="center"/>
    </w:pPr>
    <w:rPr>
      <w:kern w:val="21"/>
      <w:sz w:val="15"/>
    </w:rPr>
  </w:style>
  <w:style w:type="paragraph" w:customStyle="1" w:styleId="af8">
    <w:name w:val="参考文献"/>
    <w:basedOn w:val="af0"/>
    <w:rsid w:val="00A52C97"/>
    <w:pPr>
      <w:autoSpaceDE w:val="0"/>
      <w:autoSpaceDN w:val="0"/>
      <w:spacing w:line="270" w:lineRule="exact"/>
      <w:ind w:firstLine="360"/>
    </w:pPr>
    <w:rPr>
      <w:kern w:val="21"/>
      <w:sz w:val="18"/>
    </w:rPr>
  </w:style>
  <w:style w:type="paragraph" w:customStyle="1" w:styleId="af9">
    <w:name w:val="公式"/>
    <w:basedOn w:val="af0"/>
    <w:rsid w:val="00A52C97"/>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f0"/>
    <w:autoRedefine/>
    <w:rsid w:val="00A52C97"/>
    <w:pPr>
      <w:autoSpaceDE w:val="0"/>
      <w:autoSpaceDN w:val="0"/>
      <w:spacing w:beforeLines="50"/>
      <w:ind w:firstLineChars="0" w:firstLine="0"/>
      <w:jc w:val="center"/>
    </w:pPr>
    <w:rPr>
      <w:kern w:val="21"/>
      <w:sz w:val="24"/>
    </w:rPr>
  </w:style>
  <w:style w:type="paragraph" w:customStyle="1" w:styleId="afb">
    <w:name w:val="图题"/>
    <w:basedOn w:val="af0"/>
    <w:autoRedefine/>
    <w:rsid w:val="00A52C97"/>
    <w:pPr>
      <w:autoSpaceDE w:val="0"/>
      <w:autoSpaceDN w:val="0"/>
      <w:spacing w:afterLines="50"/>
      <w:ind w:firstLineChars="0" w:firstLine="0"/>
      <w:jc w:val="center"/>
    </w:pPr>
    <w:rPr>
      <w:kern w:val="21"/>
      <w:sz w:val="18"/>
    </w:rPr>
  </w:style>
  <w:style w:type="paragraph" w:customStyle="1" w:styleId="afc">
    <w:name w:val="图注"/>
    <w:basedOn w:val="a1"/>
    <w:rsid w:val="00A52C97"/>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d">
    <w:name w:val="编号列表"/>
    <w:basedOn w:val="af0"/>
    <w:rsid w:val="00A52C97"/>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A52C97"/>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A52C97"/>
    <w:rPr>
      <w:rFonts w:ascii="Tahoma" w:eastAsia="宋体" w:hAnsi="Tahoma" w:cs="Times New Roman"/>
      <w:sz w:val="24"/>
      <w:szCs w:val="20"/>
    </w:rPr>
  </w:style>
  <w:style w:type="paragraph" w:customStyle="1" w:styleId="HPTableTitle">
    <w:name w:val="HP_Table_Title"/>
    <w:basedOn w:val="a1"/>
    <w:next w:val="a1"/>
    <w:rsid w:val="00A52C97"/>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1"/>
    <w:rsid w:val="00A52C97"/>
    <w:pPr>
      <w:widowControl/>
      <w:spacing w:before="40" w:after="40"/>
      <w:jc w:val="left"/>
    </w:pPr>
    <w:rPr>
      <w:rFonts w:ascii="Futura Bk" w:eastAsia="宋体" w:hAnsi="Futura Bk" w:cs="Times New Roman"/>
      <w:kern w:val="0"/>
      <w:sz w:val="18"/>
      <w:szCs w:val="20"/>
      <w:lang w:eastAsia="en-US"/>
    </w:rPr>
  </w:style>
  <w:style w:type="paragraph" w:customStyle="1" w:styleId="CharCharChar">
    <w:name w:val="Char Char Char"/>
    <w:basedOn w:val="a1"/>
    <w:rsid w:val="00A52C97"/>
    <w:rPr>
      <w:rFonts w:ascii="Tahoma" w:eastAsia="宋体" w:hAnsi="Tahoma" w:cs="Times New Roman"/>
      <w:sz w:val="24"/>
      <w:szCs w:val="20"/>
    </w:rPr>
  </w:style>
  <w:style w:type="paragraph" w:customStyle="1" w:styleId="aff">
    <w:name w:val="文档正文"/>
    <w:basedOn w:val="a1"/>
    <w:rsid w:val="00A52C97"/>
    <w:pPr>
      <w:spacing w:line="300" w:lineRule="auto"/>
      <w:ind w:firstLineChars="200" w:firstLine="420"/>
    </w:pPr>
    <w:rPr>
      <w:rFonts w:ascii="Times New Roman" w:eastAsia="宋体" w:hAnsi="Times New Roman" w:cs="Times New Roman"/>
      <w:bCs/>
      <w:szCs w:val="21"/>
    </w:rPr>
  </w:style>
  <w:style w:type="paragraph" w:styleId="22">
    <w:name w:val="List 2"/>
    <w:basedOn w:val="a1"/>
    <w:rsid w:val="00A52C97"/>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1"/>
    <w:rsid w:val="00A52C97"/>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1"/>
    <w:rsid w:val="00A52C97"/>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1">
    <w:name w:val="List 5"/>
    <w:basedOn w:val="a1"/>
    <w:rsid w:val="00A52C97"/>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
    <w:link w:val="2Char1"/>
    <w:rsid w:val="00A52C97"/>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5"/>
    <w:link w:val="23"/>
    <w:rsid w:val="00A52C97"/>
    <w:rPr>
      <w:rFonts w:ascii="Times New Roman" w:eastAsia="宋体" w:hAnsi="Times New Roman" w:cs="Times New Roman"/>
      <w:kern w:val="0"/>
      <w:sz w:val="24"/>
      <w:szCs w:val="20"/>
      <w:lang w:val="x-none" w:eastAsia="x-none"/>
    </w:rPr>
  </w:style>
  <w:style w:type="paragraph" w:styleId="aff0">
    <w:name w:val="List"/>
    <w:basedOn w:val="a1"/>
    <w:rsid w:val="00A52C97"/>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A52C97"/>
    <w:pPr>
      <w:tabs>
        <w:tab w:val="num" w:pos="360"/>
      </w:tabs>
    </w:pPr>
    <w:rPr>
      <w:rFonts w:ascii="Times New Roman" w:eastAsia="宋体" w:hAnsi="Times New Roman" w:cs="Times New Roman"/>
      <w:sz w:val="24"/>
      <w:szCs w:val="24"/>
    </w:rPr>
  </w:style>
  <w:style w:type="paragraph" w:styleId="aff1">
    <w:name w:val="caption"/>
    <w:basedOn w:val="a1"/>
    <w:next w:val="a1"/>
    <w:qFormat/>
    <w:rsid w:val="00A52C97"/>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A52C97"/>
    <w:rPr>
      <w:rFonts w:ascii="Arial" w:eastAsia="黑体" w:hAnsi="Arial"/>
      <w:b/>
      <w:bCs/>
      <w:kern w:val="2"/>
      <w:sz w:val="32"/>
      <w:szCs w:val="32"/>
      <w:lang w:val="en-US" w:eastAsia="zh-CN" w:bidi="ar-SA"/>
    </w:rPr>
  </w:style>
  <w:style w:type="character" w:customStyle="1" w:styleId="CharChar7">
    <w:name w:val="Char Char7"/>
    <w:rsid w:val="00A52C97"/>
    <w:rPr>
      <w:rFonts w:eastAsia="宋体"/>
      <w:kern w:val="2"/>
      <w:sz w:val="18"/>
      <w:szCs w:val="18"/>
      <w:lang w:val="en-US" w:eastAsia="zh-CN" w:bidi="ar-SA"/>
    </w:rPr>
  </w:style>
  <w:style w:type="paragraph" w:customStyle="1" w:styleId="CharChar1CharChar1">
    <w:name w:val="Char Char1 Char Char1"/>
    <w:basedOn w:val="a1"/>
    <w:rsid w:val="00A52C97"/>
    <w:rPr>
      <w:rFonts w:ascii="Tahoma" w:eastAsia="宋体" w:hAnsi="Tahoma" w:cs="Times New Roman"/>
      <w:sz w:val="24"/>
      <w:szCs w:val="20"/>
    </w:rPr>
  </w:style>
  <w:style w:type="paragraph" w:customStyle="1" w:styleId="CharChar1CharChar1CharChar">
    <w:name w:val="Char Char1 Char Char1 Char Char"/>
    <w:basedOn w:val="a1"/>
    <w:rsid w:val="00A52C97"/>
    <w:rPr>
      <w:rFonts w:ascii="Tahoma" w:eastAsia="宋体" w:hAnsi="Tahoma" w:cs="Times New Roman"/>
      <w:sz w:val="24"/>
      <w:szCs w:val="20"/>
    </w:rPr>
  </w:style>
  <w:style w:type="numbering" w:customStyle="1" w:styleId="14">
    <w:name w:val="无列表1"/>
    <w:next w:val="a4"/>
    <w:uiPriority w:val="99"/>
    <w:semiHidden/>
    <w:unhideWhenUsed/>
    <w:rsid w:val="00A52C97"/>
  </w:style>
  <w:style w:type="numbering" w:customStyle="1" w:styleId="110">
    <w:name w:val="无列表11"/>
    <w:next w:val="a4"/>
    <w:uiPriority w:val="99"/>
    <w:semiHidden/>
    <w:unhideWhenUsed/>
    <w:rsid w:val="00A52C97"/>
  </w:style>
  <w:style w:type="numbering" w:customStyle="1" w:styleId="111">
    <w:name w:val="无列表111"/>
    <w:next w:val="a4"/>
    <w:semiHidden/>
    <w:unhideWhenUsed/>
    <w:rsid w:val="00A52C97"/>
  </w:style>
  <w:style w:type="table" w:customStyle="1" w:styleId="15">
    <w:name w:val="网格型1"/>
    <w:basedOn w:val="a3"/>
    <w:next w:val="af1"/>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A52C97"/>
    <w:rPr>
      <w:rFonts w:ascii="Tahoma" w:eastAsia="宋体" w:hAnsi="Tahoma" w:cs="Times New Roman"/>
      <w:sz w:val="24"/>
      <w:szCs w:val="20"/>
    </w:rPr>
  </w:style>
  <w:style w:type="table" w:customStyle="1" w:styleId="112">
    <w:name w:val="简明型 11"/>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A52C97"/>
    <w:rPr>
      <w:rFonts w:ascii="Tahoma" w:eastAsia="宋体" w:hAnsi="Tahoma" w:cs="Times New Roman"/>
      <w:sz w:val="24"/>
      <w:szCs w:val="20"/>
    </w:rPr>
  </w:style>
  <w:style w:type="paragraph" w:customStyle="1" w:styleId="CharCharChar1">
    <w:name w:val="Char Char Char1"/>
    <w:basedOn w:val="a1"/>
    <w:rsid w:val="00A52C97"/>
    <w:rPr>
      <w:rFonts w:ascii="Tahoma" w:eastAsia="宋体"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A52C97"/>
    <w:pPr>
      <w:tabs>
        <w:tab w:val="num" w:pos="360"/>
      </w:tabs>
    </w:pPr>
    <w:rPr>
      <w:rFonts w:ascii="Times New Roman" w:eastAsia="宋体" w:hAnsi="Times New Roman" w:cs="Times New Roman"/>
      <w:sz w:val="24"/>
      <w:szCs w:val="24"/>
    </w:rPr>
  </w:style>
  <w:style w:type="character" w:customStyle="1" w:styleId="CharChar71">
    <w:name w:val="Char Char71"/>
    <w:rsid w:val="00A52C97"/>
    <w:rPr>
      <w:rFonts w:eastAsia="宋体"/>
      <w:kern w:val="2"/>
      <w:sz w:val="18"/>
      <w:szCs w:val="18"/>
      <w:lang w:val="en-US" w:eastAsia="zh-CN" w:bidi="ar-SA"/>
    </w:rPr>
  </w:style>
  <w:style w:type="paragraph" w:customStyle="1" w:styleId="CharChar1CharChar11">
    <w:name w:val="Char Char1 Char Char11"/>
    <w:basedOn w:val="a1"/>
    <w:rsid w:val="00A52C97"/>
    <w:rPr>
      <w:rFonts w:ascii="Tahoma" w:eastAsia="宋体" w:hAnsi="Tahoma" w:cs="Times New Roman"/>
      <w:sz w:val="24"/>
      <w:szCs w:val="20"/>
    </w:rPr>
  </w:style>
  <w:style w:type="paragraph" w:customStyle="1" w:styleId="CharChar1CharChar1CharChar1">
    <w:name w:val="Char Char1 Char Char1 Char Char1"/>
    <w:basedOn w:val="a1"/>
    <w:rsid w:val="00A52C97"/>
    <w:rPr>
      <w:rFonts w:ascii="Tahoma" w:eastAsia="宋体" w:hAnsi="Tahoma" w:cs="Times New Roman"/>
      <w:sz w:val="24"/>
      <w:szCs w:val="20"/>
    </w:rPr>
  </w:style>
  <w:style w:type="numbering" w:customStyle="1" w:styleId="24">
    <w:name w:val="无列表2"/>
    <w:next w:val="a4"/>
    <w:semiHidden/>
    <w:unhideWhenUsed/>
    <w:rsid w:val="00A52C97"/>
  </w:style>
  <w:style w:type="numbering" w:customStyle="1" w:styleId="33">
    <w:name w:val="无列表3"/>
    <w:next w:val="a4"/>
    <w:uiPriority w:val="99"/>
    <w:semiHidden/>
    <w:unhideWhenUsed/>
    <w:rsid w:val="00A52C97"/>
  </w:style>
  <w:style w:type="numbering" w:customStyle="1" w:styleId="1111">
    <w:name w:val="无列表1111"/>
    <w:next w:val="a4"/>
    <w:semiHidden/>
    <w:unhideWhenUsed/>
    <w:rsid w:val="00A52C97"/>
  </w:style>
  <w:style w:type="table" w:customStyle="1" w:styleId="1110">
    <w:name w:val="简明型 111"/>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A52C97"/>
  </w:style>
  <w:style w:type="character" w:styleId="aff2">
    <w:name w:val="annotation reference"/>
    <w:uiPriority w:val="99"/>
    <w:unhideWhenUsed/>
    <w:rsid w:val="00A52C97"/>
    <w:rPr>
      <w:sz w:val="21"/>
      <w:szCs w:val="21"/>
    </w:rPr>
  </w:style>
  <w:style w:type="paragraph" w:styleId="aff3">
    <w:name w:val="annotation text"/>
    <w:basedOn w:val="a1"/>
    <w:link w:val="Charc"/>
    <w:uiPriority w:val="99"/>
    <w:unhideWhenUsed/>
    <w:rsid w:val="00A52C97"/>
    <w:pPr>
      <w:jc w:val="left"/>
    </w:pPr>
    <w:rPr>
      <w:rFonts w:ascii="Times New Roman" w:eastAsia="宋体" w:hAnsi="Times New Roman" w:cs="Times New Roman"/>
      <w:kern w:val="0"/>
      <w:sz w:val="20"/>
      <w:szCs w:val="24"/>
      <w:lang w:val="x-none" w:eastAsia="x-none"/>
    </w:rPr>
  </w:style>
  <w:style w:type="character" w:customStyle="1" w:styleId="Charc">
    <w:name w:val="批注文字 Char"/>
    <w:basedOn w:val="a2"/>
    <w:link w:val="aff3"/>
    <w:uiPriority w:val="99"/>
    <w:rsid w:val="00A52C97"/>
    <w:rPr>
      <w:rFonts w:ascii="Times New Roman" w:eastAsia="宋体" w:hAnsi="Times New Roman" w:cs="Times New Roman"/>
      <w:kern w:val="0"/>
      <w:sz w:val="20"/>
      <w:szCs w:val="24"/>
      <w:lang w:val="x-none" w:eastAsia="x-none"/>
    </w:rPr>
  </w:style>
  <w:style w:type="paragraph" w:styleId="aff4">
    <w:name w:val="annotation subject"/>
    <w:basedOn w:val="aff3"/>
    <w:next w:val="aff3"/>
    <w:link w:val="Chard"/>
    <w:uiPriority w:val="99"/>
    <w:unhideWhenUsed/>
    <w:rsid w:val="00A52C97"/>
    <w:rPr>
      <w:b/>
      <w:bCs/>
    </w:rPr>
  </w:style>
  <w:style w:type="character" w:customStyle="1" w:styleId="Chard">
    <w:name w:val="批注主题 Char"/>
    <w:basedOn w:val="Charc"/>
    <w:link w:val="aff4"/>
    <w:uiPriority w:val="99"/>
    <w:rsid w:val="00A52C97"/>
    <w:rPr>
      <w:rFonts w:ascii="Times New Roman" w:eastAsia="宋体" w:hAnsi="Times New Roman" w:cs="Times New Roman"/>
      <w:b/>
      <w:bCs/>
      <w:kern w:val="0"/>
      <w:sz w:val="20"/>
      <w:szCs w:val="24"/>
      <w:lang w:val="x-none" w:eastAsia="x-none"/>
    </w:rPr>
  </w:style>
  <w:style w:type="paragraph" w:styleId="aff5">
    <w:name w:val="Revision"/>
    <w:hidden/>
    <w:uiPriority w:val="99"/>
    <w:semiHidden/>
    <w:rsid w:val="00A52C97"/>
    <w:rPr>
      <w:rFonts w:ascii="Times New Roman" w:eastAsia="宋体" w:hAnsi="Times New Roman" w:cs="Times New Roman"/>
      <w:szCs w:val="24"/>
    </w:rPr>
  </w:style>
  <w:style w:type="numbering" w:customStyle="1" w:styleId="42">
    <w:name w:val="无列表4"/>
    <w:next w:val="a4"/>
    <w:uiPriority w:val="99"/>
    <w:semiHidden/>
    <w:unhideWhenUsed/>
    <w:rsid w:val="00A52C97"/>
  </w:style>
  <w:style w:type="numbering" w:customStyle="1" w:styleId="120">
    <w:name w:val="无列表12"/>
    <w:next w:val="a4"/>
    <w:semiHidden/>
    <w:unhideWhenUsed/>
    <w:rsid w:val="00A52C97"/>
  </w:style>
  <w:style w:type="numbering" w:customStyle="1" w:styleId="220">
    <w:name w:val="无列表22"/>
    <w:next w:val="a4"/>
    <w:semiHidden/>
    <w:unhideWhenUsed/>
    <w:rsid w:val="00A52C97"/>
  </w:style>
  <w:style w:type="numbering" w:customStyle="1" w:styleId="310">
    <w:name w:val="无列表31"/>
    <w:next w:val="a4"/>
    <w:uiPriority w:val="99"/>
    <w:semiHidden/>
    <w:unhideWhenUsed/>
    <w:rsid w:val="00A52C97"/>
  </w:style>
  <w:style w:type="numbering" w:customStyle="1" w:styleId="1120">
    <w:name w:val="无列表112"/>
    <w:next w:val="a4"/>
    <w:semiHidden/>
    <w:unhideWhenUsed/>
    <w:rsid w:val="00A52C97"/>
  </w:style>
  <w:style w:type="numbering" w:customStyle="1" w:styleId="211">
    <w:name w:val="无列表211"/>
    <w:next w:val="a4"/>
    <w:semiHidden/>
    <w:unhideWhenUsed/>
    <w:rsid w:val="00A52C97"/>
  </w:style>
  <w:style w:type="numbering" w:customStyle="1" w:styleId="52">
    <w:name w:val="无列表5"/>
    <w:next w:val="a4"/>
    <w:uiPriority w:val="99"/>
    <w:semiHidden/>
    <w:unhideWhenUsed/>
    <w:rsid w:val="00A52C97"/>
  </w:style>
  <w:style w:type="numbering" w:customStyle="1" w:styleId="130">
    <w:name w:val="无列表13"/>
    <w:next w:val="a4"/>
    <w:uiPriority w:val="99"/>
    <w:semiHidden/>
    <w:unhideWhenUsed/>
    <w:rsid w:val="00A52C97"/>
  </w:style>
  <w:style w:type="numbering" w:customStyle="1" w:styleId="113">
    <w:name w:val="无列表113"/>
    <w:next w:val="a4"/>
    <w:semiHidden/>
    <w:unhideWhenUsed/>
    <w:rsid w:val="00A52C97"/>
  </w:style>
  <w:style w:type="table" w:customStyle="1" w:styleId="25">
    <w:name w:val="网格型2"/>
    <w:basedOn w:val="a3"/>
    <w:next w:val="af1"/>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A52C97"/>
  </w:style>
  <w:style w:type="numbering" w:customStyle="1" w:styleId="320">
    <w:name w:val="无列表32"/>
    <w:next w:val="a4"/>
    <w:uiPriority w:val="99"/>
    <w:semiHidden/>
    <w:unhideWhenUsed/>
    <w:rsid w:val="00A52C97"/>
  </w:style>
  <w:style w:type="numbering" w:customStyle="1" w:styleId="1112">
    <w:name w:val="无列表1112"/>
    <w:next w:val="a4"/>
    <w:semiHidden/>
    <w:unhideWhenUsed/>
    <w:rsid w:val="00A52C97"/>
  </w:style>
  <w:style w:type="table" w:customStyle="1" w:styleId="114">
    <w:name w:val="网格型11"/>
    <w:basedOn w:val="a3"/>
    <w:next w:val="af1"/>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A52C97"/>
  </w:style>
  <w:style w:type="numbering" w:customStyle="1" w:styleId="410">
    <w:name w:val="无列表41"/>
    <w:next w:val="a4"/>
    <w:uiPriority w:val="99"/>
    <w:semiHidden/>
    <w:unhideWhenUsed/>
    <w:rsid w:val="00A52C97"/>
  </w:style>
  <w:style w:type="numbering" w:customStyle="1" w:styleId="1210">
    <w:name w:val="无列表121"/>
    <w:next w:val="a4"/>
    <w:semiHidden/>
    <w:unhideWhenUsed/>
    <w:rsid w:val="00A52C97"/>
  </w:style>
  <w:style w:type="numbering" w:customStyle="1" w:styleId="221">
    <w:name w:val="无列表221"/>
    <w:next w:val="a4"/>
    <w:semiHidden/>
    <w:unhideWhenUsed/>
    <w:rsid w:val="00A52C97"/>
  </w:style>
  <w:style w:type="numbering" w:customStyle="1" w:styleId="311">
    <w:name w:val="无列表311"/>
    <w:next w:val="a4"/>
    <w:uiPriority w:val="99"/>
    <w:semiHidden/>
    <w:unhideWhenUsed/>
    <w:rsid w:val="00A52C97"/>
  </w:style>
  <w:style w:type="numbering" w:customStyle="1" w:styleId="11210">
    <w:name w:val="无列表1121"/>
    <w:next w:val="a4"/>
    <w:semiHidden/>
    <w:unhideWhenUsed/>
    <w:rsid w:val="00A52C97"/>
  </w:style>
  <w:style w:type="numbering" w:customStyle="1" w:styleId="2111">
    <w:name w:val="无列表2111"/>
    <w:next w:val="a4"/>
    <w:semiHidden/>
    <w:unhideWhenUsed/>
    <w:rsid w:val="00A52C97"/>
  </w:style>
  <w:style w:type="paragraph" w:customStyle="1" w:styleId="ParaChar">
    <w:name w:val="默认段落字体 Para Char"/>
    <w:basedOn w:val="a1"/>
    <w:rsid w:val="00A52C97"/>
    <w:pPr>
      <w:tabs>
        <w:tab w:val="left" w:pos="360"/>
      </w:tabs>
      <w:spacing w:before="312" w:after="312" w:line="360" w:lineRule="auto"/>
    </w:pPr>
    <w:rPr>
      <w:rFonts w:ascii="Times New Roman" w:eastAsia="宋体" w:hAnsi="Times New Roman" w:cs="Times New Roman"/>
      <w:szCs w:val="20"/>
    </w:rPr>
  </w:style>
  <w:style w:type="paragraph" w:customStyle="1" w:styleId="CharCharCharCharCharChar1CharCharChar">
    <w:name w:val="Char Char Char Char Char Char1 Char Char Char"/>
    <w:basedOn w:val="a1"/>
    <w:rsid w:val="00A52C97"/>
    <w:pPr>
      <w:autoSpaceDE w:val="0"/>
      <w:autoSpaceDN w:val="0"/>
      <w:adjustRightInd w:val="0"/>
      <w:jc w:val="left"/>
      <w:textAlignment w:val="baseline"/>
    </w:pPr>
    <w:rPr>
      <w:rFonts w:ascii="Times New Roman" w:eastAsia="方正仿宋简体" w:hAnsi="Times New Roman" w:cs="Times New Roman"/>
      <w:sz w:val="32"/>
      <w:szCs w:val="20"/>
    </w:rPr>
  </w:style>
  <w:style w:type="character" w:styleId="aff6">
    <w:name w:val="FollowedHyperlink"/>
    <w:uiPriority w:val="99"/>
    <w:unhideWhenUsed/>
    <w:rsid w:val="00A52C97"/>
    <w:rPr>
      <w:color w:val="800080"/>
      <w:u w:val="single"/>
    </w:rPr>
  </w:style>
  <w:style w:type="paragraph" w:styleId="aff7">
    <w:name w:val="List Paragraph"/>
    <w:basedOn w:val="a1"/>
    <w:uiPriority w:val="34"/>
    <w:qFormat/>
    <w:rsid w:val="00A52C97"/>
    <w:pPr>
      <w:ind w:firstLineChars="200" w:firstLine="420"/>
    </w:pPr>
    <w:rPr>
      <w:rFonts w:ascii="Times New Roman" w:eastAsia="宋体" w:hAnsi="Times New Roman" w:cs="Times New Roman"/>
      <w:szCs w:val="21"/>
    </w:rPr>
  </w:style>
  <w:style w:type="character" w:customStyle="1" w:styleId="font2">
    <w:name w:val="font2"/>
    <w:basedOn w:val="a2"/>
    <w:rsid w:val="00A52C97"/>
  </w:style>
  <w:style w:type="character" w:customStyle="1" w:styleId="font3">
    <w:name w:val="font3"/>
    <w:basedOn w:val="a2"/>
    <w:rsid w:val="00A52C97"/>
  </w:style>
  <w:style w:type="character" w:customStyle="1" w:styleId="bigger">
    <w:name w:val="bigger"/>
    <w:basedOn w:val="a2"/>
    <w:rsid w:val="00A52C97"/>
  </w:style>
  <w:style w:type="character" w:customStyle="1" w:styleId="medium">
    <w:name w:val="medium"/>
    <w:basedOn w:val="a2"/>
    <w:rsid w:val="00A52C97"/>
  </w:style>
  <w:style w:type="character" w:customStyle="1" w:styleId="smaller">
    <w:name w:val="smaller"/>
    <w:basedOn w:val="a2"/>
    <w:rsid w:val="00A52C97"/>
  </w:style>
  <w:style w:type="character" w:customStyle="1" w:styleId="gwdtitle1">
    <w:name w:val="gwdtitle1"/>
    <w:basedOn w:val="a2"/>
    <w:rsid w:val="00A52C97"/>
  </w:style>
  <w:style w:type="character" w:customStyle="1" w:styleId="linknamespan1">
    <w:name w:val="linknamespan1"/>
    <w:basedOn w:val="a2"/>
    <w:rsid w:val="00A52C97"/>
  </w:style>
  <w:style w:type="character" w:customStyle="1" w:styleId="gwdsmore1">
    <w:name w:val="gwds_more1"/>
    <w:basedOn w:val="a2"/>
    <w:rsid w:val="00A52C97"/>
  </w:style>
  <w:style w:type="character" w:customStyle="1" w:styleId="stylekwd">
    <w:name w:val="style_kwd"/>
    <w:basedOn w:val="a2"/>
    <w:rsid w:val="00A52C97"/>
  </w:style>
  <w:style w:type="paragraph" w:customStyle="1" w:styleId="Chare">
    <w:name w:val="Char"/>
    <w:basedOn w:val="a1"/>
    <w:rsid w:val="00A52C97"/>
    <w:rPr>
      <w:rFonts w:ascii="Tahoma" w:eastAsia="宋体" w:hAnsi="Tahoma" w:cs="Times New Roman"/>
      <w:sz w:val="24"/>
      <w:szCs w:val="20"/>
    </w:rPr>
  </w:style>
  <w:style w:type="paragraph" w:customStyle="1" w:styleId="CharCharCharChar0">
    <w:name w:val="Char Char Char Char"/>
    <w:basedOn w:val="a1"/>
    <w:rsid w:val="00A52C97"/>
    <w:rPr>
      <w:rFonts w:ascii="Tahoma" w:eastAsia="宋体" w:hAnsi="Tahoma" w:cs="Times New Roman"/>
      <w:sz w:val="24"/>
      <w:szCs w:val="20"/>
    </w:rPr>
  </w:style>
  <w:style w:type="paragraph" w:customStyle="1" w:styleId="CharCharChar0">
    <w:name w:val="Char Char Char"/>
    <w:basedOn w:val="a1"/>
    <w:rsid w:val="00A52C97"/>
    <w:rPr>
      <w:rFonts w:ascii="Tahoma" w:eastAsia="宋体" w:hAnsi="Tahoma" w:cs="Times New Roman"/>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A52C97"/>
    <w:pPr>
      <w:tabs>
        <w:tab w:val="num" w:pos="360"/>
      </w:tabs>
    </w:pPr>
    <w:rPr>
      <w:rFonts w:ascii="Times New Roman" w:eastAsia="宋体" w:hAnsi="Times New Roman" w:cs="Times New Roman"/>
      <w:sz w:val="24"/>
      <w:szCs w:val="24"/>
    </w:rPr>
  </w:style>
  <w:style w:type="character" w:customStyle="1" w:styleId="CharChar70">
    <w:name w:val="Char Char7"/>
    <w:rsid w:val="00A52C97"/>
    <w:rPr>
      <w:rFonts w:eastAsia="宋体"/>
      <w:kern w:val="2"/>
      <w:sz w:val="18"/>
      <w:szCs w:val="18"/>
      <w:lang w:val="en-US" w:eastAsia="zh-CN" w:bidi="ar-SA"/>
    </w:rPr>
  </w:style>
  <w:style w:type="paragraph" w:customStyle="1" w:styleId="CharChar1CharChar10">
    <w:name w:val="Char Char1 Char Char1"/>
    <w:basedOn w:val="a1"/>
    <w:rsid w:val="00A52C97"/>
    <w:rPr>
      <w:rFonts w:ascii="Tahoma" w:eastAsia="宋体" w:hAnsi="Tahoma" w:cs="Times New Roman"/>
      <w:sz w:val="24"/>
      <w:szCs w:val="20"/>
    </w:rPr>
  </w:style>
  <w:style w:type="paragraph" w:customStyle="1" w:styleId="CharChar1CharChar1CharChar0">
    <w:name w:val="Char Char1 Char Char1 Char Char"/>
    <w:basedOn w:val="a1"/>
    <w:rsid w:val="00A52C97"/>
    <w:rPr>
      <w:rFonts w:ascii="Tahoma" w:eastAsia="宋体" w:hAnsi="Tahoma" w:cs="Times New Roman"/>
      <w:sz w:val="24"/>
      <w:szCs w:val="20"/>
    </w:rPr>
  </w:style>
  <w:style w:type="paragraph" w:customStyle="1" w:styleId="CharCharCharCharCharChar1CharCharChar0">
    <w:name w:val="Char Char Char Char Char Char1 Char Char Char"/>
    <w:basedOn w:val="a1"/>
    <w:rsid w:val="00A52C97"/>
    <w:pPr>
      <w:autoSpaceDE w:val="0"/>
      <w:autoSpaceDN w:val="0"/>
      <w:adjustRightInd w:val="0"/>
      <w:jc w:val="left"/>
      <w:textAlignment w:val="baseline"/>
    </w:pPr>
    <w:rPr>
      <w:rFonts w:ascii="Times New Roman" w:eastAsia="方正仿宋简体" w:hAnsi="Times New Roman" w:cs="Times New Roman"/>
      <w:sz w:val="32"/>
      <w:szCs w:val="20"/>
    </w:rPr>
  </w:style>
  <w:style w:type="paragraph" w:styleId="aff8">
    <w:name w:val="Subtitle"/>
    <w:basedOn w:val="a1"/>
    <w:next w:val="a1"/>
    <w:link w:val="Charf"/>
    <w:uiPriority w:val="11"/>
    <w:qFormat/>
    <w:rsid w:val="00A52C97"/>
    <w:pPr>
      <w:numPr>
        <w:ilvl w:val="1"/>
      </w:numPr>
      <w:spacing w:after="160"/>
    </w:pPr>
    <w:rPr>
      <w:rFonts w:ascii="Calibri" w:eastAsia="等线" w:hAnsi="Calibri" w:cs="Times New Roman"/>
      <w:color w:val="5A5A5A"/>
      <w:spacing w:val="15"/>
      <w:sz w:val="20"/>
      <w:szCs w:val="20"/>
      <w:lang w:val="x-none" w:eastAsia="x-none"/>
    </w:rPr>
  </w:style>
  <w:style w:type="character" w:customStyle="1" w:styleId="Charf">
    <w:name w:val="副标题 Char"/>
    <w:basedOn w:val="a2"/>
    <w:link w:val="aff8"/>
    <w:uiPriority w:val="11"/>
    <w:rsid w:val="00A52C97"/>
    <w:rPr>
      <w:rFonts w:ascii="Calibri" w:eastAsia="等线" w:hAnsi="Calibri" w:cs="Times New Roman"/>
      <w:color w:val="5A5A5A"/>
      <w:spacing w:val="15"/>
      <w:sz w:val="20"/>
      <w:szCs w:val="20"/>
      <w:lang w:val="x-none" w:eastAsia="x-none"/>
    </w:rPr>
  </w:style>
  <w:style w:type="paragraph" w:customStyle="1" w:styleId="TOC1">
    <w:name w:val="TOC 标题1"/>
    <w:basedOn w:val="12"/>
    <w:next w:val="a1"/>
    <w:semiHidden/>
    <w:rsid w:val="00A52C97"/>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15">
    <w:name w:val="标题 11"/>
    <w:next w:val="a1"/>
    <w:rsid w:val="00A52C97"/>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A52C9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rsid w:val="00A52C97"/>
    <w:pPr>
      <w:widowControl/>
      <w:spacing w:before="100" w:beforeAutospacing="1" w:after="100" w:afterAutospacing="1"/>
      <w:jc w:val="left"/>
    </w:pPr>
    <w:rPr>
      <w:rFonts w:ascii="Arial" w:eastAsia="宋体" w:hAnsi="Arial" w:cs="Arial"/>
      <w:color w:val="212121"/>
      <w:kern w:val="0"/>
      <w:sz w:val="22"/>
    </w:rPr>
  </w:style>
  <w:style w:type="paragraph" w:customStyle="1" w:styleId="font7">
    <w:name w:val="font7"/>
    <w:basedOn w:val="a1"/>
    <w:rsid w:val="00A52C97"/>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1"/>
    <w:rsid w:val="00A52C97"/>
    <w:pPr>
      <w:widowControl/>
      <w:spacing w:before="100" w:beforeAutospacing="1" w:after="100" w:afterAutospacing="1"/>
      <w:jc w:val="left"/>
    </w:pPr>
    <w:rPr>
      <w:rFonts w:ascii="Arial" w:eastAsia="宋体" w:hAnsi="Arial" w:cs="Arial"/>
      <w:kern w:val="0"/>
      <w:sz w:val="22"/>
    </w:rPr>
  </w:style>
  <w:style w:type="paragraph" w:customStyle="1" w:styleId="font9">
    <w:name w:val="font9"/>
    <w:basedOn w:val="a1"/>
    <w:rsid w:val="00A52C97"/>
    <w:pPr>
      <w:widowControl/>
      <w:spacing w:before="100" w:beforeAutospacing="1" w:after="100" w:afterAutospacing="1"/>
      <w:jc w:val="left"/>
    </w:pPr>
    <w:rPr>
      <w:rFonts w:ascii="宋体" w:eastAsia="宋体" w:hAnsi="宋体" w:cs="宋体"/>
      <w:color w:val="212121"/>
      <w:kern w:val="0"/>
      <w:sz w:val="22"/>
    </w:rPr>
  </w:style>
  <w:style w:type="paragraph" w:customStyle="1" w:styleId="font10">
    <w:name w:val="font10"/>
    <w:basedOn w:val="a1"/>
    <w:rsid w:val="00A52C97"/>
    <w:pPr>
      <w:widowControl/>
      <w:spacing w:before="100" w:beforeAutospacing="1" w:after="100" w:afterAutospacing="1"/>
      <w:jc w:val="left"/>
    </w:pPr>
    <w:rPr>
      <w:rFonts w:ascii="Arial" w:eastAsia="宋体" w:hAnsi="Arial" w:cs="Arial"/>
      <w:color w:val="212121"/>
      <w:kern w:val="0"/>
      <w:sz w:val="20"/>
      <w:szCs w:val="20"/>
    </w:rPr>
  </w:style>
  <w:style w:type="paragraph" w:customStyle="1" w:styleId="font11">
    <w:name w:val="font11"/>
    <w:basedOn w:val="a1"/>
    <w:rsid w:val="00A52C97"/>
    <w:pPr>
      <w:widowControl/>
      <w:spacing w:before="100" w:beforeAutospacing="1" w:after="100" w:afterAutospacing="1"/>
      <w:jc w:val="left"/>
    </w:pPr>
    <w:rPr>
      <w:rFonts w:ascii="宋体" w:eastAsia="宋体" w:hAnsi="宋体" w:cs="宋体"/>
      <w:color w:val="212121"/>
      <w:kern w:val="0"/>
      <w:sz w:val="20"/>
      <w:szCs w:val="20"/>
    </w:rPr>
  </w:style>
  <w:style w:type="paragraph" w:customStyle="1" w:styleId="font12">
    <w:name w:val="font12"/>
    <w:basedOn w:val="a1"/>
    <w:rsid w:val="00A52C97"/>
    <w:pPr>
      <w:widowControl/>
      <w:spacing w:before="100" w:beforeAutospacing="1" w:after="100" w:afterAutospacing="1"/>
      <w:jc w:val="left"/>
    </w:pPr>
    <w:rPr>
      <w:rFonts w:ascii="宋体" w:eastAsia="宋体" w:hAnsi="宋体" w:cs="宋体"/>
      <w:color w:val="000000"/>
      <w:kern w:val="0"/>
      <w:sz w:val="22"/>
    </w:rPr>
  </w:style>
  <w:style w:type="paragraph" w:customStyle="1" w:styleId="xl64">
    <w:name w:val="xl64"/>
    <w:basedOn w:val="a1"/>
    <w:rsid w:val="00A52C97"/>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1"/>
    <w:rsid w:val="00A52C97"/>
    <w:pPr>
      <w:widowControl/>
      <w:pBdr>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1"/>
    <w:rsid w:val="00A52C9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1"/>
    <w:rsid w:val="00A52C9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1"/>
    <w:rsid w:val="00A52C9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1"/>
    <w:rsid w:val="00A52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1"/>
    <w:rsid w:val="00A52C9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1"/>
    <w:rsid w:val="00A52C9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1"/>
    <w:rsid w:val="00A52C9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1"/>
    <w:rsid w:val="00A52C97"/>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1"/>
    <w:rsid w:val="00A52C97"/>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1"/>
    <w:rsid w:val="00A52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1"/>
    <w:rsid w:val="00A52C9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1"/>
    <w:rsid w:val="00A52C9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1"/>
    <w:rsid w:val="00A52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79">
    <w:name w:val="xl79"/>
    <w:basedOn w:val="a1"/>
    <w:rsid w:val="00A52C97"/>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0">
    <w:name w:val="xl80"/>
    <w:basedOn w:val="a1"/>
    <w:rsid w:val="00A52C97"/>
    <w:pPr>
      <w:widowControl/>
      <w:pBdr>
        <w:left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1">
    <w:name w:val="xl81"/>
    <w:basedOn w:val="a1"/>
    <w:rsid w:val="00A52C9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1"/>
    <w:rsid w:val="00A52C97"/>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3">
    <w:name w:val="xl83"/>
    <w:basedOn w:val="a1"/>
    <w:rsid w:val="00A52C97"/>
    <w:pPr>
      <w:widowControl/>
      <w:spacing w:before="100" w:beforeAutospacing="1" w:after="100" w:afterAutospacing="1"/>
      <w:jc w:val="center"/>
    </w:pPr>
    <w:rPr>
      <w:rFonts w:ascii="Arial" w:eastAsia="宋体" w:hAnsi="Arial" w:cs="Arial"/>
      <w:kern w:val="0"/>
      <w:sz w:val="24"/>
      <w:szCs w:val="24"/>
    </w:rPr>
  </w:style>
  <w:style w:type="paragraph" w:customStyle="1" w:styleId="xl84">
    <w:name w:val="xl84"/>
    <w:basedOn w:val="a1"/>
    <w:rsid w:val="00A52C97"/>
    <w:pPr>
      <w:widowControl/>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1"/>
    <w:rsid w:val="00A52C97"/>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1"/>
    <w:rsid w:val="00A52C97"/>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A0">
    <w:name w:val="正文 A A"/>
    <w:rsid w:val="00A52C97"/>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A52C97"/>
    <w:pPr>
      <w:widowControl w:val="0"/>
      <w:jc w:val="both"/>
    </w:pPr>
    <w:rPr>
      <w:rFonts w:ascii="Calibri" w:eastAsia="Calibri" w:hAnsi="Calibri" w:cs="Calibri"/>
      <w:color w:val="000000"/>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073E"/>
    <w:pPr>
      <w:widowControl w:val="0"/>
      <w:jc w:val="both"/>
    </w:p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A52C97"/>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A52C97"/>
    <w:pPr>
      <w:keepNext/>
      <w:keepLines/>
      <w:spacing w:before="260" w:after="260" w:line="416" w:lineRule="auto"/>
      <w:outlineLvl w:val="1"/>
    </w:pPr>
    <w:rPr>
      <w:rFonts w:ascii="Arial" w:eastAsia="黑体" w:hAnsi="Arial" w:cs="Times New Roman"/>
      <w:b/>
      <w:bCs/>
      <w:kern w:val="0"/>
      <w:sz w:val="32"/>
      <w:szCs w:val="32"/>
      <w:lang w:val="x-none" w:eastAsia="x-none"/>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A52C97"/>
    <w:pPr>
      <w:keepNext/>
      <w:keepLines/>
      <w:tabs>
        <w:tab w:val="num" w:pos="720"/>
      </w:tabs>
      <w:spacing w:before="260" w:after="260" w:line="416" w:lineRule="auto"/>
      <w:ind w:left="720" w:hanging="720"/>
      <w:outlineLvl w:val="2"/>
    </w:pPr>
    <w:rPr>
      <w:rFonts w:ascii="Times New Roman" w:eastAsia="宋体" w:hAnsi="Times New Roman" w:cs="Times New Roman"/>
      <w:b/>
      <w:bCs/>
      <w:kern w:val="0"/>
      <w:sz w:val="32"/>
      <w:szCs w:val="32"/>
      <w:lang w:val="x-none" w:eastAsia="x-none"/>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A52C97"/>
    <w:pPr>
      <w:keepNext/>
      <w:keepLines/>
      <w:tabs>
        <w:tab w:val="num" w:pos="864"/>
      </w:tabs>
      <w:spacing w:before="280" w:after="290" w:line="376" w:lineRule="auto"/>
      <w:ind w:left="864" w:hanging="864"/>
      <w:outlineLvl w:val="3"/>
    </w:pPr>
    <w:rPr>
      <w:rFonts w:ascii="Arial" w:eastAsia="黑体" w:hAnsi="Arial" w:cs="Times New Roman"/>
      <w:b/>
      <w:bCs/>
      <w:kern w:val="0"/>
      <w:sz w:val="28"/>
      <w:szCs w:val="28"/>
      <w:lang w:val="x-none" w:eastAsia="x-none"/>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A52C97"/>
    <w:pPr>
      <w:keepNext/>
      <w:keepLines/>
      <w:tabs>
        <w:tab w:val="num" w:pos="1008"/>
      </w:tabs>
      <w:spacing w:before="280" w:after="290" w:line="376" w:lineRule="auto"/>
      <w:ind w:left="1008" w:hanging="1008"/>
      <w:outlineLvl w:val="4"/>
    </w:pPr>
    <w:rPr>
      <w:rFonts w:ascii="Times New Roman" w:eastAsia="宋体" w:hAnsi="Times New Roman" w:cs="Times New Roman"/>
      <w:b/>
      <w:bCs/>
      <w:kern w:val="0"/>
      <w:sz w:val="28"/>
      <w:szCs w:val="28"/>
      <w:lang w:val="x-none" w:eastAsia="x-none"/>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A52C97"/>
    <w:pPr>
      <w:keepNext/>
      <w:keepLines/>
      <w:tabs>
        <w:tab w:val="num" w:pos="1152"/>
      </w:tabs>
      <w:spacing w:before="240" w:after="64" w:line="320" w:lineRule="auto"/>
      <w:ind w:left="1152" w:hanging="1152"/>
      <w:outlineLvl w:val="5"/>
    </w:pPr>
    <w:rPr>
      <w:rFonts w:ascii="Arial" w:eastAsia="黑体" w:hAnsi="Arial" w:cs="Times New Roman"/>
      <w:b/>
      <w:bCs/>
      <w:kern w:val="0"/>
      <w:sz w:val="24"/>
      <w:szCs w:val="24"/>
      <w:lang w:val="x-none" w:eastAsia="x-none"/>
    </w:rPr>
  </w:style>
  <w:style w:type="paragraph" w:styleId="7">
    <w:name w:val="heading 7"/>
    <w:basedOn w:val="a1"/>
    <w:next w:val="a1"/>
    <w:link w:val="7Char"/>
    <w:qFormat/>
    <w:rsid w:val="00A52C97"/>
    <w:pPr>
      <w:keepNext/>
      <w:keepLines/>
      <w:tabs>
        <w:tab w:val="num" w:pos="1896"/>
      </w:tabs>
      <w:spacing w:before="240" w:after="64" w:line="320" w:lineRule="auto"/>
      <w:ind w:left="1896" w:hanging="1296"/>
      <w:outlineLvl w:val="6"/>
    </w:pPr>
    <w:rPr>
      <w:rFonts w:ascii="Times New Roman" w:eastAsia="宋体" w:hAnsi="Times New Roman" w:cs="Times New Roman"/>
      <w:b/>
      <w:bCs/>
      <w:kern w:val="0"/>
      <w:sz w:val="24"/>
      <w:szCs w:val="24"/>
      <w:lang w:val="x-none" w:eastAsia="x-none"/>
    </w:rPr>
  </w:style>
  <w:style w:type="paragraph" w:styleId="8">
    <w:name w:val="heading 8"/>
    <w:basedOn w:val="a1"/>
    <w:next w:val="a1"/>
    <w:link w:val="8Char"/>
    <w:autoRedefine/>
    <w:qFormat/>
    <w:rsid w:val="00A52C97"/>
    <w:pPr>
      <w:keepNext/>
      <w:keepLines/>
      <w:tabs>
        <w:tab w:val="num" w:pos="1440"/>
      </w:tabs>
      <w:spacing w:before="240" w:after="64" w:line="320" w:lineRule="auto"/>
      <w:ind w:left="1440" w:hanging="1440"/>
      <w:outlineLvl w:val="7"/>
    </w:pPr>
    <w:rPr>
      <w:rFonts w:ascii="黑体" w:eastAsia="黑体" w:hAnsi="Arial" w:cs="Times New Roman"/>
      <w:kern w:val="24"/>
      <w:sz w:val="24"/>
      <w:szCs w:val="24"/>
      <w:lang w:val="x-none" w:eastAsia="x-none"/>
    </w:rPr>
  </w:style>
  <w:style w:type="paragraph" w:styleId="9">
    <w:name w:val="heading 9"/>
    <w:basedOn w:val="a1"/>
    <w:next w:val="a1"/>
    <w:link w:val="9Char"/>
    <w:qFormat/>
    <w:rsid w:val="00A52C97"/>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cs="Times New Roman"/>
      <w:kern w:val="0"/>
      <w:sz w:val="24"/>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5F41E1"/>
    <w:rPr>
      <w:strike w:val="0"/>
      <w:dstrike w:val="0"/>
      <w:color w:val="333333"/>
      <w:u w:val="none"/>
      <w:effect w:val="none"/>
    </w:rPr>
  </w:style>
  <w:style w:type="paragraph" w:styleId="a6">
    <w:name w:val="Normal (Web)"/>
    <w:basedOn w:val="a1"/>
    <w:unhideWhenUsed/>
    <w:rsid w:val="005F41E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1"/>
    <w:link w:val="Char"/>
    <w:uiPriority w:val="99"/>
    <w:semiHidden/>
    <w:unhideWhenUsed/>
    <w:rsid w:val="00AF308B"/>
    <w:rPr>
      <w:sz w:val="18"/>
      <w:szCs w:val="18"/>
    </w:rPr>
  </w:style>
  <w:style w:type="character" w:customStyle="1" w:styleId="Char">
    <w:name w:val="批注框文本 Char"/>
    <w:basedOn w:val="a2"/>
    <w:link w:val="a7"/>
    <w:uiPriority w:val="99"/>
    <w:semiHidden/>
    <w:rsid w:val="00AF308B"/>
    <w:rPr>
      <w:sz w:val="18"/>
      <w:szCs w:val="18"/>
    </w:rPr>
  </w:style>
  <w:style w:type="paragraph" w:styleId="a8">
    <w:name w:val="header"/>
    <w:basedOn w:val="a1"/>
    <w:link w:val="Char0"/>
    <w:unhideWhenUsed/>
    <w:rsid w:val="00844E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8"/>
    <w:rsid w:val="00844E7B"/>
    <w:rPr>
      <w:sz w:val="18"/>
      <w:szCs w:val="18"/>
    </w:rPr>
  </w:style>
  <w:style w:type="paragraph" w:styleId="a9">
    <w:name w:val="footer"/>
    <w:basedOn w:val="a1"/>
    <w:link w:val="Char1"/>
    <w:uiPriority w:val="99"/>
    <w:unhideWhenUsed/>
    <w:rsid w:val="00844E7B"/>
    <w:pPr>
      <w:tabs>
        <w:tab w:val="center" w:pos="4153"/>
        <w:tab w:val="right" w:pos="8306"/>
      </w:tabs>
      <w:snapToGrid w:val="0"/>
      <w:jc w:val="left"/>
    </w:pPr>
    <w:rPr>
      <w:sz w:val="18"/>
      <w:szCs w:val="18"/>
    </w:rPr>
  </w:style>
  <w:style w:type="character" w:customStyle="1" w:styleId="Char1">
    <w:name w:val="页脚 Char"/>
    <w:basedOn w:val="a2"/>
    <w:link w:val="a9"/>
    <w:uiPriority w:val="99"/>
    <w:rsid w:val="00844E7B"/>
    <w:rPr>
      <w:sz w:val="18"/>
      <w:szCs w:val="18"/>
    </w:rPr>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A52C97"/>
    <w:rPr>
      <w:rFonts w:ascii="Times New Roman" w:eastAsia="宋体" w:hAnsi="Times New Roman" w:cs="Times New Roman"/>
      <w:b/>
      <w:bCs/>
      <w:kern w:val="44"/>
      <w:sz w:val="44"/>
      <w:szCs w:val="44"/>
      <w:lang w:val="x-none" w:eastAsia="x-none"/>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A52C97"/>
    <w:rPr>
      <w:rFonts w:ascii="Arial" w:eastAsia="黑体" w:hAnsi="Arial" w:cs="Times New Roman"/>
      <w:b/>
      <w:bCs/>
      <w:kern w:val="0"/>
      <w:sz w:val="32"/>
      <w:szCs w:val="32"/>
      <w:lang w:val="x-none" w:eastAsia="x-none"/>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A52C97"/>
    <w:rPr>
      <w:rFonts w:ascii="Times New Roman" w:eastAsia="宋体" w:hAnsi="Times New Roman" w:cs="Times New Roman"/>
      <w:b/>
      <w:bCs/>
      <w:kern w:val="0"/>
      <w:sz w:val="32"/>
      <w:szCs w:val="32"/>
      <w:lang w:val="x-none" w:eastAsia="x-none"/>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A52C97"/>
    <w:rPr>
      <w:rFonts w:ascii="Arial" w:eastAsia="黑体" w:hAnsi="Arial" w:cs="Times New Roman"/>
      <w:b/>
      <w:bCs/>
      <w:kern w:val="0"/>
      <w:sz w:val="28"/>
      <w:szCs w:val="28"/>
      <w:lang w:val="x-none" w:eastAsia="x-none"/>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A52C97"/>
    <w:rPr>
      <w:rFonts w:ascii="Times New Roman" w:eastAsia="宋体" w:hAnsi="Times New Roman" w:cs="Times New Roman"/>
      <w:b/>
      <w:bCs/>
      <w:kern w:val="0"/>
      <w:sz w:val="28"/>
      <w:szCs w:val="28"/>
      <w:lang w:val="x-none" w:eastAsia="x-none"/>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A52C97"/>
    <w:rPr>
      <w:rFonts w:ascii="Arial" w:eastAsia="黑体" w:hAnsi="Arial" w:cs="Times New Roman"/>
      <w:b/>
      <w:bCs/>
      <w:kern w:val="0"/>
      <w:sz w:val="24"/>
      <w:szCs w:val="24"/>
      <w:lang w:val="x-none" w:eastAsia="x-none"/>
    </w:rPr>
  </w:style>
  <w:style w:type="character" w:customStyle="1" w:styleId="7Char">
    <w:name w:val="标题 7 Char"/>
    <w:basedOn w:val="a2"/>
    <w:link w:val="7"/>
    <w:rsid w:val="00A52C97"/>
    <w:rPr>
      <w:rFonts w:ascii="Times New Roman" w:eastAsia="宋体" w:hAnsi="Times New Roman" w:cs="Times New Roman"/>
      <w:b/>
      <w:bCs/>
      <w:kern w:val="0"/>
      <w:sz w:val="24"/>
      <w:szCs w:val="24"/>
      <w:lang w:val="x-none" w:eastAsia="x-none"/>
    </w:rPr>
  </w:style>
  <w:style w:type="character" w:customStyle="1" w:styleId="8Char">
    <w:name w:val="标题 8 Char"/>
    <w:basedOn w:val="a2"/>
    <w:link w:val="8"/>
    <w:rsid w:val="00A52C97"/>
    <w:rPr>
      <w:rFonts w:ascii="黑体" w:eastAsia="黑体" w:hAnsi="Arial" w:cs="Times New Roman"/>
      <w:kern w:val="24"/>
      <w:sz w:val="24"/>
      <w:szCs w:val="24"/>
      <w:lang w:val="x-none" w:eastAsia="x-none"/>
    </w:rPr>
  </w:style>
  <w:style w:type="character" w:customStyle="1" w:styleId="9Char">
    <w:name w:val="标题 9 Char"/>
    <w:basedOn w:val="a2"/>
    <w:link w:val="9"/>
    <w:rsid w:val="00A52C97"/>
    <w:rPr>
      <w:rFonts w:ascii="Arial" w:eastAsia="黑体" w:hAnsi="Arial" w:cs="Times New Roman"/>
      <w:kern w:val="0"/>
      <w:sz w:val="24"/>
      <w:szCs w:val="21"/>
      <w:lang w:val="x-none" w:eastAsia="x-none"/>
    </w:rPr>
  </w:style>
  <w:style w:type="paragraph" w:customStyle="1" w:styleId="Default">
    <w:name w:val="Default"/>
    <w:rsid w:val="00A52C9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52C97"/>
    <w:rPr>
      <w:rFonts w:cs="Times New Roman"/>
      <w:color w:val="auto"/>
    </w:rPr>
  </w:style>
  <w:style w:type="paragraph" w:customStyle="1" w:styleId="CM96">
    <w:name w:val="CM96"/>
    <w:basedOn w:val="Default"/>
    <w:next w:val="Default"/>
    <w:rsid w:val="00A52C97"/>
    <w:pPr>
      <w:spacing w:after="1093"/>
    </w:pPr>
    <w:rPr>
      <w:rFonts w:cs="Times New Roman"/>
      <w:color w:val="auto"/>
    </w:rPr>
  </w:style>
  <w:style w:type="paragraph" w:customStyle="1" w:styleId="CM97">
    <w:name w:val="CM97"/>
    <w:basedOn w:val="Default"/>
    <w:next w:val="Default"/>
    <w:rsid w:val="00A52C97"/>
    <w:pPr>
      <w:spacing w:after="133"/>
    </w:pPr>
    <w:rPr>
      <w:rFonts w:cs="Times New Roman"/>
      <w:color w:val="auto"/>
    </w:rPr>
  </w:style>
  <w:style w:type="paragraph" w:customStyle="1" w:styleId="CM98">
    <w:name w:val="CM98"/>
    <w:basedOn w:val="Default"/>
    <w:next w:val="Default"/>
    <w:rsid w:val="00A52C97"/>
    <w:pPr>
      <w:spacing w:after="303"/>
    </w:pPr>
    <w:rPr>
      <w:rFonts w:cs="Times New Roman"/>
      <w:color w:val="auto"/>
    </w:rPr>
  </w:style>
  <w:style w:type="paragraph" w:customStyle="1" w:styleId="CM99">
    <w:name w:val="CM99"/>
    <w:basedOn w:val="Default"/>
    <w:next w:val="Default"/>
    <w:rsid w:val="00A52C97"/>
    <w:pPr>
      <w:spacing w:after="813"/>
    </w:pPr>
    <w:rPr>
      <w:rFonts w:cs="Times New Roman"/>
      <w:color w:val="auto"/>
    </w:rPr>
  </w:style>
  <w:style w:type="paragraph" w:customStyle="1" w:styleId="CM3">
    <w:name w:val="CM3"/>
    <w:basedOn w:val="Default"/>
    <w:next w:val="Default"/>
    <w:rsid w:val="00A52C97"/>
    <w:pPr>
      <w:spacing w:line="373" w:lineRule="atLeast"/>
    </w:pPr>
    <w:rPr>
      <w:rFonts w:cs="Times New Roman"/>
      <w:color w:val="auto"/>
    </w:rPr>
  </w:style>
  <w:style w:type="paragraph" w:customStyle="1" w:styleId="CM5">
    <w:name w:val="CM5"/>
    <w:basedOn w:val="Default"/>
    <w:next w:val="Default"/>
    <w:rsid w:val="00A52C97"/>
    <w:pPr>
      <w:spacing w:line="371" w:lineRule="atLeast"/>
    </w:pPr>
    <w:rPr>
      <w:rFonts w:cs="Times New Roman"/>
      <w:color w:val="auto"/>
    </w:rPr>
  </w:style>
  <w:style w:type="paragraph" w:customStyle="1" w:styleId="CM102">
    <w:name w:val="CM102"/>
    <w:basedOn w:val="Default"/>
    <w:next w:val="Default"/>
    <w:rsid w:val="00A52C97"/>
    <w:pPr>
      <w:spacing w:after="595"/>
    </w:pPr>
    <w:rPr>
      <w:rFonts w:cs="Times New Roman"/>
      <w:color w:val="auto"/>
    </w:rPr>
  </w:style>
  <w:style w:type="paragraph" w:customStyle="1" w:styleId="CM103">
    <w:name w:val="CM103"/>
    <w:basedOn w:val="Default"/>
    <w:next w:val="Default"/>
    <w:rsid w:val="00A52C97"/>
    <w:pPr>
      <w:spacing w:after="1143"/>
    </w:pPr>
    <w:rPr>
      <w:rFonts w:cs="Times New Roman"/>
      <w:color w:val="auto"/>
    </w:rPr>
  </w:style>
  <w:style w:type="character" w:styleId="aa">
    <w:name w:val="page number"/>
    <w:basedOn w:val="a2"/>
    <w:rsid w:val="00A52C97"/>
  </w:style>
  <w:style w:type="paragraph" w:customStyle="1" w:styleId="CM2">
    <w:name w:val="CM2"/>
    <w:basedOn w:val="Default"/>
    <w:next w:val="Default"/>
    <w:rsid w:val="00A52C97"/>
    <w:rPr>
      <w:color w:val="auto"/>
    </w:rPr>
  </w:style>
  <w:style w:type="paragraph" w:customStyle="1" w:styleId="CM4">
    <w:name w:val="CM4"/>
    <w:basedOn w:val="Default"/>
    <w:next w:val="Default"/>
    <w:rsid w:val="00A52C97"/>
    <w:pPr>
      <w:spacing w:line="371" w:lineRule="atLeast"/>
    </w:pPr>
    <w:rPr>
      <w:color w:val="auto"/>
    </w:rPr>
  </w:style>
  <w:style w:type="paragraph" w:customStyle="1" w:styleId="CM100">
    <w:name w:val="CM100"/>
    <w:basedOn w:val="Default"/>
    <w:next w:val="Default"/>
    <w:rsid w:val="00A52C97"/>
    <w:pPr>
      <w:spacing w:after="1210"/>
    </w:pPr>
    <w:rPr>
      <w:color w:val="auto"/>
    </w:rPr>
  </w:style>
  <w:style w:type="paragraph" w:customStyle="1" w:styleId="CM101">
    <w:name w:val="CM101"/>
    <w:basedOn w:val="Default"/>
    <w:next w:val="Default"/>
    <w:rsid w:val="00A52C97"/>
    <w:pPr>
      <w:spacing w:after="605"/>
    </w:pPr>
    <w:rPr>
      <w:color w:val="auto"/>
    </w:rPr>
  </w:style>
  <w:style w:type="paragraph" w:customStyle="1" w:styleId="CM6">
    <w:name w:val="CM6"/>
    <w:basedOn w:val="Default"/>
    <w:next w:val="Default"/>
    <w:rsid w:val="00A52C97"/>
    <w:pPr>
      <w:spacing w:line="1156" w:lineRule="atLeast"/>
    </w:pPr>
    <w:rPr>
      <w:color w:val="auto"/>
    </w:rPr>
  </w:style>
  <w:style w:type="paragraph" w:customStyle="1" w:styleId="CM7">
    <w:name w:val="CM7"/>
    <w:basedOn w:val="Default"/>
    <w:next w:val="Default"/>
    <w:rsid w:val="00A52C97"/>
    <w:pPr>
      <w:spacing w:line="403" w:lineRule="atLeast"/>
    </w:pPr>
    <w:rPr>
      <w:color w:val="auto"/>
    </w:rPr>
  </w:style>
  <w:style w:type="paragraph" w:customStyle="1" w:styleId="CM8">
    <w:name w:val="CM8"/>
    <w:basedOn w:val="Default"/>
    <w:next w:val="Default"/>
    <w:rsid w:val="00A52C97"/>
    <w:pPr>
      <w:spacing w:line="403" w:lineRule="atLeast"/>
    </w:pPr>
    <w:rPr>
      <w:color w:val="auto"/>
    </w:rPr>
  </w:style>
  <w:style w:type="paragraph" w:customStyle="1" w:styleId="CM9">
    <w:name w:val="CM9"/>
    <w:basedOn w:val="Default"/>
    <w:next w:val="Default"/>
    <w:rsid w:val="00A52C97"/>
    <w:pPr>
      <w:spacing w:line="403" w:lineRule="atLeast"/>
    </w:pPr>
    <w:rPr>
      <w:color w:val="auto"/>
    </w:rPr>
  </w:style>
  <w:style w:type="paragraph" w:customStyle="1" w:styleId="CM10">
    <w:name w:val="CM10"/>
    <w:basedOn w:val="Default"/>
    <w:next w:val="Default"/>
    <w:rsid w:val="00A52C97"/>
    <w:pPr>
      <w:spacing w:line="403" w:lineRule="atLeast"/>
    </w:pPr>
    <w:rPr>
      <w:color w:val="auto"/>
    </w:rPr>
  </w:style>
  <w:style w:type="paragraph" w:customStyle="1" w:styleId="CM104">
    <w:name w:val="CM104"/>
    <w:basedOn w:val="Default"/>
    <w:next w:val="Default"/>
    <w:rsid w:val="00A52C97"/>
    <w:pPr>
      <w:spacing w:after="493"/>
    </w:pPr>
    <w:rPr>
      <w:color w:val="auto"/>
    </w:rPr>
  </w:style>
  <w:style w:type="paragraph" w:customStyle="1" w:styleId="CM11">
    <w:name w:val="CM11"/>
    <w:basedOn w:val="Default"/>
    <w:next w:val="Default"/>
    <w:rsid w:val="00A52C97"/>
    <w:pPr>
      <w:spacing w:line="403" w:lineRule="atLeast"/>
    </w:pPr>
    <w:rPr>
      <w:color w:val="auto"/>
    </w:rPr>
  </w:style>
  <w:style w:type="paragraph" w:customStyle="1" w:styleId="CM12">
    <w:name w:val="CM12"/>
    <w:basedOn w:val="Default"/>
    <w:next w:val="Default"/>
    <w:rsid w:val="00A52C97"/>
    <w:pPr>
      <w:spacing w:line="403" w:lineRule="atLeast"/>
    </w:pPr>
    <w:rPr>
      <w:color w:val="auto"/>
    </w:rPr>
  </w:style>
  <w:style w:type="paragraph" w:customStyle="1" w:styleId="CM13">
    <w:name w:val="CM13"/>
    <w:basedOn w:val="Default"/>
    <w:next w:val="Default"/>
    <w:rsid w:val="00A52C97"/>
    <w:pPr>
      <w:spacing w:line="403" w:lineRule="atLeast"/>
    </w:pPr>
    <w:rPr>
      <w:color w:val="auto"/>
    </w:rPr>
  </w:style>
  <w:style w:type="paragraph" w:customStyle="1" w:styleId="CM14">
    <w:name w:val="CM14"/>
    <w:basedOn w:val="Default"/>
    <w:next w:val="Default"/>
    <w:rsid w:val="00A52C97"/>
    <w:pPr>
      <w:spacing w:line="403" w:lineRule="atLeast"/>
    </w:pPr>
    <w:rPr>
      <w:color w:val="auto"/>
    </w:rPr>
  </w:style>
  <w:style w:type="paragraph" w:customStyle="1" w:styleId="CM15">
    <w:name w:val="CM15"/>
    <w:basedOn w:val="Default"/>
    <w:next w:val="Default"/>
    <w:rsid w:val="00A52C97"/>
    <w:pPr>
      <w:spacing w:line="403" w:lineRule="atLeast"/>
    </w:pPr>
    <w:rPr>
      <w:color w:val="auto"/>
    </w:rPr>
  </w:style>
  <w:style w:type="paragraph" w:customStyle="1" w:styleId="CM16">
    <w:name w:val="CM16"/>
    <w:basedOn w:val="Default"/>
    <w:next w:val="Default"/>
    <w:rsid w:val="00A52C97"/>
    <w:pPr>
      <w:spacing w:line="403" w:lineRule="atLeast"/>
    </w:pPr>
    <w:rPr>
      <w:color w:val="auto"/>
    </w:rPr>
  </w:style>
  <w:style w:type="paragraph" w:customStyle="1" w:styleId="CM17">
    <w:name w:val="CM17"/>
    <w:basedOn w:val="Default"/>
    <w:next w:val="Default"/>
    <w:rsid w:val="00A52C97"/>
    <w:pPr>
      <w:spacing w:line="403" w:lineRule="atLeast"/>
    </w:pPr>
    <w:rPr>
      <w:color w:val="auto"/>
    </w:rPr>
  </w:style>
  <w:style w:type="paragraph" w:customStyle="1" w:styleId="CM18">
    <w:name w:val="CM18"/>
    <w:basedOn w:val="Default"/>
    <w:next w:val="Default"/>
    <w:rsid w:val="00A52C97"/>
    <w:pPr>
      <w:spacing w:line="403" w:lineRule="atLeast"/>
    </w:pPr>
    <w:rPr>
      <w:color w:val="auto"/>
    </w:rPr>
  </w:style>
  <w:style w:type="paragraph" w:customStyle="1" w:styleId="CM19">
    <w:name w:val="CM19"/>
    <w:basedOn w:val="Default"/>
    <w:next w:val="Default"/>
    <w:rsid w:val="00A52C97"/>
    <w:pPr>
      <w:spacing w:line="403" w:lineRule="atLeast"/>
    </w:pPr>
    <w:rPr>
      <w:color w:val="auto"/>
    </w:rPr>
  </w:style>
  <w:style w:type="paragraph" w:customStyle="1" w:styleId="CM20">
    <w:name w:val="CM20"/>
    <w:basedOn w:val="Default"/>
    <w:next w:val="Default"/>
    <w:rsid w:val="00A52C97"/>
    <w:pPr>
      <w:spacing w:line="403" w:lineRule="atLeast"/>
    </w:pPr>
    <w:rPr>
      <w:color w:val="auto"/>
    </w:rPr>
  </w:style>
  <w:style w:type="paragraph" w:customStyle="1" w:styleId="CM21">
    <w:name w:val="CM21"/>
    <w:basedOn w:val="Default"/>
    <w:next w:val="Default"/>
    <w:rsid w:val="00A52C97"/>
    <w:pPr>
      <w:spacing w:line="403" w:lineRule="atLeast"/>
    </w:pPr>
    <w:rPr>
      <w:color w:val="auto"/>
    </w:rPr>
  </w:style>
  <w:style w:type="paragraph" w:customStyle="1" w:styleId="CM22">
    <w:name w:val="CM22"/>
    <w:basedOn w:val="Default"/>
    <w:next w:val="Default"/>
    <w:rsid w:val="00A52C97"/>
    <w:pPr>
      <w:spacing w:line="403" w:lineRule="atLeast"/>
    </w:pPr>
    <w:rPr>
      <w:color w:val="auto"/>
    </w:rPr>
  </w:style>
  <w:style w:type="paragraph" w:customStyle="1" w:styleId="CM23">
    <w:name w:val="CM23"/>
    <w:basedOn w:val="Default"/>
    <w:next w:val="Default"/>
    <w:rsid w:val="00A52C97"/>
    <w:pPr>
      <w:spacing w:line="403" w:lineRule="atLeast"/>
    </w:pPr>
    <w:rPr>
      <w:color w:val="auto"/>
    </w:rPr>
  </w:style>
  <w:style w:type="paragraph" w:customStyle="1" w:styleId="CM24">
    <w:name w:val="CM24"/>
    <w:basedOn w:val="Default"/>
    <w:next w:val="Default"/>
    <w:rsid w:val="00A52C97"/>
    <w:rPr>
      <w:color w:val="auto"/>
    </w:rPr>
  </w:style>
  <w:style w:type="paragraph" w:customStyle="1" w:styleId="CM25">
    <w:name w:val="CM25"/>
    <w:basedOn w:val="Default"/>
    <w:next w:val="Default"/>
    <w:rsid w:val="00A52C97"/>
    <w:pPr>
      <w:spacing w:line="403" w:lineRule="atLeast"/>
    </w:pPr>
    <w:rPr>
      <w:color w:val="auto"/>
    </w:rPr>
  </w:style>
  <w:style w:type="paragraph" w:customStyle="1" w:styleId="CM26">
    <w:name w:val="CM26"/>
    <w:basedOn w:val="Default"/>
    <w:next w:val="Default"/>
    <w:rsid w:val="00A52C97"/>
    <w:rPr>
      <w:color w:val="auto"/>
    </w:rPr>
  </w:style>
  <w:style w:type="paragraph" w:customStyle="1" w:styleId="CM27">
    <w:name w:val="CM27"/>
    <w:basedOn w:val="Default"/>
    <w:next w:val="Default"/>
    <w:rsid w:val="00A52C97"/>
    <w:pPr>
      <w:spacing w:line="403" w:lineRule="atLeast"/>
    </w:pPr>
    <w:rPr>
      <w:color w:val="auto"/>
    </w:rPr>
  </w:style>
  <w:style w:type="paragraph" w:customStyle="1" w:styleId="CM28">
    <w:name w:val="CM28"/>
    <w:basedOn w:val="Default"/>
    <w:next w:val="Default"/>
    <w:rsid w:val="00A52C97"/>
    <w:pPr>
      <w:spacing w:line="403" w:lineRule="atLeast"/>
    </w:pPr>
    <w:rPr>
      <w:color w:val="auto"/>
    </w:rPr>
  </w:style>
  <w:style w:type="paragraph" w:customStyle="1" w:styleId="CM29">
    <w:name w:val="CM29"/>
    <w:basedOn w:val="Default"/>
    <w:next w:val="Default"/>
    <w:rsid w:val="00A52C97"/>
    <w:pPr>
      <w:spacing w:line="403" w:lineRule="atLeast"/>
    </w:pPr>
    <w:rPr>
      <w:color w:val="auto"/>
    </w:rPr>
  </w:style>
  <w:style w:type="paragraph" w:customStyle="1" w:styleId="CM30">
    <w:name w:val="CM30"/>
    <w:basedOn w:val="Default"/>
    <w:next w:val="Default"/>
    <w:rsid w:val="00A52C97"/>
    <w:rPr>
      <w:color w:val="auto"/>
    </w:rPr>
  </w:style>
  <w:style w:type="paragraph" w:customStyle="1" w:styleId="CM32">
    <w:name w:val="CM32"/>
    <w:basedOn w:val="Default"/>
    <w:next w:val="Default"/>
    <w:rsid w:val="00A52C97"/>
    <w:pPr>
      <w:spacing w:line="403" w:lineRule="atLeast"/>
    </w:pPr>
    <w:rPr>
      <w:color w:val="auto"/>
    </w:rPr>
  </w:style>
  <w:style w:type="paragraph" w:customStyle="1" w:styleId="CM33">
    <w:name w:val="CM33"/>
    <w:basedOn w:val="Default"/>
    <w:next w:val="Default"/>
    <w:rsid w:val="00A52C97"/>
    <w:pPr>
      <w:spacing w:line="403" w:lineRule="atLeast"/>
    </w:pPr>
    <w:rPr>
      <w:color w:val="auto"/>
    </w:rPr>
  </w:style>
  <w:style w:type="paragraph" w:customStyle="1" w:styleId="CM34">
    <w:name w:val="CM34"/>
    <w:basedOn w:val="Default"/>
    <w:next w:val="Default"/>
    <w:rsid w:val="00A52C97"/>
    <w:pPr>
      <w:spacing w:line="403" w:lineRule="atLeast"/>
    </w:pPr>
    <w:rPr>
      <w:color w:val="auto"/>
    </w:rPr>
  </w:style>
  <w:style w:type="paragraph" w:customStyle="1" w:styleId="CM35">
    <w:name w:val="CM35"/>
    <w:basedOn w:val="Default"/>
    <w:next w:val="Default"/>
    <w:rsid w:val="00A52C97"/>
    <w:pPr>
      <w:spacing w:line="403" w:lineRule="atLeast"/>
    </w:pPr>
    <w:rPr>
      <w:color w:val="auto"/>
    </w:rPr>
  </w:style>
  <w:style w:type="paragraph" w:customStyle="1" w:styleId="CM36">
    <w:name w:val="CM36"/>
    <w:basedOn w:val="Default"/>
    <w:next w:val="Default"/>
    <w:rsid w:val="00A52C97"/>
    <w:pPr>
      <w:spacing w:line="403" w:lineRule="atLeast"/>
    </w:pPr>
    <w:rPr>
      <w:color w:val="auto"/>
    </w:rPr>
  </w:style>
  <w:style w:type="paragraph" w:customStyle="1" w:styleId="CM37">
    <w:name w:val="CM37"/>
    <w:basedOn w:val="Default"/>
    <w:next w:val="Default"/>
    <w:rsid w:val="00A52C97"/>
    <w:pPr>
      <w:spacing w:line="403" w:lineRule="atLeast"/>
    </w:pPr>
    <w:rPr>
      <w:color w:val="auto"/>
    </w:rPr>
  </w:style>
  <w:style w:type="paragraph" w:customStyle="1" w:styleId="CM38">
    <w:name w:val="CM38"/>
    <w:basedOn w:val="Default"/>
    <w:next w:val="Default"/>
    <w:rsid w:val="00A52C97"/>
    <w:pPr>
      <w:spacing w:line="403" w:lineRule="atLeast"/>
    </w:pPr>
    <w:rPr>
      <w:color w:val="auto"/>
    </w:rPr>
  </w:style>
  <w:style w:type="paragraph" w:customStyle="1" w:styleId="CM39">
    <w:name w:val="CM39"/>
    <w:basedOn w:val="Default"/>
    <w:next w:val="Default"/>
    <w:rsid w:val="00A52C97"/>
    <w:pPr>
      <w:spacing w:line="403" w:lineRule="atLeast"/>
    </w:pPr>
    <w:rPr>
      <w:color w:val="auto"/>
    </w:rPr>
  </w:style>
  <w:style w:type="paragraph" w:customStyle="1" w:styleId="CM40">
    <w:name w:val="CM40"/>
    <w:basedOn w:val="Default"/>
    <w:next w:val="Default"/>
    <w:rsid w:val="00A52C97"/>
    <w:rPr>
      <w:color w:val="auto"/>
    </w:rPr>
  </w:style>
  <w:style w:type="paragraph" w:customStyle="1" w:styleId="CM41">
    <w:name w:val="CM41"/>
    <w:basedOn w:val="Default"/>
    <w:next w:val="Default"/>
    <w:rsid w:val="00A52C97"/>
    <w:pPr>
      <w:spacing w:line="403" w:lineRule="atLeast"/>
    </w:pPr>
    <w:rPr>
      <w:color w:val="auto"/>
    </w:rPr>
  </w:style>
  <w:style w:type="paragraph" w:customStyle="1" w:styleId="CM42">
    <w:name w:val="CM42"/>
    <w:basedOn w:val="Default"/>
    <w:next w:val="Default"/>
    <w:rsid w:val="00A52C97"/>
    <w:pPr>
      <w:spacing w:line="403" w:lineRule="atLeast"/>
    </w:pPr>
    <w:rPr>
      <w:color w:val="auto"/>
    </w:rPr>
  </w:style>
  <w:style w:type="paragraph" w:customStyle="1" w:styleId="CM43">
    <w:name w:val="CM43"/>
    <w:basedOn w:val="Default"/>
    <w:next w:val="Default"/>
    <w:rsid w:val="00A52C97"/>
    <w:pPr>
      <w:spacing w:line="403" w:lineRule="atLeast"/>
    </w:pPr>
    <w:rPr>
      <w:color w:val="auto"/>
    </w:rPr>
  </w:style>
  <w:style w:type="paragraph" w:customStyle="1" w:styleId="CM44">
    <w:name w:val="CM44"/>
    <w:basedOn w:val="Default"/>
    <w:next w:val="Default"/>
    <w:rsid w:val="00A52C97"/>
    <w:pPr>
      <w:spacing w:line="403" w:lineRule="atLeast"/>
    </w:pPr>
    <w:rPr>
      <w:color w:val="auto"/>
    </w:rPr>
  </w:style>
  <w:style w:type="paragraph" w:customStyle="1" w:styleId="CM45">
    <w:name w:val="CM45"/>
    <w:basedOn w:val="Default"/>
    <w:next w:val="Default"/>
    <w:rsid w:val="00A52C97"/>
    <w:pPr>
      <w:spacing w:line="403" w:lineRule="atLeast"/>
    </w:pPr>
    <w:rPr>
      <w:color w:val="auto"/>
    </w:rPr>
  </w:style>
  <w:style w:type="paragraph" w:customStyle="1" w:styleId="CM46">
    <w:name w:val="CM46"/>
    <w:basedOn w:val="Default"/>
    <w:next w:val="Default"/>
    <w:rsid w:val="00A52C97"/>
    <w:pPr>
      <w:spacing w:line="403" w:lineRule="atLeast"/>
    </w:pPr>
    <w:rPr>
      <w:color w:val="auto"/>
    </w:rPr>
  </w:style>
  <w:style w:type="paragraph" w:customStyle="1" w:styleId="CM47">
    <w:name w:val="CM47"/>
    <w:basedOn w:val="Default"/>
    <w:next w:val="Default"/>
    <w:rsid w:val="00A52C97"/>
    <w:pPr>
      <w:spacing w:line="403" w:lineRule="atLeast"/>
    </w:pPr>
    <w:rPr>
      <w:color w:val="auto"/>
    </w:rPr>
  </w:style>
  <w:style w:type="paragraph" w:customStyle="1" w:styleId="CM48">
    <w:name w:val="CM48"/>
    <w:basedOn w:val="Default"/>
    <w:next w:val="Default"/>
    <w:rsid w:val="00A52C97"/>
    <w:pPr>
      <w:spacing w:line="403" w:lineRule="atLeast"/>
    </w:pPr>
    <w:rPr>
      <w:color w:val="auto"/>
    </w:rPr>
  </w:style>
  <w:style w:type="paragraph" w:customStyle="1" w:styleId="CM49">
    <w:name w:val="CM49"/>
    <w:basedOn w:val="Default"/>
    <w:next w:val="Default"/>
    <w:rsid w:val="00A52C97"/>
    <w:pPr>
      <w:spacing w:line="403" w:lineRule="atLeast"/>
    </w:pPr>
    <w:rPr>
      <w:color w:val="auto"/>
    </w:rPr>
  </w:style>
  <w:style w:type="paragraph" w:customStyle="1" w:styleId="CM106">
    <w:name w:val="CM106"/>
    <w:basedOn w:val="Default"/>
    <w:next w:val="Default"/>
    <w:rsid w:val="00A52C97"/>
    <w:pPr>
      <w:spacing w:after="905"/>
    </w:pPr>
    <w:rPr>
      <w:color w:val="auto"/>
    </w:rPr>
  </w:style>
  <w:style w:type="paragraph" w:customStyle="1" w:styleId="CM50">
    <w:name w:val="CM50"/>
    <w:basedOn w:val="Default"/>
    <w:next w:val="Default"/>
    <w:rsid w:val="00A52C97"/>
    <w:pPr>
      <w:spacing w:line="403" w:lineRule="atLeast"/>
    </w:pPr>
    <w:rPr>
      <w:color w:val="auto"/>
    </w:rPr>
  </w:style>
  <w:style w:type="paragraph" w:customStyle="1" w:styleId="CM105">
    <w:name w:val="CM105"/>
    <w:basedOn w:val="Default"/>
    <w:next w:val="Default"/>
    <w:rsid w:val="00A52C97"/>
    <w:pPr>
      <w:spacing w:after="108"/>
    </w:pPr>
    <w:rPr>
      <w:color w:val="auto"/>
    </w:rPr>
  </w:style>
  <w:style w:type="paragraph" w:customStyle="1" w:styleId="CM51">
    <w:name w:val="CM51"/>
    <w:basedOn w:val="Default"/>
    <w:next w:val="Default"/>
    <w:rsid w:val="00A52C97"/>
    <w:rPr>
      <w:color w:val="auto"/>
    </w:rPr>
  </w:style>
  <w:style w:type="paragraph" w:customStyle="1" w:styleId="CM52">
    <w:name w:val="CM52"/>
    <w:basedOn w:val="Default"/>
    <w:next w:val="Default"/>
    <w:rsid w:val="00A52C97"/>
    <w:pPr>
      <w:spacing w:line="280" w:lineRule="atLeast"/>
    </w:pPr>
    <w:rPr>
      <w:color w:val="auto"/>
    </w:rPr>
  </w:style>
  <w:style w:type="paragraph" w:customStyle="1" w:styleId="CM53">
    <w:name w:val="CM53"/>
    <w:basedOn w:val="Default"/>
    <w:next w:val="Default"/>
    <w:rsid w:val="00A52C97"/>
    <w:pPr>
      <w:spacing w:line="403" w:lineRule="atLeast"/>
    </w:pPr>
    <w:rPr>
      <w:color w:val="auto"/>
    </w:rPr>
  </w:style>
  <w:style w:type="paragraph" w:customStyle="1" w:styleId="CM55">
    <w:name w:val="CM55"/>
    <w:basedOn w:val="Default"/>
    <w:next w:val="Default"/>
    <w:rsid w:val="00A52C97"/>
    <w:pPr>
      <w:spacing w:line="403" w:lineRule="atLeast"/>
    </w:pPr>
    <w:rPr>
      <w:color w:val="auto"/>
    </w:rPr>
  </w:style>
  <w:style w:type="paragraph" w:customStyle="1" w:styleId="CM56">
    <w:name w:val="CM56"/>
    <w:basedOn w:val="Default"/>
    <w:next w:val="Default"/>
    <w:rsid w:val="00A52C97"/>
    <w:pPr>
      <w:spacing w:line="403" w:lineRule="atLeast"/>
    </w:pPr>
    <w:rPr>
      <w:color w:val="auto"/>
    </w:rPr>
  </w:style>
  <w:style w:type="paragraph" w:customStyle="1" w:styleId="CM31">
    <w:name w:val="CM31"/>
    <w:basedOn w:val="Default"/>
    <w:next w:val="Default"/>
    <w:rsid w:val="00A52C97"/>
    <w:pPr>
      <w:spacing w:line="403" w:lineRule="atLeast"/>
    </w:pPr>
    <w:rPr>
      <w:color w:val="auto"/>
    </w:rPr>
  </w:style>
  <w:style w:type="paragraph" w:customStyle="1" w:styleId="CM57">
    <w:name w:val="CM57"/>
    <w:basedOn w:val="Default"/>
    <w:next w:val="Default"/>
    <w:rsid w:val="00A52C97"/>
    <w:pPr>
      <w:spacing w:line="403" w:lineRule="atLeast"/>
    </w:pPr>
    <w:rPr>
      <w:color w:val="auto"/>
    </w:rPr>
  </w:style>
  <w:style w:type="paragraph" w:customStyle="1" w:styleId="CM58">
    <w:name w:val="CM58"/>
    <w:basedOn w:val="Default"/>
    <w:next w:val="Default"/>
    <w:rsid w:val="00A52C97"/>
    <w:pPr>
      <w:spacing w:line="403" w:lineRule="atLeast"/>
    </w:pPr>
    <w:rPr>
      <w:color w:val="auto"/>
    </w:rPr>
  </w:style>
  <w:style w:type="paragraph" w:customStyle="1" w:styleId="CM59">
    <w:name w:val="CM59"/>
    <w:basedOn w:val="Default"/>
    <w:next w:val="Default"/>
    <w:rsid w:val="00A52C97"/>
    <w:pPr>
      <w:spacing w:line="403" w:lineRule="atLeast"/>
    </w:pPr>
    <w:rPr>
      <w:color w:val="auto"/>
    </w:rPr>
  </w:style>
  <w:style w:type="paragraph" w:customStyle="1" w:styleId="CM60">
    <w:name w:val="CM60"/>
    <w:basedOn w:val="Default"/>
    <w:next w:val="Default"/>
    <w:rsid w:val="00A52C97"/>
    <w:pPr>
      <w:spacing w:line="403" w:lineRule="atLeast"/>
    </w:pPr>
    <w:rPr>
      <w:color w:val="auto"/>
    </w:rPr>
  </w:style>
  <w:style w:type="paragraph" w:customStyle="1" w:styleId="CM61">
    <w:name w:val="CM61"/>
    <w:basedOn w:val="Default"/>
    <w:next w:val="Default"/>
    <w:rsid w:val="00A52C97"/>
    <w:pPr>
      <w:spacing w:line="403" w:lineRule="atLeast"/>
    </w:pPr>
    <w:rPr>
      <w:color w:val="auto"/>
    </w:rPr>
  </w:style>
  <w:style w:type="paragraph" w:customStyle="1" w:styleId="CM62">
    <w:name w:val="CM62"/>
    <w:basedOn w:val="Default"/>
    <w:next w:val="Default"/>
    <w:rsid w:val="00A52C97"/>
    <w:pPr>
      <w:spacing w:line="403" w:lineRule="atLeast"/>
    </w:pPr>
    <w:rPr>
      <w:color w:val="auto"/>
    </w:rPr>
  </w:style>
  <w:style w:type="paragraph" w:customStyle="1" w:styleId="CM107">
    <w:name w:val="CM107"/>
    <w:basedOn w:val="Default"/>
    <w:next w:val="Default"/>
    <w:rsid w:val="00A52C97"/>
    <w:pPr>
      <w:spacing w:after="550"/>
    </w:pPr>
    <w:rPr>
      <w:color w:val="auto"/>
    </w:rPr>
  </w:style>
  <w:style w:type="paragraph" w:customStyle="1" w:styleId="CM63">
    <w:name w:val="CM63"/>
    <w:basedOn w:val="Default"/>
    <w:next w:val="Default"/>
    <w:rsid w:val="00A52C97"/>
    <w:pPr>
      <w:spacing w:line="403" w:lineRule="atLeast"/>
    </w:pPr>
    <w:rPr>
      <w:color w:val="auto"/>
    </w:rPr>
  </w:style>
  <w:style w:type="paragraph" w:customStyle="1" w:styleId="CM64">
    <w:name w:val="CM64"/>
    <w:basedOn w:val="Default"/>
    <w:next w:val="Default"/>
    <w:rsid w:val="00A52C97"/>
    <w:pPr>
      <w:spacing w:line="403" w:lineRule="atLeast"/>
    </w:pPr>
    <w:rPr>
      <w:color w:val="auto"/>
    </w:rPr>
  </w:style>
  <w:style w:type="paragraph" w:customStyle="1" w:styleId="CM65">
    <w:name w:val="CM65"/>
    <w:basedOn w:val="Default"/>
    <w:next w:val="Default"/>
    <w:rsid w:val="00A52C97"/>
    <w:rPr>
      <w:color w:val="auto"/>
    </w:rPr>
  </w:style>
  <w:style w:type="paragraph" w:customStyle="1" w:styleId="CM109">
    <w:name w:val="CM109"/>
    <w:basedOn w:val="Default"/>
    <w:next w:val="Default"/>
    <w:rsid w:val="00A52C97"/>
    <w:pPr>
      <w:spacing w:after="1975"/>
    </w:pPr>
    <w:rPr>
      <w:color w:val="auto"/>
    </w:rPr>
  </w:style>
  <w:style w:type="paragraph" w:customStyle="1" w:styleId="CM66">
    <w:name w:val="CM66"/>
    <w:basedOn w:val="Default"/>
    <w:next w:val="Default"/>
    <w:rsid w:val="00A52C97"/>
    <w:pPr>
      <w:spacing w:line="403" w:lineRule="atLeast"/>
    </w:pPr>
    <w:rPr>
      <w:color w:val="auto"/>
    </w:rPr>
  </w:style>
  <w:style w:type="paragraph" w:customStyle="1" w:styleId="CM67">
    <w:name w:val="CM67"/>
    <w:basedOn w:val="Default"/>
    <w:next w:val="Default"/>
    <w:rsid w:val="00A52C97"/>
    <w:pPr>
      <w:spacing w:line="403" w:lineRule="atLeast"/>
    </w:pPr>
    <w:rPr>
      <w:color w:val="auto"/>
    </w:rPr>
  </w:style>
  <w:style w:type="paragraph" w:customStyle="1" w:styleId="CM68">
    <w:name w:val="CM68"/>
    <w:basedOn w:val="Default"/>
    <w:next w:val="Default"/>
    <w:rsid w:val="00A52C97"/>
    <w:pPr>
      <w:spacing w:line="403" w:lineRule="atLeast"/>
    </w:pPr>
    <w:rPr>
      <w:color w:val="auto"/>
    </w:rPr>
  </w:style>
  <w:style w:type="paragraph" w:customStyle="1" w:styleId="CM69">
    <w:name w:val="CM69"/>
    <w:basedOn w:val="Default"/>
    <w:next w:val="Default"/>
    <w:rsid w:val="00A52C97"/>
    <w:pPr>
      <w:spacing w:line="403" w:lineRule="atLeast"/>
    </w:pPr>
    <w:rPr>
      <w:color w:val="auto"/>
    </w:rPr>
  </w:style>
  <w:style w:type="paragraph" w:customStyle="1" w:styleId="CM70">
    <w:name w:val="CM70"/>
    <w:basedOn w:val="Default"/>
    <w:next w:val="Default"/>
    <w:rsid w:val="00A52C97"/>
    <w:pPr>
      <w:spacing w:line="403" w:lineRule="atLeast"/>
    </w:pPr>
    <w:rPr>
      <w:color w:val="auto"/>
    </w:rPr>
  </w:style>
  <w:style w:type="paragraph" w:customStyle="1" w:styleId="CM71">
    <w:name w:val="CM71"/>
    <w:basedOn w:val="Default"/>
    <w:next w:val="Default"/>
    <w:rsid w:val="00A52C97"/>
    <w:rPr>
      <w:color w:val="auto"/>
    </w:rPr>
  </w:style>
  <w:style w:type="paragraph" w:customStyle="1" w:styleId="CM72">
    <w:name w:val="CM72"/>
    <w:basedOn w:val="Default"/>
    <w:next w:val="Default"/>
    <w:rsid w:val="00A52C97"/>
    <w:rPr>
      <w:color w:val="auto"/>
    </w:rPr>
  </w:style>
  <w:style w:type="paragraph" w:customStyle="1" w:styleId="CM73">
    <w:name w:val="CM73"/>
    <w:basedOn w:val="Default"/>
    <w:next w:val="Default"/>
    <w:rsid w:val="00A52C97"/>
    <w:rPr>
      <w:color w:val="auto"/>
    </w:rPr>
  </w:style>
  <w:style w:type="paragraph" w:customStyle="1" w:styleId="CM74">
    <w:name w:val="CM74"/>
    <w:basedOn w:val="Default"/>
    <w:next w:val="Default"/>
    <w:rsid w:val="00A52C97"/>
    <w:rPr>
      <w:color w:val="auto"/>
    </w:rPr>
  </w:style>
  <w:style w:type="paragraph" w:customStyle="1" w:styleId="CM75">
    <w:name w:val="CM75"/>
    <w:basedOn w:val="Default"/>
    <w:next w:val="Default"/>
    <w:rsid w:val="00A52C97"/>
    <w:pPr>
      <w:spacing w:line="398" w:lineRule="atLeast"/>
    </w:pPr>
    <w:rPr>
      <w:color w:val="auto"/>
    </w:rPr>
  </w:style>
  <w:style w:type="paragraph" w:customStyle="1" w:styleId="CM76">
    <w:name w:val="CM76"/>
    <w:basedOn w:val="Default"/>
    <w:next w:val="Default"/>
    <w:rsid w:val="00A52C97"/>
    <w:pPr>
      <w:spacing w:line="403" w:lineRule="atLeast"/>
    </w:pPr>
    <w:rPr>
      <w:color w:val="auto"/>
    </w:rPr>
  </w:style>
  <w:style w:type="paragraph" w:customStyle="1" w:styleId="CM108">
    <w:name w:val="CM108"/>
    <w:basedOn w:val="Default"/>
    <w:next w:val="Default"/>
    <w:rsid w:val="00A52C97"/>
    <w:pPr>
      <w:spacing w:after="435"/>
    </w:pPr>
    <w:rPr>
      <w:color w:val="auto"/>
    </w:rPr>
  </w:style>
  <w:style w:type="paragraph" w:customStyle="1" w:styleId="CM77">
    <w:name w:val="CM77"/>
    <w:basedOn w:val="Default"/>
    <w:next w:val="Default"/>
    <w:rsid w:val="00A52C97"/>
    <w:pPr>
      <w:spacing w:line="403" w:lineRule="atLeast"/>
    </w:pPr>
    <w:rPr>
      <w:color w:val="auto"/>
    </w:rPr>
  </w:style>
  <w:style w:type="paragraph" w:customStyle="1" w:styleId="CM78">
    <w:name w:val="CM78"/>
    <w:basedOn w:val="Default"/>
    <w:next w:val="Default"/>
    <w:rsid w:val="00A52C97"/>
    <w:pPr>
      <w:spacing w:line="403" w:lineRule="atLeast"/>
    </w:pPr>
    <w:rPr>
      <w:color w:val="auto"/>
    </w:rPr>
  </w:style>
  <w:style w:type="paragraph" w:customStyle="1" w:styleId="CM79">
    <w:name w:val="CM79"/>
    <w:basedOn w:val="Default"/>
    <w:next w:val="Default"/>
    <w:rsid w:val="00A52C97"/>
    <w:rPr>
      <w:color w:val="auto"/>
    </w:rPr>
  </w:style>
  <w:style w:type="paragraph" w:customStyle="1" w:styleId="CM80">
    <w:name w:val="CM80"/>
    <w:basedOn w:val="Default"/>
    <w:next w:val="Default"/>
    <w:rsid w:val="00A52C97"/>
    <w:pPr>
      <w:spacing w:line="403" w:lineRule="atLeast"/>
    </w:pPr>
    <w:rPr>
      <w:color w:val="auto"/>
    </w:rPr>
  </w:style>
  <w:style w:type="paragraph" w:customStyle="1" w:styleId="CM81">
    <w:name w:val="CM81"/>
    <w:basedOn w:val="Default"/>
    <w:next w:val="Default"/>
    <w:rsid w:val="00A52C97"/>
    <w:pPr>
      <w:spacing w:line="403" w:lineRule="atLeast"/>
    </w:pPr>
    <w:rPr>
      <w:color w:val="auto"/>
    </w:rPr>
  </w:style>
  <w:style w:type="paragraph" w:customStyle="1" w:styleId="CM82">
    <w:name w:val="CM82"/>
    <w:basedOn w:val="Default"/>
    <w:next w:val="Default"/>
    <w:rsid w:val="00A52C97"/>
    <w:pPr>
      <w:spacing w:line="403" w:lineRule="atLeast"/>
    </w:pPr>
    <w:rPr>
      <w:color w:val="auto"/>
    </w:rPr>
  </w:style>
  <w:style w:type="paragraph" w:customStyle="1" w:styleId="CM83">
    <w:name w:val="CM83"/>
    <w:basedOn w:val="Default"/>
    <w:next w:val="Default"/>
    <w:rsid w:val="00A52C97"/>
    <w:rPr>
      <w:color w:val="auto"/>
    </w:rPr>
  </w:style>
  <w:style w:type="paragraph" w:customStyle="1" w:styleId="CM84">
    <w:name w:val="CM84"/>
    <w:basedOn w:val="Default"/>
    <w:next w:val="Default"/>
    <w:rsid w:val="00A52C97"/>
    <w:pPr>
      <w:spacing w:line="403" w:lineRule="atLeast"/>
    </w:pPr>
    <w:rPr>
      <w:color w:val="auto"/>
    </w:rPr>
  </w:style>
  <w:style w:type="paragraph" w:customStyle="1" w:styleId="CM85">
    <w:name w:val="CM85"/>
    <w:basedOn w:val="Default"/>
    <w:next w:val="Default"/>
    <w:rsid w:val="00A52C97"/>
    <w:pPr>
      <w:spacing w:line="403" w:lineRule="atLeast"/>
    </w:pPr>
    <w:rPr>
      <w:color w:val="auto"/>
    </w:rPr>
  </w:style>
  <w:style w:type="paragraph" w:customStyle="1" w:styleId="CM86">
    <w:name w:val="CM86"/>
    <w:basedOn w:val="Default"/>
    <w:next w:val="Default"/>
    <w:rsid w:val="00A52C97"/>
    <w:pPr>
      <w:spacing w:line="403" w:lineRule="atLeast"/>
    </w:pPr>
    <w:rPr>
      <w:color w:val="auto"/>
    </w:rPr>
  </w:style>
  <w:style w:type="paragraph" w:customStyle="1" w:styleId="CM87">
    <w:name w:val="CM87"/>
    <w:basedOn w:val="Default"/>
    <w:next w:val="Default"/>
    <w:rsid w:val="00A52C97"/>
    <w:pPr>
      <w:spacing w:line="403" w:lineRule="atLeast"/>
    </w:pPr>
    <w:rPr>
      <w:color w:val="auto"/>
    </w:rPr>
  </w:style>
  <w:style w:type="paragraph" w:customStyle="1" w:styleId="CM88">
    <w:name w:val="CM88"/>
    <w:basedOn w:val="Default"/>
    <w:next w:val="Default"/>
    <w:rsid w:val="00A52C97"/>
    <w:pPr>
      <w:spacing w:line="403" w:lineRule="atLeast"/>
    </w:pPr>
    <w:rPr>
      <w:color w:val="auto"/>
    </w:rPr>
  </w:style>
  <w:style w:type="paragraph" w:customStyle="1" w:styleId="CM89">
    <w:name w:val="CM89"/>
    <w:basedOn w:val="Default"/>
    <w:next w:val="Default"/>
    <w:rsid w:val="00A52C97"/>
    <w:pPr>
      <w:spacing w:line="403" w:lineRule="atLeast"/>
    </w:pPr>
    <w:rPr>
      <w:color w:val="auto"/>
    </w:rPr>
  </w:style>
  <w:style w:type="paragraph" w:customStyle="1" w:styleId="CM90">
    <w:name w:val="CM90"/>
    <w:basedOn w:val="Default"/>
    <w:next w:val="Default"/>
    <w:rsid w:val="00A52C97"/>
    <w:pPr>
      <w:spacing w:line="403" w:lineRule="atLeast"/>
    </w:pPr>
    <w:rPr>
      <w:color w:val="auto"/>
    </w:rPr>
  </w:style>
  <w:style w:type="paragraph" w:customStyle="1" w:styleId="CM91">
    <w:name w:val="CM91"/>
    <w:basedOn w:val="Default"/>
    <w:next w:val="Default"/>
    <w:rsid w:val="00A52C97"/>
    <w:pPr>
      <w:spacing w:line="403" w:lineRule="atLeast"/>
    </w:pPr>
    <w:rPr>
      <w:color w:val="auto"/>
    </w:rPr>
  </w:style>
  <w:style w:type="paragraph" w:customStyle="1" w:styleId="CM92">
    <w:name w:val="CM92"/>
    <w:basedOn w:val="Default"/>
    <w:next w:val="Default"/>
    <w:rsid w:val="00A52C97"/>
    <w:rPr>
      <w:color w:val="auto"/>
    </w:rPr>
  </w:style>
  <w:style w:type="paragraph" w:customStyle="1" w:styleId="CM94">
    <w:name w:val="CM94"/>
    <w:basedOn w:val="Default"/>
    <w:next w:val="Default"/>
    <w:rsid w:val="00A52C97"/>
    <w:rPr>
      <w:color w:val="auto"/>
    </w:rPr>
  </w:style>
  <w:style w:type="paragraph" w:customStyle="1" w:styleId="CM95">
    <w:name w:val="CM95"/>
    <w:basedOn w:val="Default"/>
    <w:next w:val="Default"/>
    <w:rsid w:val="00A52C97"/>
    <w:pPr>
      <w:spacing w:line="403" w:lineRule="atLeast"/>
    </w:pPr>
    <w:rPr>
      <w:color w:val="auto"/>
    </w:rPr>
  </w:style>
  <w:style w:type="paragraph" w:styleId="ab">
    <w:name w:val="List Bullet"/>
    <w:basedOn w:val="a1"/>
    <w:rsid w:val="00A52C97"/>
    <w:pPr>
      <w:tabs>
        <w:tab w:val="num" w:pos="795"/>
        <w:tab w:val="num" w:pos="1981"/>
      </w:tabs>
      <w:ind w:left="1981" w:hangingChars="200" w:hanging="200"/>
    </w:pPr>
    <w:rPr>
      <w:rFonts w:ascii="Times New Roman" w:eastAsia="宋体" w:hAnsi="Times New Roman" w:cs="Times New Roman"/>
      <w:szCs w:val="21"/>
    </w:rPr>
  </w:style>
  <w:style w:type="paragraph" w:styleId="ac">
    <w:name w:val="Body Text"/>
    <w:basedOn w:val="a1"/>
    <w:link w:val="Char2"/>
    <w:rsid w:val="00A52C97"/>
    <w:pPr>
      <w:jc w:val="center"/>
    </w:pPr>
    <w:rPr>
      <w:rFonts w:ascii="Times New Roman" w:eastAsia="宋体" w:hAnsi="Times New Roman" w:cs="Times New Roman"/>
      <w:kern w:val="0"/>
      <w:sz w:val="20"/>
      <w:szCs w:val="21"/>
      <w:lang w:val="x-none" w:eastAsia="x-none"/>
    </w:rPr>
  </w:style>
  <w:style w:type="character" w:customStyle="1" w:styleId="Char2">
    <w:name w:val="正文文本 Char"/>
    <w:basedOn w:val="a2"/>
    <w:link w:val="ac"/>
    <w:rsid w:val="00A52C97"/>
    <w:rPr>
      <w:rFonts w:ascii="Times New Roman" w:eastAsia="宋体" w:hAnsi="Times New Roman" w:cs="Times New Roman"/>
      <w:kern w:val="0"/>
      <w:sz w:val="20"/>
      <w:szCs w:val="21"/>
      <w:lang w:val="x-none" w:eastAsia="x-none"/>
    </w:rPr>
  </w:style>
  <w:style w:type="paragraph" w:styleId="ad">
    <w:name w:val="Date"/>
    <w:basedOn w:val="a1"/>
    <w:next w:val="a1"/>
    <w:link w:val="Char3"/>
    <w:rsid w:val="00A52C97"/>
    <w:pPr>
      <w:ind w:leftChars="2500" w:left="100"/>
    </w:pPr>
    <w:rPr>
      <w:rFonts w:ascii="Times New Roman" w:eastAsia="宋体" w:hAnsi="Times New Roman" w:cs="Times New Roman"/>
      <w:kern w:val="0"/>
      <w:sz w:val="20"/>
      <w:szCs w:val="24"/>
      <w:lang w:val="x-none" w:eastAsia="x-none"/>
    </w:rPr>
  </w:style>
  <w:style w:type="character" w:customStyle="1" w:styleId="Char3">
    <w:name w:val="日期 Char"/>
    <w:basedOn w:val="a2"/>
    <w:link w:val="ad"/>
    <w:rsid w:val="00A52C97"/>
    <w:rPr>
      <w:rFonts w:ascii="Times New Roman" w:eastAsia="宋体" w:hAnsi="Times New Roman" w:cs="Times New Roman"/>
      <w:kern w:val="0"/>
      <w:sz w:val="20"/>
      <w:szCs w:val="24"/>
      <w:lang w:val="x-none" w:eastAsia="x-none"/>
    </w:rPr>
  </w:style>
  <w:style w:type="paragraph" w:styleId="ae">
    <w:name w:val="Plain Text"/>
    <w:basedOn w:val="a1"/>
    <w:link w:val="Char4"/>
    <w:rsid w:val="00A52C97"/>
    <w:pPr>
      <w:autoSpaceDE w:val="0"/>
      <w:autoSpaceDN w:val="0"/>
      <w:adjustRightInd w:val="0"/>
    </w:pPr>
    <w:rPr>
      <w:rFonts w:ascii="宋体" w:eastAsia="宋体" w:hAnsi="Times New Roman" w:cs="Times New Roman"/>
      <w:kern w:val="0"/>
      <w:sz w:val="20"/>
      <w:szCs w:val="21"/>
      <w:lang w:val="x-none" w:eastAsia="x-none"/>
    </w:rPr>
  </w:style>
  <w:style w:type="character" w:customStyle="1" w:styleId="Char4">
    <w:name w:val="纯文本 Char"/>
    <w:basedOn w:val="a2"/>
    <w:link w:val="ae"/>
    <w:rsid w:val="00A52C97"/>
    <w:rPr>
      <w:rFonts w:ascii="宋体" w:eastAsia="宋体" w:hAnsi="Times New Roman" w:cs="Times New Roman"/>
      <w:kern w:val="0"/>
      <w:sz w:val="20"/>
      <w:szCs w:val="21"/>
      <w:lang w:val="x-none" w:eastAsia="x-none"/>
    </w:rPr>
  </w:style>
  <w:style w:type="paragraph" w:styleId="af">
    <w:name w:val="Body Text Indent"/>
    <w:basedOn w:val="a1"/>
    <w:link w:val="Char5"/>
    <w:rsid w:val="00A52C97"/>
    <w:pPr>
      <w:spacing w:after="120"/>
      <w:ind w:leftChars="200" w:left="420"/>
    </w:pPr>
    <w:rPr>
      <w:rFonts w:ascii="Times New Roman" w:eastAsia="宋体" w:hAnsi="Times New Roman" w:cs="Times New Roman"/>
      <w:kern w:val="0"/>
      <w:sz w:val="20"/>
      <w:szCs w:val="21"/>
      <w:lang w:val="x-none" w:eastAsia="x-none"/>
    </w:rPr>
  </w:style>
  <w:style w:type="character" w:customStyle="1" w:styleId="Char5">
    <w:name w:val="正文文本缩进 Char"/>
    <w:basedOn w:val="a2"/>
    <w:link w:val="af"/>
    <w:rsid w:val="00A52C97"/>
    <w:rPr>
      <w:rFonts w:ascii="Times New Roman" w:eastAsia="宋体" w:hAnsi="Times New Roman" w:cs="Times New Roman"/>
      <w:kern w:val="0"/>
      <w:sz w:val="20"/>
      <w:szCs w:val="21"/>
      <w:lang w:val="x-none" w:eastAsia="x-none"/>
    </w:rPr>
  </w:style>
  <w:style w:type="paragraph" w:styleId="af0">
    <w:name w:val="Normal Indent"/>
    <w:basedOn w:val="a1"/>
    <w:link w:val="Char6"/>
    <w:rsid w:val="00A52C97"/>
    <w:pPr>
      <w:ind w:firstLineChars="200" w:firstLine="420"/>
    </w:pPr>
    <w:rPr>
      <w:rFonts w:ascii="Times New Roman" w:eastAsia="宋体" w:hAnsi="Times New Roman" w:cs="Times New Roman"/>
      <w:kern w:val="0"/>
      <w:sz w:val="20"/>
      <w:szCs w:val="24"/>
      <w:lang w:val="x-none" w:eastAsia="x-none"/>
    </w:rPr>
  </w:style>
  <w:style w:type="character" w:customStyle="1" w:styleId="Char6">
    <w:name w:val="正文缩进 Char"/>
    <w:link w:val="af0"/>
    <w:rsid w:val="00A52C97"/>
    <w:rPr>
      <w:rFonts w:ascii="Times New Roman" w:eastAsia="宋体" w:hAnsi="Times New Roman" w:cs="Times New Roman"/>
      <w:kern w:val="0"/>
      <w:sz w:val="20"/>
      <w:szCs w:val="24"/>
      <w:lang w:val="x-none" w:eastAsia="x-none"/>
    </w:rPr>
  </w:style>
  <w:style w:type="character" w:customStyle="1" w:styleId="grame">
    <w:name w:val="grame"/>
    <w:basedOn w:val="a2"/>
    <w:rsid w:val="00A52C97"/>
  </w:style>
  <w:style w:type="table" w:styleId="af1">
    <w:name w:val="Table Grid"/>
    <w:basedOn w:val="a3"/>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A52C97"/>
    <w:rPr>
      <w:rFonts w:ascii="Tahoma" w:eastAsia="宋体" w:hAnsi="Tahoma" w:cs="Times New Roman"/>
      <w:sz w:val="24"/>
      <w:szCs w:val="20"/>
    </w:rPr>
  </w:style>
  <w:style w:type="character" w:styleId="af2">
    <w:name w:val="Strong"/>
    <w:qFormat/>
    <w:rsid w:val="00A52C97"/>
    <w:rPr>
      <w:b/>
      <w:bCs/>
    </w:rPr>
  </w:style>
  <w:style w:type="paragraph" w:styleId="af3">
    <w:name w:val="Document Map"/>
    <w:basedOn w:val="a1"/>
    <w:link w:val="Char8"/>
    <w:semiHidden/>
    <w:rsid w:val="00A52C97"/>
    <w:pPr>
      <w:shd w:val="clear" w:color="auto" w:fill="000080"/>
    </w:pPr>
    <w:rPr>
      <w:rFonts w:ascii="Times New Roman" w:eastAsia="宋体" w:hAnsi="Times New Roman" w:cs="Times New Roman"/>
      <w:kern w:val="0"/>
      <w:sz w:val="20"/>
      <w:szCs w:val="21"/>
      <w:lang w:val="x-none" w:eastAsia="x-none"/>
    </w:rPr>
  </w:style>
  <w:style w:type="character" w:customStyle="1" w:styleId="Char8">
    <w:name w:val="文档结构图 Char"/>
    <w:basedOn w:val="a2"/>
    <w:link w:val="af3"/>
    <w:semiHidden/>
    <w:rsid w:val="00A52C97"/>
    <w:rPr>
      <w:rFonts w:ascii="Times New Roman" w:eastAsia="宋体" w:hAnsi="Times New Roman" w:cs="Times New Roman"/>
      <w:kern w:val="0"/>
      <w:sz w:val="20"/>
      <w:szCs w:val="21"/>
      <w:shd w:val="clear" w:color="auto" w:fill="000080"/>
      <w:lang w:val="x-none" w:eastAsia="x-none"/>
    </w:rPr>
  </w:style>
  <w:style w:type="paragraph" w:customStyle="1" w:styleId="StandardNumbering">
    <w:name w:val="Standard Numbering"/>
    <w:basedOn w:val="a1"/>
    <w:rsid w:val="00A52C97"/>
    <w:pPr>
      <w:widowControl/>
      <w:tabs>
        <w:tab w:val="num" w:pos="851"/>
      </w:tabs>
      <w:spacing w:after="400"/>
      <w:ind w:left="851" w:hanging="851"/>
      <w:jc w:val="left"/>
    </w:pPr>
    <w:rPr>
      <w:rFonts w:ascii="Arial" w:eastAsia="Batang" w:hAnsi="Arial" w:cs="Times New Roman"/>
      <w:kern w:val="0"/>
      <w:sz w:val="24"/>
      <w:szCs w:val="20"/>
      <w:lang w:val="en-GB" w:eastAsia="en-US"/>
    </w:rPr>
  </w:style>
  <w:style w:type="paragraph" w:styleId="90">
    <w:name w:val="toc 9"/>
    <w:basedOn w:val="a1"/>
    <w:next w:val="a1"/>
    <w:autoRedefine/>
    <w:semiHidden/>
    <w:rsid w:val="00A52C97"/>
    <w:pPr>
      <w:ind w:left="1680"/>
      <w:jc w:val="left"/>
    </w:pPr>
    <w:rPr>
      <w:rFonts w:ascii="Times New Roman" w:eastAsia="宋体" w:hAnsi="Times New Roman" w:cs="Times New Roman"/>
      <w:sz w:val="18"/>
      <w:szCs w:val="18"/>
    </w:rPr>
  </w:style>
  <w:style w:type="paragraph" w:styleId="21">
    <w:name w:val="Body Text Indent 2"/>
    <w:basedOn w:val="a1"/>
    <w:link w:val="2Char0"/>
    <w:rsid w:val="00A52C97"/>
    <w:pPr>
      <w:spacing w:after="120" w:line="480" w:lineRule="auto"/>
      <w:ind w:leftChars="200" w:left="420"/>
    </w:pPr>
    <w:rPr>
      <w:rFonts w:ascii="Times New Roman" w:eastAsia="宋体" w:hAnsi="Times New Roman" w:cs="Times New Roman"/>
      <w:kern w:val="0"/>
      <w:sz w:val="20"/>
      <w:szCs w:val="21"/>
      <w:lang w:val="x-none" w:eastAsia="x-none"/>
    </w:rPr>
  </w:style>
  <w:style w:type="character" w:customStyle="1" w:styleId="2Char0">
    <w:name w:val="正文文本缩进 2 Char"/>
    <w:basedOn w:val="a2"/>
    <w:link w:val="21"/>
    <w:rsid w:val="00A52C97"/>
    <w:rPr>
      <w:rFonts w:ascii="Times New Roman" w:eastAsia="宋体" w:hAnsi="Times New Roman" w:cs="Times New Roman"/>
      <w:kern w:val="0"/>
      <w:sz w:val="20"/>
      <w:szCs w:val="21"/>
      <w:lang w:val="x-none" w:eastAsia="x-none"/>
    </w:rPr>
  </w:style>
  <w:style w:type="character" w:customStyle="1" w:styleId="style7">
    <w:name w:val="style7"/>
    <w:basedOn w:val="a2"/>
    <w:rsid w:val="00A52C97"/>
  </w:style>
  <w:style w:type="character" w:customStyle="1" w:styleId="f1">
    <w:name w:val="f1"/>
    <w:rsid w:val="00A52C97"/>
    <w:rPr>
      <w:rFonts w:ascii="黑体" w:eastAsia="黑体" w:hint="eastAsia"/>
      <w:color w:val="000000"/>
      <w:sz w:val="24"/>
      <w:szCs w:val="24"/>
    </w:rPr>
  </w:style>
  <w:style w:type="paragraph" w:customStyle="1" w:styleId="13">
    <w:name w:val="1"/>
    <w:rsid w:val="00A52C97"/>
    <w:pPr>
      <w:widowControl w:val="0"/>
      <w:jc w:val="both"/>
    </w:pPr>
    <w:rPr>
      <w:rFonts w:ascii="Times New Roman" w:eastAsia="宋体" w:hAnsi="Times New Roman" w:cs="Times New Roman"/>
      <w:szCs w:val="21"/>
    </w:rPr>
  </w:style>
  <w:style w:type="table" w:styleId="10">
    <w:name w:val="Table Simple 1"/>
    <w:basedOn w:val="a3"/>
    <w:rsid w:val="00A52C97"/>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A52C97"/>
    <w:pPr>
      <w:numPr>
        <w:ilvl w:val="1"/>
        <w:numId w:val="6"/>
      </w:numPr>
      <w:tabs>
        <w:tab w:val="clear" w:pos="720"/>
      </w:tabs>
      <w:wordWrap w:val="0"/>
      <w:jc w:val="center"/>
    </w:pPr>
    <w:rPr>
      <w:rFonts w:ascii="Times New Roman" w:eastAsia="BatangChe" w:hAnsi="Times New Roman" w:cs="Times New Roman"/>
      <w:kern w:val="0"/>
      <w:sz w:val="40"/>
      <w:szCs w:val="20"/>
      <w:lang w:val="x-none" w:eastAsia="ko-KR"/>
    </w:rPr>
  </w:style>
  <w:style w:type="character" w:customStyle="1" w:styleId="Char9">
    <w:name w:val="标题 Char"/>
    <w:basedOn w:val="a2"/>
    <w:link w:val="a"/>
    <w:rsid w:val="00A52C97"/>
    <w:rPr>
      <w:rFonts w:ascii="Times New Roman" w:eastAsia="BatangChe" w:hAnsi="Times New Roman" w:cs="Times New Roman"/>
      <w:kern w:val="0"/>
      <w:sz w:val="40"/>
      <w:szCs w:val="20"/>
      <w:lang w:val="x-none" w:eastAsia="ko-KR"/>
    </w:rPr>
  </w:style>
  <w:style w:type="paragraph" w:styleId="a0">
    <w:name w:val="footnote text"/>
    <w:basedOn w:val="a1"/>
    <w:link w:val="Chara"/>
    <w:semiHidden/>
    <w:rsid w:val="00A52C97"/>
    <w:pPr>
      <w:numPr>
        <w:ilvl w:val="3"/>
        <w:numId w:val="6"/>
      </w:numPr>
      <w:tabs>
        <w:tab w:val="clear" w:pos="2160"/>
      </w:tabs>
      <w:snapToGrid w:val="0"/>
      <w:ind w:left="0" w:firstLine="0"/>
      <w:jc w:val="left"/>
    </w:pPr>
    <w:rPr>
      <w:rFonts w:ascii="Times New Roman" w:eastAsia="宋体" w:hAnsi="Times New Roman" w:cs="Times New Roman"/>
      <w:kern w:val="0"/>
      <w:sz w:val="18"/>
      <w:szCs w:val="18"/>
      <w:lang w:val="x-none" w:eastAsia="x-none"/>
    </w:rPr>
  </w:style>
  <w:style w:type="character" w:customStyle="1" w:styleId="Chara">
    <w:name w:val="脚注文本 Char"/>
    <w:basedOn w:val="a2"/>
    <w:link w:val="a0"/>
    <w:semiHidden/>
    <w:rsid w:val="00A52C97"/>
    <w:rPr>
      <w:rFonts w:ascii="Times New Roman" w:eastAsia="宋体" w:hAnsi="Times New Roman" w:cs="Times New Roman"/>
      <w:kern w:val="0"/>
      <w:sz w:val="18"/>
      <w:szCs w:val="18"/>
      <w:lang w:val="x-none" w:eastAsia="x-none"/>
    </w:rPr>
  </w:style>
  <w:style w:type="character" w:styleId="af4">
    <w:name w:val="footnote reference"/>
    <w:semiHidden/>
    <w:rsid w:val="00A52C97"/>
    <w:rPr>
      <w:vertAlign w:val="superscript"/>
    </w:rPr>
  </w:style>
  <w:style w:type="paragraph" w:styleId="11">
    <w:name w:val="toc 1"/>
    <w:basedOn w:val="a1"/>
    <w:next w:val="a1"/>
    <w:autoRedefine/>
    <w:semiHidden/>
    <w:rsid w:val="00A52C97"/>
    <w:pPr>
      <w:numPr>
        <w:ilvl w:val="6"/>
        <w:numId w:val="6"/>
      </w:numPr>
      <w:tabs>
        <w:tab w:val="clear" w:pos="1440"/>
        <w:tab w:val="right" w:leader="dot" w:pos="8302"/>
      </w:tabs>
      <w:spacing w:line="500" w:lineRule="exact"/>
      <w:ind w:left="0" w:firstLine="0"/>
      <w:jc w:val="left"/>
    </w:pPr>
    <w:rPr>
      <w:rFonts w:ascii="Times New Roman" w:eastAsia="仿宋_GB2312" w:hAnsi="Times New Roman" w:cs="Times New Roman"/>
      <w:bCs/>
      <w:caps/>
      <w:noProof/>
      <w:sz w:val="28"/>
      <w:szCs w:val="28"/>
    </w:rPr>
  </w:style>
  <w:style w:type="paragraph" w:styleId="2">
    <w:name w:val="toc 2"/>
    <w:basedOn w:val="a1"/>
    <w:next w:val="a1"/>
    <w:autoRedefine/>
    <w:semiHidden/>
    <w:rsid w:val="00A52C97"/>
    <w:pPr>
      <w:numPr>
        <w:ilvl w:val="7"/>
        <w:numId w:val="6"/>
      </w:numPr>
      <w:tabs>
        <w:tab w:val="clear" w:pos="2160"/>
      </w:tabs>
      <w:ind w:left="210" w:firstLine="0"/>
      <w:jc w:val="left"/>
    </w:pPr>
    <w:rPr>
      <w:rFonts w:ascii="Times New Roman" w:eastAsia="宋体" w:hAnsi="Times New Roman" w:cs="Times New Roman"/>
      <w:smallCaps/>
      <w:sz w:val="20"/>
      <w:szCs w:val="20"/>
    </w:rPr>
  </w:style>
  <w:style w:type="paragraph" w:styleId="3">
    <w:name w:val="toc 3"/>
    <w:basedOn w:val="a1"/>
    <w:next w:val="a1"/>
    <w:autoRedefine/>
    <w:semiHidden/>
    <w:rsid w:val="00A52C97"/>
    <w:pPr>
      <w:numPr>
        <w:ilvl w:val="8"/>
        <w:numId w:val="6"/>
      </w:numPr>
      <w:tabs>
        <w:tab w:val="clear" w:pos="2880"/>
        <w:tab w:val="right" w:leader="dot" w:pos="8296"/>
      </w:tabs>
      <w:spacing w:line="500" w:lineRule="exact"/>
      <w:ind w:left="0" w:firstLine="0"/>
      <w:jc w:val="left"/>
    </w:pPr>
    <w:rPr>
      <w:rFonts w:ascii="Times New Roman" w:eastAsia="宋体" w:hAnsi="Times New Roman" w:cs="Times New Roman"/>
      <w:i/>
      <w:iCs/>
      <w:sz w:val="20"/>
      <w:szCs w:val="20"/>
    </w:rPr>
  </w:style>
  <w:style w:type="character" w:customStyle="1" w:styleId="text1">
    <w:name w:val="text1"/>
    <w:rsid w:val="00A52C97"/>
    <w:rPr>
      <w:sz w:val="18"/>
      <w:szCs w:val="18"/>
    </w:rPr>
  </w:style>
  <w:style w:type="character" w:customStyle="1" w:styleId="p1">
    <w:name w:val="p1"/>
    <w:basedOn w:val="a2"/>
    <w:rsid w:val="00A52C97"/>
  </w:style>
  <w:style w:type="paragraph" w:styleId="40">
    <w:name w:val="toc 4"/>
    <w:basedOn w:val="a1"/>
    <w:next w:val="a1"/>
    <w:autoRedefine/>
    <w:semiHidden/>
    <w:rsid w:val="00A52C97"/>
    <w:pPr>
      <w:ind w:left="630"/>
      <w:jc w:val="left"/>
    </w:pPr>
    <w:rPr>
      <w:rFonts w:ascii="Times New Roman" w:eastAsia="宋体" w:hAnsi="Times New Roman" w:cs="Times New Roman"/>
      <w:sz w:val="18"/>
      <w:szCs w:val="18"/>
    </w:rPr>
  </w:style>
  <w:style w:type="paragraph" w:styleId="50">
    <w:name w:val="toc 5"/>
    <w:basedOn w:val="a1"/>
    <w:next w:val="a1"/>
    <w:autoRedefine/>
    <w:semiHidden/>
    <w:rsid w:val="00A52C97"/>
    <w:pPr>
      <w:ind w:left="840"/>
      <w:jc w:val="left"/>
    </w:pPr>
    <w:rPr>
      <w:rFonts w:ascii="Times New Roman" w:eastAsia="宋体" w:hAnsi="Times New Roman" w:cs="Times New Roman"/>
      <w:sz w:val="18"/>
      <w:szCs w:val="18"/>
    </w:rPr>
  </w:style>
  <w:style w:type="paragraph" w:styleId="60">
    <w:name w:val="toc 6"/>
    <w:basedOn w:val="a1"/>
    <w:next w:val="a1"/>
    <w:autoRedefine/>
    <w:semiHidden/>
    <w:rsid w:val="00A52C97"/>
    <w:pPr>
      <w:ind w:left="1050"/>
      <w:jc w:val="left"/>
    </w:pPr>
    <w:rPr>
      <w:rFonts w:ascii="Times New Roman" w:eastAsia="宋体" w:hAnsi="Times New Roman" w:cs="Times New Roman"/>
      <w:sz w:val="18"/>
      <w:szCs w:val="18"/>
    </w:rPr>
  </w:style>
  <w:style w:type="paragraph" w:styleId="70">
    <w:name w:val="toc 7"/>
    <w:basedOn w:val="a1"/>
    <w:next w:val="a1"/>
    <w:autoRedefine/>
    <w:semiHidden/>
    <w:rsid w:val="00A52C97"/>
    <w:pPr>
      <w:ind w:left="1260"/>
      <w:jc w:val="left"/>
    </w:pPr>
    <w:rPr>
      <w:rFonts w:ascii="Times New Roman" w:eastAsia="宋体" w:hAnsi="Times New Roman" w:cs="Times New Roman"/>
      <w:sz w:val="18"/>
      <w:szCs w:val="18"/>
    </w:rPr>
  </w:style>
  <w:style w:type="paragraph" w:styleId="80">
    <w:name w:val="toc 8"/>
    <w:basedOn w:val="a1"/>
    <w:next w:val="a1"/>
    <w:autoRedefine/>
    <w:semiHidden/>
    <w:rsid w:val="00A52C97"/>
    <w:pPr>
      <w:ind w:left="1470"/>
      <w:jc w:val="left"/>
    </w:pPr>
    <w:rPr>
      <w:rFonts w:ascii="Times New Roman" w:eastAsia="宋体" w:hAnsi="Times New Roman" w:cs="Times New Roman"/>
      <w:sz w:val="18"/>
      <w:szCs w:val="18"/>
    </w:rPr>
  </w:style>
  <w:style w:type="paragraph" w:styleId="af5">
    <w:name w:val="Body Text First Indent"/>
    <w:basedOn w:val="ac"/>
    <w:link w:val="Charb"/>
    <w:rsid w:val="00A52C97"/>
    <w:pPr>
      <w:spacing w:after="120"/>
      <w:ind w:firstLineChars="100" w:firstLine="420"/>
      <w:jc w:val="both"/>
    </w:pPr>
    <w:rPr>
      <w:szCs w:val="24"/>
    </w:rPr>
  </w:style>
  <w:style w:type="character" w:customStyle="1" w:styleId="Charb">
    <w:name w:val="正文首行缩进 Char"/>
    <w:basedOn w:val="Char2"/>
    <w:link w:val="af5"/>
    <w:rsid w:val="00A52C97"/>
    <w:rPr>
      <w:rFonts w:ascii="Times New Roman" w:eastAsia="宋体" w:hAnsi="Times New Roman" w:cs="Times New Roman"/>
      <w:kern w:val="0"/>
      <w:sz w:val="20"/>
      <w:szCs w:val="24"/>
      <w:lang w:val="x-none" w:eastAsia="x-none"/>
    </w:rPr>
  </w:style>
  <w:style w:type="paragraph" w:customStyle="1" w:styleId="1">
    <w:name w:val="吹き出し1"/>
    <w:basedOn w:val="a1"/>
    <w:semiHidden/>
    <w:rsid w:val="00A52C97"/>
    <w:pPr>
      <w:numPr>
        <w:numId w:val="7"/>
      </w:numPr>
      <w:tabs>
        <w:tab w:val="clear" w:pos="1050"/>
      </w:tabs>
      <w:ind w:left="0" w:firstLine="0"/>
      <w:jc w:val="left"/>
    </w:pPr>
    <w:rPr>
      <w:rFonts w:ascii="Arial" w:eastAsia="MS Gothic" w:hAnsi="Arial" w:cs="Times New Roman"/>
      <w:sz w:val="18"/>
      <w:szCs w:val="18"/>
      <w:lang w:eastAsia="zh-TW"/>
    </w:rPr>
  </w:style>
  <w:style w:type="character" w:customStyle="1" w:styleId="color07">
    <w:name w:val="color07"/>
    <w:basedOn w:val="a2"/>
    <w:rsid w:val="00A52C97"/>
  </w:style>
  <w:style w:type="paragraph" w:styleId="31">
    <w:name w:val="Body Text Indent 3"/>
    <w:basedOn w:val="a1"/>
    <w:link w:val="3Char0"/>
    <w:rsid w:val="00A52C97"/>
    <w:pPr>
      <w:spacing w:after="120"/>
      <w:ind w:leftChars="200" w:left="420"/>
    </w:pPr>
    <w:rPr>
      <w:rFonts w:ascii="Times New Roman" w:eastAsia="宋体" w:hAnsi="Times New Roman" w:cs="Times New Roman"/>
      <w:kern w:val="0"/>
      <w:sz w:val="16"/>
      <w:szCs w:val="16"/>
      <w:lang w:val="x-none" w:eastAsia="x-none"/>
    </w:rPr>
  </w:style>
  <w:style w:type="character" w:customStyle="1" w:styleId="3Char0">
    <w:name w:val="正文文本缩进 3 Char"/>
    <w:basedOn w:val="a2"/>
    <w:link w:val="31"/>
    <w:rsid w:val="00A52C97"/>
    <w:rPr>
      <w:rFonts w:ascii="Times New Roman" w:eastAsia="宋体" w:hAnsi="Times New Roman" w:cs="Times New Roman"/>
      <w:kern w:val="0"/>
      <w:sz w:val="16"/>
      <w:szCs w:val="16"/>
      <w:lang w:val="x-none" w:eastAsia="x-none"/>
    </w:rPr>
  </w:style>
  <w:style w:type="paragraph" w:customStyle="1" w:styleId="MD1L1">
    <w:name w:val="MD1_L1"/>
    <w:basedOn w:val="a1"/>
    <w:next w:val="MD1L2"/>
    <w:rsid w:val="00A52C97"/>
    <w:pPr>
      <w:keepNext/>
      <w:widowControl/>
      <w:tabs>
        <w:tab w:val="num"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2">
    <w:name w:val="MD1_L2"/>
    <w:basedOn w:val="a1"/>
    <w:rsid w:val="00A52C97"/>
    <w:pPr>
      <w:widowControl/>
      <w:tabs>
        <w:tab w:val="num" w:pos="720"/>
      </w:tabs>
      <w:spacing w:after="240"/>
      <w:outlineLvl w:val="1"/>
    </w:pPr>
    <w:rPr>
      <w:rFonts w:ascii="Times New Roman" w:eastAsia="宋体" w:hAnsi="Times New Roman" w:cs="Times New Roman"/>
      <w:kern w:val="0"/>
      <w:sz w:val="24"/>
      <w:szCs w:val="20"/>
      <w:lang w:eastAsia="en-US"/>
    </w:rPr>
  </w:style>
  <w:style w:type="paragraph" w:customStyle="1" w:styleId="MD1L3">
    <w:name w:val="MD1_L3"/>
    <w:basedOn w:val="a1"/>
    <w:rsid w:val="00A52C97"/>
    <w:pPr>
      <w:widowControl/>
      <w:tabs>
        <w:tab w:val="num"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MD1L4">
    <w:name w:val="MD1_L4"/>
    <w:basedOn w:val="a1"/>
    <w:rsid w:val="00A52C97"/>
    <w:pPr>
      <w:widowControl/>
      <w:tabs>
        <w:tab w:val="num"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MD1L5">
    <w:name w:val="MD1_L5"/>
    <w:basedOn w:val="a1"/>
    <w:rsid w:val="00A52C97"/>
    <w:pPr>
      <w:widowControl/>
      <w:tabs>
        <w:tab w:val="num"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MD1L6">
    <w:name w:val="MD1_L6"/>
    <w:basedOn w:val="a1"/>
    <w:rsid w:val="00A52C97"/>
    <w:pPr>
      <w:widowControl/>
      <w:tabs>
        <w:tab w:val="num" w:pos="720"/>
      </w:tabs>
      <w:spacing w:after="240"/>
      <w:outlineLvl w:val="5"/>
    </w:pPr>
    <w:rPr>
      <w:rFonts w:ascii="Times New Roman" w:eastAsia="宋体" w:hAnsi="Times New Roman" w:cs="Times New Roman"/>
      <w:kern w:val="0"/>
      <w:sz w:val="24"/>
      <w:szCs w:val="20"/>
      <w:lang w:eastAsia="en-US"/>
    </w:rPr>
  </w:style>
  <w:style w:type="paragraph" w:customStyle="1" w:styleId="MD1L7">
    <w:name w:val="MD1_L7"/>
    <w:basedOn w:val="a1"/>
    <w:rsid w:val="00A52C97"/>
    <w:pPr>
      <w:widowControl/>
      <w:tabs>
        <w:tab w:val="num"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1"/>
    <w:rsid w:val="00A52C97"/>
    <w:pPr>
      <w:widowControl/>
      <w:tabs>
        <w:tab w:val="num"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MD1L9">
    <w:name w:val="MD1_L9"/>
    <w:basedOn w:val="a1"/>
    <w:rsid w:val="00A52C97"/>
    <w:pPr>
      <w:widowControl/>
      <w:tabs>
        <w:tab w:val="num" w:pos="3780"/>
      </w:tabs>
      <w:spacing w:after="240"/>
      <w:ind w:left="3780" w:hanging="420"/>
      <w:outlineLvl w:val="8"/>
    </w:pPr>
    <w:rPr>
      <w:rFonts w:ascii="Times New Roman" w:eastAsia="宋体" w:hAnsi="Times New Roman" w:cs="Times New Roman"/>
      <w:kern w:val="0"/>
      <w:sz w:val="24"/>
      <w:szCs w:val="20"/>
      <w:lang w:eastAsia="en-US"/>
    </w:rPr>
  </w:style>
  <w:style w:type="character" w:customStyle="1" w:styleId="google-src-text1">
    <w:name w:val="google-src-text1"/>
    <w:rsid w:val="00A52C97"/>
    <w:rPr>
      <w:vanish/>
      <w:webHidden w:val="0"/>
      <w:specVanish w:val="0"/>
    </w:rPr>
  </w:style>
  <w:style w:type="paragraph" w:customStyle="1" w:styleId="af6">
    <w:name w:val="表题"/>
    <w:basedOn w:val="a1"/>
    <w:rsid w:val="00A52C97"/>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af7">
    <w:name w:val="表文字"/>
    <w:basedOn w:val="af0"/>
    <w:rsid w:val="00A52C97"/>
    <w:pPr>
      <w:autoSpaceDE w:val="0"/>
      <w:autoSpaceDN w:val="0"/>
      <w:ind w:firstLineChars="0" w:firstLine="0"/>
      <w:jc w:val="center"/>
    </w:pPr>
    <w:rPr>
      <w:kern w:val="21"/>
      <w:sz w:val="15"/>
    </w:rPr>
  </w:style>
  <w:style w:type="paragraph" w:customStyle="1" w:styleId="af8">
    <w:name w:val="参考文献"/>
    <w:basedOn w:val="af0"/>
    <w:rsid w:val="00A52C97"/>
    <w:pPr>
      <w:autoSpaceDE w:val="0"/>
      <w:autoSpaceDN w:val="0"/>
      <w:spacing w:line="270" w:lineRule="exact"/>
      <w:ind w:firstLine="360"/>
    </w:pPr>
    <w:rPr>
      <w:kern w:val="21"/>
      <w:sz w:val="18"/>
    </w:rPr>
  </w:style>
  <w:style w:type="paragraph" w:customStyle="1" w:styleId="af9">
    <w:name w:val="公式"/>
    <w:basedOn w:val="af0"/>
    <w:rsid w:val="00A52C97"/>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f0"/>
    <w:autoRedefine/>
    <w:rsid w:val="00A52C97"/>
    <w:pPr>
      <w:autoSpaceDE w:val="0"/>
      <w:autoSpaceDN w:val="0"/>
      <w:spacing w:beforeLines="50"/>
      <w:ind w:firstLineChars="0" w:firstLine="0"/>
      <w:jc w:val="center"/>
    </w:pPr>
    <w:rPr>
      <w:kern w:val="21"/>
      <w:sz w:val="24"/>
    </w:rPr>
  </w:style>
  <w:style w:type="paragraph" w:customStyle="1" w:styleId="afb">
    <w:name w:val="图题"/>
    <w:basedOn w:val="af0"/>
    <w:autoRedefine/>
    <w:rsid w:val="00A52C97"/>
    <w:pPr>
      <w:autoSpaceDE w:val="0"/>
      <w:autoSpaceDN w:val="0"/>
      <w:spacing w:afterLines="50"/>
      <w:ind w:firstLineChars="0" w:firstLine="0"/>
      <w:jc w:val="center"/>
    </w:pPr>
    <w:rPr>
      <w:kern w:val="21"/>
      <w:sz w:val="18"/>
    </w:rPr>
  </w:style>
  <w:style w:type="paragraph" w:customStyle="1" w:styleId="afc">
    <w:name w:val="图注"/>
    <w:basedOn w:val="a1"/>
    <w:rsid w:val="00A52C97"/>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afd">
    <w:name w:val="编号列表"/>
    <w:basedOn w:val="af0"/>
    <w:rsid w:val="00A52C97"/>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A52C97"/>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A52C97"/>
    <w:rPr>
      <w:rFonts w:ascii="Tahoma" w:eastAsia="宋体" w:hAnsi="Tahoma" w:cs="Times New Roman"/>
      <w:sz w:val="24"/>
      <w:szCs w:val="20"/>
    </w:rPr>
  </w:style>
  <w:style w:type="paragraph" w:customStyle="1" w:styleId="HPTableTitle">
    <w:name w:val="HP_Table_Title"/>
    <w:basedOn w:val="a1"/>
    <w:next w:val="a1"/>
    <w:rsid w:val="00A52C97"/>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ableMedium">
    <w:name w:val="Table_Medium"/>
    <w:basedOn w:val="a1"/>
    <w:rsid w:val="00A52C97"/>
    <w:pPr>
      <w:widowControl/>
      <w:spacing w:before="40" w:after="40"/>
      <w:jc w:val="left"/>
    </w:pPr>
    <w:rPr>
      <w:rFonts w:ascii="Futura Bk" w:eastAsia="宋体" w:hAnsi="Futura Bk" w:cs="Times New Roman"/>
      <w:kern w:val="0"/>
      <w:sz w:val="18"/>
      <w:szCs w:val="20"/>
      <w:lang w:eastAsia="en-US"/>
    </w:rPr>
  </w:style>
  <w:style w:type="paragraph" w:customStyle="1" w:styleId="CharCharChar">
    <w:name w:val="Char Char Char"/>
    <w:basedOn w:val="a1"/>
    <w:rsid w:val="00A52C97"/>
    <w:rPr>
      <w:rFonts w:ascii="Tahoma" w:eastAsia="宋体" w:hAnsi="Tahoma" w:cs="Times New Roman"/>
      <w:sz w:val="24"/>
      <w:szCs w:val="20"/>
    </w:rPr>
  </w:style>
  <w:style w:type="paragraph" w:customStyle="1" w:styleId="aff">
    <w:name w:val="文档正文"/>
    <w:basedOn w:val="a1"/>
    <w:rsid w:val="00A52C97"/>
    <w:pPr>
      <w:spacing w:line="300" w:lineRule="auto"/>
      <w:ind w:firstLineChars="200" w:firstLine="420"/>
    </w:pPr>
    <w:rPr>
      <w:rFonts w:ascii="Times New Roman" w:eastAsia="宋体" w:hAnsi="Times New Roman" w:cs="Times New Roman"/>
      <w:bCs/>
      <w:szCs w:val="21"/>
    </w:rPr>
  </w:style>
  <w:style w:type="paragraph" w:styleId="22">
    <w:name w:val="List 2"/>
    <w:basedOn w:val="a1"/>
    <w:rsid w:val="00A52C97"/>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32">
    <w:name w:val="List 3"/>
    <w:basedOn w:val="a1"/>
    <w:rsid w:val="00A52C97"/>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41">
    <w:name w:val="List 4"/>
    <w:basedOn w:val="a1"/>
    <w:rsid w:val="00A52C97"/>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51">
    <w:name w:val="List 5"/>
    <w:basedOn w:val="a1"/>
    <w:rsid w:val="00A52C97"/>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23">
    <w:name w:val="Body Text First Indent 2"/>
    <w:basedOn w:val="af"/>
    <w:link w:val="2Char1"/>
    <w:rsid w:val="00A52C97"/>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5"/>
    <w:link w:val="23"/>
    <w:rsid w:val="00A52C97"/>
    <w:rPr>
      <w:rFonts w:ascii="Times New Roman" w:eastAsia="宋体" w:hAnsi="Times New Roman" w:cs="Times New Roman"/>
      <w:kern w:val="0"/>
      <w:sz w:val="24"/>
      <w:szCs w:val="20"/>
      <w:lang w:val="x-none" w:eastAsia="x-none"/>
    </w:rPr>
  </w:style>
  <w:style w:type="paragraph" w:styleId="aff0">
    <w:name w:val="List"/>
    <w:basedOn w:val="a1"/>
    <w:rsid w:val="00A52C97"/>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A52C97"/>
    <w:pPr>
      <w:tabs>
        <w:tab w:val="num" w:pos="360"/>
      </w:tabs>
    </w:pPr>
    <w:rPr>
      <w:rFonts w:ascii="Times New Roman" w:eastAsia="宋体" w:hAnsi="Times New Roman" w:cs="Times New Roman"/>
      <w:sz w:val="24"/>
      <w:szCs w:val="24"/>
    </w:rPr>
  </w:style>
  <w:style w:type="paragraph" w:styleId="aff1">
    <w:name w:val="caption"/>
    <w:basedOn w:val="a1"/>
    <w:next w:val="a1"/>
    <w:qFormat/>
    <w:rsid w:val="00A52C97"/>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A52C97"/>
    <w:rPr>
      <w:rFonts w:ascii="Arial" w:eastAsia="黑体" w:hAnsi="Arial"/>
      <w:b/>
      <w:bCs/>
      <w:kern w:val="2"/>
      <w:sz w:val="32"/>
      <w:szCs w:val="32"/>
      <w:lang w:val="en-US" w:eastAsia="zh-CN" w:bidi="ar-SA"/>
    </w:rPr>
  </w:style>
  <w:style w:type="character" w:customStyle="1" w:styleId="CharChar7">
    <w:name w:val="Char Char7"/>
    <w:rsid w:val="00A52C97"/>
    <w:rPr>
      <w:rFonts w:eastAsia="宋体"/>
      <w:kern w:val="2"/>
      <w:sz w:val="18"/>
      <w:szCs w:val="18"/>
      <w:lang w:val="en-US" w:eastAsia="zh-CN" w:bidi="ar-SA"/>
    </w:rPr>
  </w:style>
  <w:style w:type="paragraph" w:customStyle="1" w:styleId="CharChar1CharChar1">
    <w:name w:val="Char Char1 Char Char1"/>
    <w:basedOn w:val="a1"/>
    <w:rsid w:val="00A52C97"/>
    <w:rPr>
      <w:rFonts w:ascii="Tahoma" w:eastAsia="宋体" w:hAnsi="Tahoma" w:cs="Times New Roman"/>
      <w:sz w:val="24"/>
      <w:szCs w:val="20"/>
    </w:rPr>
  </w:style>
  <w:style w:type="paragraph" w:customStyle="1" w:styleId="CharChar1CharChar1CharChar">
    <w:name w:val="Char Char1 Char Char1 Char Char"/>
    <w:basedOn w:val="a1"/>
    <w:rsid w:val="00A52C97"/>
    <w:rPr>
      <w:rFonts w:ascii="Tahoma" w:eastAsia="宋体" w:hAnsi="Tahoma" w:cs="Times New Roman"/>
      <w:sz w:val="24"/>
      <w:szCs w:val="20"/>
    </w:rPr>
  </w:style>
  <w:style w:type="numbering" w:customStyle="1" w:styleId="14">
    <w:name w:val="无列表1"/>
    <w:next w:val="a4"/>
    <w:uiPriority w:val="99"/>
    <w:semiHidden/>
    <w:unhideWhenUsed/>
    <w:rsid w:val="00A52C97"/>
  </w:style>
  <w:style w:type="numbering" w:customStyle="1" w:styleId="110">
    <w:name w:val="无列表11"/>
    <w:next w:val="a4"/>
    <w:uiPriority w:val="99"/>
    <w:semiHidden/>
    <w:unhideWhenUsed/>
    <w:rsid w:val="00A52C97"/>
  </w:style>
  <w:style w:type="numbering" w:customStyle="1" w:styleId="111">
    <w:name w:val="无列表111"/>
    <w:next w:val="a4"/>
    <w:semiHidden/>
    <w:unhideWhenUsed/>
    <w:rsid w:val="00A52C97"/>
  </w:style>
  <w:style w:type="table" w:customStyle="1" w:styleId="15">
    <w:name w:val="网格型1"/>
    <w:basedOn w:val="a3"/>
    <w:next w:val="af1"/>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A52C97"/>
    <w:rPr>
      <w:rFonts w:ascii="Tahoma" w:eastAsia="宋体" w:hAnsi="Tahoma" w:cs="Times New Roman"/>
      <w:sz w:val="24"/>
      <w:szCs w:val="20"/>
    </w:rPr>
  </w:style>
  <w:style w:type="table" w:customStyle="1" w:styleId="112">
    <w:name w:val="简明型 11"/>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A52C97"/>
    <w:rPr>
      <w:rFonts w:ascii="Tahoma" w:eastAsia="宋体" w:hAnsi="Tahoma" w:cs="Times New Roman"/>
      <w:sz w:val="24"/>
      <w:szCs w:val="20"/>
    </w:rPr>
  </w:style>
  <w:style w:type="paragraph" w:customStyle="1" w:styleId="CharCharChar1">
    <w:name w:val="Char Char Char1"/>
    <w:basedOn w:val="a1"/>
    <w:rsid w:val="00A52C97"/>
    <w:rPr>
      <w:rFonts w:ascii="Tahoma" w:eastAsia="宋体"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A52C97"/>
    <w:pPr>
      <w:tabs>
        <w:tab w:val="num" w:pos="360"/>
      </w:tabs>
    </w:pPr>
    <w:rPr>
      <w:rFonts w:ascii="Times New Roman" w:eastAsia="宋体" w:hAnsi="Times New Roman" w:cs="Times New Roman"/>
      <w:sz w:val="24"/>
      <w:szCs w:val="24"/>
    </w:rPr>
  </w:style>
  <w:style w:type="character" w:customStyle="1" w:styleId="CharChar71">
    <w:name w:val="Char Char71"/>
    <w:rsid w:val="00A52C97"/>
    <w:rPr>
      <w:rFonts w:eastAsia="宋体"/>
      <w:kern w:val="2"/>
      <w:sz w:val="18"/>
      <w:szCs w:val="18"/>
      <w:lang w:val="en-US" w:eastAsia="zh-CN" w:bidi="ar-SA"/>
    </w:rPr>
  </w:style>
  <w:style w:type="paragraph" w:customStyle="1" w:styleId="CharChar1CharChar11">
    <w:name w:val="Char Char1 Char Char11"/>
    <w:basedOn w:val="a1"/>
    <w:rsid w:val="00A52C97"/>
    <w:rPr>
      <w:rFonts w:ascii="Tahoma" w:eastAsia="宋体" w:hAnsi="Tahoma" w:cs="Times New Roman"/>
      <w:sz w:val="24"/>
      <w:szCs w:val="20"/>
    </w:rPr>
  </w:style>
  <w:style w:type="paragraph" w:customStyle="1" w:styleId="CharChar1CharChar1CharChar1">
    <w:name w:val="Char Char1 Char Char1 Char Char1"/>
    <w:basedOn w:val="a1"/>
    <w:rsid w:val="00A52C97"/>
    <w:rPr>
      <w:rFonts w:ascii="Tahoma" w:eastAsia="宋体" w:hAnsi="Tahoma" w:cs="Times New Roman"/>
      <w:sz w:val="24"/>
      <w:szCs w:val="20"/>
    </w:rPr>
  </w:style>
  <w:style w:type="numbering" w:customStyle="1" w:styleId="24">
    <w:name w:val="无列表2"/>
    <w:next w:val="a4"/>
    <w:semiHidden/>
    <w:unhideWhenUsed/>
    <w:rsid w:val="00A52C97"/>
  </w:style>
  <w:style w:type="numbering" w:customStyle="1" w:styleId="33">
    <w:name w:val="无列表3"/>
    <w:next w:val="a4"/>
    <w:uiPriority w:val="99"/>
    <w:semiHidden/>
    <w:unhideWhenUsed/>
    <w:rsid w:val="00A52C97"/>
  </w:style>
  <w:style w:type="numbering" w:customStyle="1" w:styleId="1111">
    <w:name w:val="无列表1111"/>
    <w:next w:val="a4"/>
    <w:semiHidden/>
    <w:unhideWhenUsed/>
    <w:rsid w:val="00A52C97"/>
  </w:style>
  <w:style w:type="table" w:customStyle="1" w:styleId="1110">
    <w:name w:val="简明型 111"/>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A52C97"/>
  </w:style>
  <w:style w:type="character" w:styleId="aff2">
    <w:name w:val="annotation reference"/>
    <w:uiPriority w:val="99"/>
    <w:unhideWhenUsed/>
    <w:rsid w:val="00A52C97"/>
    <w:rPr>
      <w:sz w:val="21"/>
      <w:szCs w:val="21"/>
    </w:rPr>
  </w:style>
  <w:style w:type="paragraph" w:styleId="aff3">
    <w:name w:val="annotation text"/>
    <w:basedOn w:val="a1"/>
    <w:link w:val="Charc"/>
    <w:uiPriority w:val="99"/>
    <w:unhideWhenUsed/>
    <w:rsid w:val="00A52C97"/>
    <w:pPr>
      <w:jc w:val="left"/>
    </w:pPr>
    <w:rPr>
      <w:rFonts w:ascii="Times New Roman" w:eastAsia="宋体" w:hAnsi="Times New Roman" w:cs="Times New Roman"/>
      <w:kern w:val="0"/>
      <w:sz w:val="20"/>
      <w:szCs w:val="24"/>
      <w:lang w:val="x-none" w:eastAsia="x-none"/>
    </w:rPr>
  </w:style>
  <w:style w:type="character" w:customStyle="1" w:styleId="Charc">
    <w:name w:val="批注文字 Char"/>
    <w:basedOn w:val="a2"/>
    <w:link w:val="aff3"/>
    <w:uiPriority w:val="99"/>
    <w:rsid w:val="00A52C97"/>
    <w:rPr>
      <w:rFonts w:ascii="Times New Roman" w:eastAsia="宋体" w:hAnsi="Times New Roman" w:cs="Times New Roman"/>
      <w:kern w:val="0"/>
      <w:sz w:val="20"/>
      <w:szCs w:val="24"/>
      <w:lang w:val="x-none" w:eastAsia="x-none"/>
    </w:rPr>
  </w:style>
  <w:style w:type="paragraph" w:styleId="aff4">
    <w:name w:val="annotation subject"/>
    <w:basedOn w:val="aff3"/>
    <w:next w:val="aff3"/>
    <w:link w:val="Chard"/>
    <w:uiPriority w:val="99"/>
    <w:unhideWhenUsed/>
    <w:rsid w:val="00A52C97"/>
    <w:rPr>
      <w:b/>
      <w:bCs/>
    </w:rPr>
  </w:style>
  <w:style w:type="character" w:customStyle="1" w:styleId="Chard">
    <w:name w:val="批注主题 Char"/>
    <w:basedOn w:val="Charc"/>
    <w:link w:val="aff4"/>
    <w:uiPriority w:val="99"/>
    <w:rsid w:val="00A52C97"/>
    <w:rPr>
      <w:rFonts w:ascii="Times New Roman" w:eastAsia="宋体" w:hAnsi="Times New Roman" w:cs="Times New Roman"/>
      <w:b/>
      <w:bCs/>
      <w:kern w:val="0"/>
      <w:sz w:val="20"/>
      <w:szCs w:val="24"/>
      <w:lang w:val="x-none" w:eastAsia="x-none"/>
    </w:rPr>
  </w:style>
  <w:style w:type="paragraph" w:styleId="aff5">
    <w:name w:val="Revision"/>
    <w:hidden/>
    <w:uiPriority w:val="99"/>
    <w:semiHidden/>
    <w:rsid w:val="00A52C97"/>
    <w:rPr>
      <w:rFonts w:ascii="Times New Roman" w:eastAsia="宋体" w:hAnsi="Times New Roman" w:cs="Times New Roman"/>
      <w:szCs w:val="24"/>
    </w:rPr>
  </w:style>
  <w:style w:type="numbering" w:customStyle="1" w:styleId="42">
    <w:name w:val="无列表4"/>
    <w:next w:val="a4"/>
    <w:uiPriority w:val="99"/>
    <w:semiHidden/>
    <w:unhideWhenUsed/>
    <w:rsid w:val="00A52C97"/>
  </w:style>
  <w:style w:type="numbering" w:customStyle="1" w:styleId="120">
    <w:name w:val="无列表12"/>
    <w:next w:val="a4"/>
    <w:semiHidden/>
    <w:unhideWhenUsed/>
    <w:rsid w:val="00A52C97"/>
  </w:style>
  <w:style w:type="numbering" w:customStyle="1" w:styleId="220">
    <w:name w:val="无列表22"/>
    <w:next w:val="a4"/>
    <w:semiHidden/>
    <w:unhideWhenUsed/>
    <w:rsid w:val="00A52C97"/>
  </w:style>
  <w:style w:type="numbering" w:customStyle="1" w:styleId="310">
    <w:name w:val="无列表31"/>
    <w:next w:val="a4"/>
    <w:uiPriority w:val="99"/>
    <w:semiHidden/>
    <w:unhideWhenUsed/>
    <w:rsid w:val="00A52C97"/>
  </w:style>
  <w:style w:type="numbering" w:customStyle="1" w:styleId="1120">
    <w:name w:val="无列表112"/>
    <w:next w:val="a4"/>
    <w:semiHidden/>
    <w:unhideWhenUsed/>
    <w:rsid w:val="00A52C97"/>
  </w:style>
  <w:style w:type="numbering" w:customStyle="1" w:styleId="211">
    <w:name w:val="无列表211"/>
    <w:next w:val="a4"/>
    <w:semiHidden/>
    <w:unhideWhenUsed/>
    <w:rsid w:val="00A52C97"/>
  </w:style>
  <w:style w:type="numbering" w:customStyle="1" w:styleId="52">
    <w:name w:val="无列表5"/>
    <w:next w:val="a4"/>
    <w:uiPriority w:val="99"/>
    <w:semiHidden/>
    <w:unhideWhenUsed/>
    <w:rsid w:val="00A52C97"/>
  </w:style>
  <w:style w:type="numbering" w:customStyle="1" w:styleId="130">
    <w:name w:val="无列表13"/>
    <w:next w:val="a4"/>
    <w:uiPriority w:val="99"/>
    <w:semiHidden/>
    <w:unhideWhenUsed/>
    <w:rsid w:val="00A52C97"/>
  </w:style>
  <w:style w:type="numbering" w:customStyle="1" w:styleId="113">
    <w:name w:val="无列表113"/>
    <w:next w:val="a4"/>
    <w:semiHidden/>
    <w:unhideWhenUsed/>
    <w:rsid w:val="00A52C97"/>
  </w:style>
  <w:style w:type="table" w:customStyle="1" w:styleId="25">
    <w:name w:val="网格型2"/>
    <w:basedOn w:val="a3"/>
    <w:next w:val="af1"/>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A52C97"/>
  </w:style>
  <w:style w:type="numbering" w:customStyle="1" w:styleId="320">
    <w:name w:val="无列表32"/>
    <w:next w:val="a4"/>
    <w:uiPriority w:val="99"/>
    <w:semiHidden/>
    <w:unhideWhenUsed/>
    <w:rsid w:val="00A52C97"/>
  </w:style>
  <w:style w:type="numbering" w:customStyle="1" w:styleId="1112">
    <w:name w:val="无列表1112"/>
    <w:next w:val="a4"/>
    <w:semiHidden/>
    <w:unhideWhenUsed/>
    <w:rsid w:val="00A52C97"/>
  </w:style>
  <w:style w:type="table" w:customStyle="1" w:styleId="114">
    <w:name w:val="网格型11"/>
    <w:basedOn w:val="a3"/>
    <w:next w:val="af1"/>
    <w:rsid w:val="00A5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A52C9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A52C97"/>
  </w:style>
  <w:style w:type="numbering" w:customStyle="1" w:styleId="410">
    <w:name w:val="无列表41"/>
    <w:next w:val="a4"/>
    <w:uiPriority w:val="99"/>
    <w:semiHidden/>
    <w:unhideWhenUsed/>
    <w:rsid w:val="00A52C97"/>
  </w:style>
  <w:style w:type="numbering" w:customStyle="1" w:styleId="1210">
    <w:name w:val="无列表121"/>
    <w:next w:val="a4"/>
    <w:semiHidden/>
    <w:unhideWhenUsed/>
    <w:rsid w:val="00A52C97"/>
  </w:style>
  <w:style w:type="numbering" w:customStyle="1" w:styleId="221">
    <w:name w:val="无列表221"/>
    <w:next w:val="a4"/>
    <w:semiHidden/>
    <w:unhideWhenUsed/>
    <w:rsid w:val="00A52C97"/>
  </w:style>
  <w:style w:type="numbering" w:customStyle="1" w:styleId="311">
    <w:name w:val="无列表311"/>
    <w:next w:val="a4"/>
    <w:uiPriority w:val="99"/>
    <w:semiHidden/>
    <w:unhideWhenUsed/>
    <w:rsid w:val="00A52C97"/>
  </w:style>
  <w:style w:type="numbering" w:customStyle="1" w:styleId="11210">
    <w:name w:val="无列表1121"/>
    <w:next w:val="a4"/>
    <w:semiHidden/>
    <w:unhideWhenUsed/>
    <w:rsid w:val="00A52C97"/>
  </w:style>
  <w:style w:type="numbering" w:customStyle="1" w:styleId="2111">
    <w:name w:val="无列表2111"/>
    <w:next w:val="a4"/>
    <w:semiHidden/>
    <w:unhideWhenUsed/>
    <w:rsid w:val="00A52C97"/>
  </w:style>
  <w:style w:type="paragraph" w:customStyle="1" w:styleId="ParaChar">
    <w:name w:val="默认段落字体 Para Char"/>
    <w:basedOn w:val="a1"/>
    <w:rsid w:val="00A52C97"/>
    <w:pPr>
      <w:tabs>
        <w:tab w:val="left" w:pos="360"/>
      </w:tabs>
      <w:spacing w:before="312" w:after="312" w:line="360" w:lineRule="auto"/>
    </w:pPr>
    <w:rPr>
      <w:rFonts w:ascii="Times New Roman" w:eastAsia="宋体" w:hAnsi="Times New Roman" w:cs="Times New Roman"/>
      <w:szCs w:val="20"/>
    </w:rPr>
  </w:style>
  <w:style w:type="paragraph" w:customStyle="1" w:styleId="CharCharCharCharCharChar1CharCharChar">
    <w:name w:val="Char Char Char Char Char Char1 Char Char Char"/>
    <w:basedOn w:val="a1"/>
    <w:rsid w:val="00A52C97"/>
    <w:pPr>
      <w:autoSpaceDE w:val="0"/>
      <w:autoSpaceDN w:val="0"/>
      <w:adjustRightInd w:val="0"/>
      <w:jc w:val="left"/>
      <w:textAlignment w:val="baseline"/>
    </w:pPr>
    <w:rPr>
      <w:rFonts w:ascii="Times New Roman" w:eastAsia="方正仿宋简体" w:hAnsi="Times New Roman" w:cs="Times New Roman"/>
      <w:sz w:val="32"/>
      <w:szCs w:val="20"/>
    </w:rPr>
  </w:style>
  <w:style w:type="character" w:styleId="aff6">
    <w:name w:val="FollowedHyperlink"/>
    <w:uiPriority w:val="99"/>
    <w:unhideWhenUsed/>
    <w:rsid w:val="00A52C97"/>
    <w:rPr>
      <w:color w:val="800080"/>
      <w:u w:val="single"/>
    </w:rPr>
  </w:style>
  <w:style w:type="paragraph" w:styleId="aff7">
    <w:name w:val="List Paragraph"/>
    <w:basedOn w:val="a1"/>
    <w:uiPriority w:val="34"/>
    <w:qFormat/>
    <w:rsid w:val="00A52C97"/>
    <w:pPr>
      <w:ind w:firstLineChars="200" w:firstLine="420"/>
    </w:pPr>
    <w:rPr>
      <w:rFonts w:ascii="Times New Roman" w:eastAsia="宋体" w:hAnsi="Times New Roman" w:cs="Times New Roman"/>
      <w:szCs w:val="21"/>
    </w:rPr>
  </w:style>
  <w:style w:type="character" w:customStyle="1" w:styleId="font2">
    <w:name w:val="font2"/>
    <w:basedOn w:val="a2"/>
    <w:rsid w:val="00A52C97"/>
  </w:style>
  <w:style w:type="character" w:customStyle="1" w:styleId="font3">
    <w:name w:val="font3"/>
    <w:basedOn w:val="a2"/>
    <w:rsid w:val="00A52C97"/>
  </w:style>
  <w:style w:type="character" w:customStyle="1" w:styleId="bigger">
    <w:name w:val="bigger"/>
    <w:basedOn w:val="a2"/>
    <w:rsid w:val="00A52C97"/>
  </w:style>
  <w:style w:type="character" w:customStyle="1" w:styleId="medium">
    <w:name w:val="medium"/>
    <w:basedOn w:val="a2"/>
    <w:rsid w:val="00A52C97"/>
  </w:style>
  <w:style w:type="character" w:customStyle="1" w:styleId="smaller">
    <w:name w:val="smaller"/>
    <w:basedOn w:val="a2"/>
    <w:rsid w:val="00A52C97"/>
  </w:style>
  <w:style w:type="character" w:customStyle="1" w:styleId="gwdtitle1">
    <w:name w:val="gwdtitle1"/>
    <w:basedOn w:val="a2"/>
    <w:rsid w:val="00A52C97"/>
  </w:style>
  <w:style w:type="character" w:customStyle="1" w:styleId="linknamespan1">
    <w:name w:val="linknamespan1"/>
    <w:basedOn w:val="a2"/>
    <w:rsid w:val="00A52C97"/>
  </w:style>
  <w:style w:type="character" w:customStyle="1" w:styleId="gwdsmore1">
    <w:name w:val="gwds_more1"/>
    <w:basedOn w:val="a2"/>
    <w:rsid w:val="00A52C97"/>
  </w:style>
  <w:style w:type="character" w:customStyle="1" w:styleId="stylekwd">
    <w:name w:val="style_kwd"/>
    <w:basedOn w:val="a2"/>
    <w:rsid w:val="00A52C97"/>
  </w:style>
  <w:style w:type="paragraph" w:customStyle="1" w:styleId="Chare">
    <w:name w:val="Char"/>
    <w:basedOn w:val="a1"/>
    <w:rsid w:val="00A52C97"/>
    <w:rPr>
      <w:rFonts w:ascii="Tahoma" w:eastAsia="宋体" w:hAnsi="Tahoma" w:cs="Times New Roman"/>
      <w:sz w:val="24"/>
      <w:szCs w:val="20"/>
    </w:rPr>
  </w:style>
  <w:style w:type="paragraph" w:customStyle="1" w:styleId="CharCharCharChar0">
    <w:name w:val="Char Char Char Char"/>
    <w:basedOn w:val="a1"/>
    <w:rsid w:val="00A52C97"/>
    <w:rPr>
      <w:rFonts w:ascii="Tahoma" w:eastAsia="宋体" w:hAnsi="Tahoma" w:cs="Times New Roman"/>
      <w:sz w:val="24"/>
      <w:szCs w:val="20"/>
    </w:rPr>
  </w:style>
  <w:style w:type="paragraph" w:customStyle="1" w:styleId="CharCharChar0">
    <w:name w:val="Char Char Char"/>
    <w:basedOn w:val="a1"/>
    <w:rsid w:val="00A52C97"/>
    <w:rPr>
      <w:rFonts w:ascii="Tahoma" w:eastAsia="宋体" w:hAnsi="Tahoma" w:cs="Times New Roman"/>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A52C97"/>
    <w:pPr>
      <w:tabs>
        <w:tab w:val="num" w:pos="360"/>
      </w:tabs>
    </w:pPr>
    <w:rPr>
      <w:rFonts w:ascii="Times New Roman" w:eastAsia="宋体" w:hAnsi="Times New Roman" w:cs="Times New Roman"/>
      <w:sz w:val="24"/>
      <w:szCs w:val="24"/>
    </w:rPr>
  </w:style>
  <w:style w:type="character" w:customStyle="1" w:styleId="CharChar70">
    <w:name w:val="Char Char7"/>
    <w:rsid w:val="00A52C97"/>
    <w:rPr>
      <w:rFonts w:eastAsia="宋体"/>
      <w:kern w:val="2"/>
      <w:sz w:val="18"/>
      <w:szCs w:val="18"/>
      <w:lang w:val="en-US" w:eastAsia="zh-CN" w:bidi="ar-SA"/>
    </w:rPr>
  </w:style>
  <w:style w:type="paragraph" w:customStyle="1" w:styleId="CharChar1CharChar10">
    <w:name w:val="Char Char1 Char Char1"/>
    <w:basedOn w:val="a1"/>
    <w:rsid w:val="00A52C97"/>
    <w:rPr>
      <w:rFonts w:ascii="Tahoma" w:eastAsia="宋体" w:hAnsi="Tahoma" w:cs="Times New Roman"/>
      <w:sz w:val="24"/>
      <w:szCs w:val="20"/>
    </w:rPr>
  </w:style>
  <w:style w:type="paragraph" w:customStyle="1" w:styleId="CharChar1CharChar1CharChar0">
    <w:name w:val="Char Char1 Char Char1 Char Char"/>
    <w:basedOn w:val="a1"/>
    <w:rsid w:val="00A52C97"/>
    <w:rPr>
      <w:rFonts w:ascii="Tahoma" w:eastAsia="宋体" w:hAnsi="Tahoma" w:cs="Times New Roman"/>
      <w:sz w:val="24"/>
      <w:szCs w:val="20"/>
    </w:rPr>
  </w:style>
  <w:style w:type="paragraph" w:customStyle="1" w:styleId="CharCharCharCharCharChar1CharCharChar0">
    <w:name w:val="Char Char Char Char Char Char1 Char Char Char"/>
    <w:basedOn w:val="a1"/>
    <w:rsid w:val="00A52C97"/>
    <w:pPr>
      <w:autoSpaceDE w:val="0"/>
      <w:autoSpaceDN w:val="0"/>
      <w:adjustRightInd w:val="0"/>
      <w:jc w:val="left"/>
      <w:textAlignment w:val="baseline"/>
    </w:pPr>
    <w:rPr>
      <w:rFonts w:ascii="Times New Roman" w:eastAsia="方正仿宋简体" w:hAnsi="Times New Roman" w:cs="Times New Roman"/>
      <w:sz w:val="32"/>
      <w:szCs w:val="20"/>
    </w:rPr>
  </w:style>
  <w:style w:type="paragraph" w:styleId="aff8">
    <w:name w:val="Subtitle"/>
    <w:basedOn w:val="a1"/>
    <w:next w:val="a1"/>
    <w:link w:val="Charf"/>
    <w:uiPriority w:val="11"/>
    <w:qFormat/>
    <w:rsid w:val="00A52C97"/>
    <w:pPr>
      <w:numPr>
        <w:ilvl w:val="1"/>
      </w:numPr>
      <w:spacing w:after="160"/>
    </w:pPr>
    <w:rPr>
      <w:rFonts w:ascii="Calibri" w:eastAsia="等线" w:hAnsi="Calibri" w:cs="Times New Roman"/>
      <w:color w:val="5A5A5A"/>
      <w:spacing w:val="15"/>
      <w:sz w:val="20"/>
      <w:szCs w:val="20"/>
      <w:lang w:val="x-none" w:eastAsia="x-none"/>
    </w:rPr>
  </w:style>
  <w:style w:type="character" w:customStyle="1" w:styleId="Charf">
    <w:name w:val="副标题 Char"/>
    <w:basedOn w:val="a2"/>
    <w:link w:val="aff8"/>
    <w:uiPriority w:val="11"/>
    <w:rsid w:val="00A52C97"/>
    <w:rPr>
      <w:rFonts w:ascii="Calibri" w:eastAsia="等线" w:hAnsi="Calibri" w:cs="Times New Roman"/>
      <w:color w:val="5A5A5A"/>
      <w:spacing w:val="15"/>
      <w:sz w:val="20"/>
      <w:szCs w:val="20"/>
      <w:lang w:val="x-none" w:eastAsia="x-none"/>
    </w:rPr>
  </w:style>
  <w:style w:type="paragraph" w:customStyle="1" w:styleId="TOC1">
    <w:name w:val="TOC 标题1"/>
    <w:basedOn w:val="12"/>
    <w:next w:val="a1"/>
    <w:semiHidden/>
    <w:rsid w:val="00A52C97"/>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15">
    <w:name w:val="标题 11"/>
    <w:next w:val="a1"/>
    <w:rsid w:val="00A52C97"/>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A52C9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rsid w:val="00A52C97"/>
    <w:pPr>
      <w:widowControl/>
      <w:spacing w:before="100" w:beforeAutospacing="1" w:after="100" w:afterAutospacing="1"/>
      <w:jc w:val="left"/>
    </w:pPr>
    <w:rPr>
      <w:rFonts w:ascii="Arial" w:eastAsia="宋体" w:hAnsi="Arial" w:cs="Arial"/>
      <w:color w:val="212121"/>
      <w:kern w:val="0"/>
      <w:sz w:val="22"/>
    </w:rPr>
  </w:style>
  <w:style w:type="paragraph" w:customStyle="1" w:styleId="font7">
    <w:name w:val="font7"/>
    <w:basedOn w:val="a1"/>
    <w:rsid w:val="00A52C97"/>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1"/>
    <w:rsid w:val="00A52C97"/>
    <w:pPr>
      <w:widowControl/>
      <w:spacing w:before="100" w:beforeAutospacing="1" w:after="100" w:afterAutospacing="1"/>
      <w:jc w:val="left"/>
    </w:pPr>
    <w:rPr>
      <w:rFonts w:ascii="Arial" w:eastAsia="宋体" w:hAnsi="Arial" w:cs="Arial"/>
      <w:kern w:val="0"/>
      <w:sz w:val="22"/>
    </w:rPr>
  </w:style>
  <w:style w:type="paragraph" w:customStyle="1" w:styleId="font9">
    <w:name w:val="font9"/>
    <w:basedOn w:val="a1"/>
    <w:rsid w:val="00A52C97"/>
    <w:pPr>
      <w:widowControl/>
      <w:spacing w:before="100" w:beforeAutospacing="1" w:after="100" w:afterAutospacing="1"/>
      <w:jc w:val="left"/>
    </w:pPr>
    <w:rPr>
      <w:rFonts w:ascii="宋体" w:eastAsia="宋体" w:hAnsi="宋体" w:cs="宋体"/>
      <w:color w:val="212121"/>
      <w:kern w:val="0"/>
      <w:sz w:val="22"/>
    </w:rPr>
  </w:style>
  <w:style w:type="paragraph" w:customStyle="1" w:styleId="font10">
    <w:name w:val="font10"/>
    <w:basedOn w:val="a1"/>
    <w:rsid w:val="00A52C97"/>
    <w:pPr>
      <w:widowControl/>
      <w:spacing w:before="100" w:beforeAutospacing="1" w:after="100" w:afterAutospacing="1"/>
      <w:jc w:val="left"/>
    </w:pPr>
    <w:rPr>
      <w:rFonts w:ascii="Arial" w:eastAsia="宋体" w:hAnsi="Arial" w:cs="Arial"/>
      <w:color w:val="212121"/>
      <w:kern w:val="0"/>
      <w:sz w:val="20"/>
      <w:szCs w:val="20"/>
    </w:rPr>
  </w:style>
  <w:style w:type="paragraph" w:customStyle="1" w:styleId="font11">
    <w:name w:val="font11"/>
    <w:basedOn w:val="a1"/>
    <w:rsid w:val="00A52C97"/>
    <w:pPr>
      <w:widowControl/>
      <w:spacing w:before="100" w:beforeAutospacing="1" w:after="100" w:afterAutospacing="1"/>
      <w:jc w:val="left"/>
    </w:pPr>
    <w:rPr>
      <w:rFonts w:ascii="宋体" w:eastAsia="宋体" w:hAnsi="宋体" w:cs="宋体"/>
      <w:color w:val="212121"/>
      <w:kern w:val="0"/>
      <w:sz w:val="20"/>
      <w:szCs w:val="20"/>
    </w:rPr>
  </w:style>
  <w:style w:type="paragraph" w:customStyle="1" w:styleId="font12">
    <w:name w:val="font12"/>
    <w:basedOn w:val="a1"/>
    <w:rsid w:val="00A52C97"/>
    <w:pPr>
      <w:widowControl/>
      <w:spacing w:before="100" w:beforeAutospacing="1" w:after="100" w:afterAutospacing="1"/>
      <w:jc w:val="left"/>
    </w:pPr>
    <w:rPr>
      <w:rFonts w:ascii="宋体" w:eastAsia="宋体" w:hAnsi="宋体" w:cs="宋体"/>
      <w:color w:val="000000"/>
      <w:kern w:val="0"/>
      <w:sz w:val="22"/>
    </w:rPr>
  </w:style>
  <w:style w:type="paragraph" w:customStyle="1" w:styleId="xl64">
    <w:name w:val="xl64"/>
    <w:basedOn w:val="a1"/>
    <w:rsid w:val="00A52C97"/>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1"/>
    <w:rsid w:val="00A52C97"/>
    <w:pPr>
      <w:widowControl/>
      <w:pBdr>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1"/>
    <w:rsid w:val="00A52C9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1"/>
    <w:rsid w:val="00A52C9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1"/>
    <w:rsid w:val="00A52C9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1"/>
    <w:rsid w:val="00A52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1"/>
    <w:rsid w:val="00A52C9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1"/>
    <w:rsid w:val="00A52C9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1"/>
    <w:rsid w:val="00A52C9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1"/>
    <w:rsid w:val="00A52C97"/>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1"/>
    <w:rsid w:val="00A52C97"/>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1"/>
    <w:rsid w:val="00A52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1"/>
    <w:rsid w:val="00A52C9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1"/>
    <w:rsid w:val="00A52C9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1"/>
    <w:rsid w:val="00A52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79">
    <w:name w:val="xl79"/>
    <w:basedOn w:val="a1"/>
    <w:rsid w:val="00A52C97"/>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0">
    <w:name w:val="xl80"/>
    <w:basedOn w:val="a1"/>
    <w:rsid w:val="00A52C97"/>
    <w:pPr>
      <w:widowControl/>
      <w:pBdr>
        <w:left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1">
    <w:name w:val="xl81"/>
    <w:basedOn w:val="a1"/>
    <w:rsid w:val="00A52C9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1"/>
    <w:rsid w:val="00A52C97"/>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3">
    <w:name w:val="xl83"/>
    <w:basedOn w:val="a1"/>
    <w:rsid w:val="00A52C97"/>
    <w:pPr>
      <w:widowControl/>
      <w:spacing w:before="100" w:beforeAutospacing="1" w:after="100" w:afterAutospacing="1"/>
      <w:jc w:val="center"/>
    </w:pPr>
    <w:rPr>
      <w:rFonts w:ascii="Arial" w:eastAsia="宋体" w:hAnsi="Arial" w:cs="Arial"/>
      <w:kern w:val="0"/>
      <w:sz w:val="24"/>
      <w:szCs w:val="24"/>
    </w:rPr>
  </w:style>
  <w:style w:type="paragraph" w:customStyle="1" w:styleId="xl84">
    <w:name w:val="xl84"/>
    <w:basedOn w:val="a1"/>
    <w:rsid w:val="00A52C97"/>
    <w:pPr>
      <w:widowControl/>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1"/>
    <w:rsid w:val="00A52C97"/>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1"/>
    <w:rsid w:val="00A52C97"/>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A0">
    <w:name w:val="正文 A A"/>
    <w:rsid w:val="00A52C97"/>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A52C97"/>
    <w:pPr>
      <w:widowControl w:val="0"/>
      <w:jc w:val="both"/>
    </w:pPr>
    <w:rPr>
      <w:rFonts w:ascii="Calibri" w:eastAsia="Calibri" w:hAnsi="Calibri" w:cs="Calibri"/>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94461">
      <w:bodyDiv w:val="1"/>
      <w:marLeft w:val="0"/>
      <w:marRight w:val="0"/>
      <w:marTop w:val="0"/>
      <w:marBottom w:val="0"/>
      <w:divBdr>
        <w:top w:val="none" w:sz="0" w:space="0" w:color="auto"/>
        <w:left w:val="none" w:sz="0" w:space="0" w:color="auto"/>
        <w:bottom w:val="none" w:sz="0" w:space="0" w:color="auto"/>
        <w:right w:val="none" w:sz="0" w:space="0" w:color="auto"/>
      </w:divBdr>
      <w:divsChild>
        <w:div w:id="1652446437">
          <w:marLeft w:val="0"/>
          <w:marRight w:val="0"/>
          <w:marTop w:val="0"/>
          <w:marBottom w:val="0"/>
          <w:divBdr>
            <w:top w:val="none" w:sz="0" w:space="0" w:color="auto"/>
            <w:left w:val="none" w:sz="0" w:space="0" w:color="auto"/>
            <w:bottom w:val="none" w:sz="0" w:space="0" w:color="auto"/>
            <w:right w:val="none" w:sz="0" w:space="0" w:color="auto"/>
          </w:divBdr>
          <w:divsChild>
            <w:div w:id="326711379">
              <w:marLeft w:val="0"/>
              <w:marRight w:val="0"/>
              <w:marTop w:val="75"/>
              <w:marBottom w:val="0"/>
              <w:divBdr>
                <w:top w:val="none" w:sz="0" w:space="0" w:color="auto"/>
                <w:left w:val="none" w:sz="0" w:space="0" w:color="auto"/>
                <w:bottom w:val="none" w:sz="0" w:space="0" w:color="auto"/>
                <w:right w:val="none" w:sz="0" w:space="0" w:color="auto"/>
              </w:divBdr>
              <w:divsChild>
                <w:div w:id="1068846339">
                  <w:marLeft w:val="0"/>
                  <w:marRight w:val="0"/>
                  <w:marTop w:val="0"/>
                  <w:marBottom w:val="0"/>
                  <w:divBdr>
                    <w:top w:val="none" w:sz="0" w:space="0" w:color="auto"/>
                    <w:left w:val="none" w:sz="0" w:space="0" w:color="auto"/>
                    <w:bottom w:val="none" w:sz="0" w:space="0" w:color="auto"/>
                    <w:right w:val="none" w:sz="0" w:space="0" w:color="auto"/>
                  </w:divBdr>
                  <w:divsChild>
                    <w:div w:id="19713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fe.com.cn/upload/20190201/1549008316198.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fe.com.cn/upload/20190201/1549008302732.docx" TargetMode="External"/><Relationship Id="rId4" Type="http://schemas.microsoft.com/office/2007/relationships/stylesWithEffects" Target="stylesWithEffects.xml"/><Relationship Id="rId9" Type="http://schemas.openxmlformats.org/officeDocument/2006/relationships/hyperlink" Target="http://www.shfe.com.cn/upload/20190201/1549008285538.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D574-186E-47CE-82F4-6C2E42B1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4283</Words>
  <Characters>24415</Characters>
  <Application>Microsoft Office Word</Application>
  <DocSecurity>0</DocSecurity>
  <Lines>203</Lines>
  <Paragraphs>57</Paragraphs>
  <ScaleCrop>false</ScaleCrop>
  <Company>SHFE</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11</cp:revision>
  <cp:lastPrinted>2019-08-09T01:02:00Z</cp:lastPrinted>
  <dcterms:created xsi:type="dcterms:W3CDTF">2019-09-09T08:23:00Z</dcterms:created>
  <dcterms:modified xsi:type="dcterms:W3CDTF">2019-09-18T07:40:00Z</dcterms:modified>
</cp:coreProperties>
</file>