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E3" w:rsidRPr="00F16126" w:rsidRDefault="00C70AE3" w:rsidP="00A206B6">
      <w:pPr>
        <w:spacing w:line="560" w:lineRule="exact"/>
        <w:jc w:val="center"/>
        <w:rPr>
          <w:rFonts w:ascii="方正大标宋简体" w:eastAsia="方正大标宋简体" w:hAnsi="Calibri"/>
          <w:sz w:val="44"/>
          <w:szCs w:val="44"/>
        </w:rPr>
      </w:pPr>
      <w:r w:rsidRPr="00F16126">
        <w:rPr>
          <w:rFonts w:ascii="方正大标宋简体" w:eastAsia="方正大标宋简体" w:hAnsi="Calibri" w:hint="eastAsia"/>
          <w:sz w:val="44"/>
          <w:szCs w:val="44"/>
        </w:rPr>
        <w:t>《中国金融期货交易所会员管理办法》</w:t>
      </w:r>
    </w:p>
    <w:p w:rsidR="00C70AE3" w:rsidRPr="00F16126" w:rsidRDefault="00C70AE3" w:rsidP="00A206B6">
      <w:pPr>
        <w:spacing w:line="560" w:lineRule="exact"/>
        <w:jc w:val="center"/>
        <w:rPr>
          <w:rFonts w:ascii="方正大标宋简体" w:eastAsia="方正大标宋简体" w:hAnsi="Calibri"/>
          <w:sz w:val="44"/>
          <w:szCs w:val="44"/>
        </w:rPr>
      </w:pPr>
      <w:r w:rsidRPr="00F16126">
        <w:rPr>
          <w:rFonts w:ascii="方正大标宋简体" w:eastAsia="方正大标宋简体" w:hAnsi="Calibri" w:hint="eastAsia"/>
          <w:sz w:val="44"/>
          <w:szCs w:val="44"/>
        </w:rPr>
        <w:t>修订对照表</w:t>
      </w:r>
    </w:p>
    <w:p w:rsidR="00C70AE3" w:rsidRPr="00F16126" w:rsidRDefault="00C70AE3" w:rsidP="00A206B6">
      <w:pPr>
        <w:spacing w:line="560" w:lineRule="exact"/>
        <w:ind w:firstLine="640"/>
        <w:jc w:val="center"/>
        <w:rPr>
          <w:rFonts w:ascii="Calibri" w:hAnsi="Calibri"/>
          <w:szCs w:val="22"/>
        </w:rPr>
      </w:pPr>
    </w:p>
    <w:p w:rsidR="00C70AE3" w:rsidRPr="00F16126" w:rsidRDefault="00C70AE3" w:rsidP="00A206B6">
      <w:pPr>
        <w:spacing w:line="560" w:lineRule="exact"/>
        <w:jc w:val="center"/>
        <w:rPr>
          <w:rFonts w:eastAsia="方正仿宋简体"/>
          <w:sz w:val="32"/>
          <w:szCs w:val="32"/>
        </w:rPr>
      </w:pPr>
      <w:r w:rsidRPr="00F16126">
        <w:rPr>
          <w:rFonts w:eastAsia="方正仿宋简体" w:hint="eastAsia"/>
          <w:sz w:val="32"/>
          <w:szCs w:val="32"/>
        </w:rPr>
        <w:t>（</w:t>
      </w:r>
      <w:r w:rsidRPr="00F16126">
        <w:rPr>
          <w:rFonts w:eastAsia="方正仿宋简体" w:hint="eastAsia"/>
          <w:b/>
          <w:sz w:val="32"/>
          <w:szCs w:val="32"/>
          <w:shd w:val="pct15" w:color="auto" w:fill="FFFFFF"/>
        </w:rPr>
        <w:t>阴影加粗部分</w:t>
      </w:r>
      <w:r w:rsidRPr="00F16126">
        <w:rPr>
          <w:rFonts w:eastAsia="方正仿宋简体" w:hint="eastAsia"/>
          <w:sz w:val="32"/>
          <w:szCs w:val="32"/>
        </w:rPr>
        <w:t>为新增，</w:t>
      </w:r>
      <w:r w:rsidRPr="00F16126">
        <w:rPr>
          <w:rFonts w:eastAsia="方正仿宋简体" w:hint="eastAsia"/>
          <w:dstrike/>
          <w:sz w:val="32"/>
          <w:szCs w:val="32"/>
        </w:rPr>
        <w:t>双删除线部分</w:t>
      </w:r>
      <w:r w:rsidRPr="00F16126">
        <w:rPr>
          <w:rFonts w:eastAsia="方正仿宋简体" w:hint="eastAsia"/>
          <w:sz w:val="32"/>
          <w:szCs w:val="32"/>
        </w:rPr>
        <w:t>为删除）</w:t>
      </w:r>
    </w:p>
    <w:p w:rsidR="00C70AE3" w:rsidRPr="00F16126" w:rsidRDefault="00C70AE3" w:rsidP="00A206B6">
      <w:pPr>
        <w:spacing w:line="560" w:lineRule="exact"/>
        <w:ind w:firstLine="643"/>
        <w:jc w:val="center"/>
        <w:rPr>
          <w:rFonts w:eastAsia="方正仿宋简体"/>
          <w:b/>
          <w:sz w:val="32"/>
          <w:szCs w:val="32"/>
        </w:rPr>
      </w:pPr>
    </w:p>
    <w:tbl>
      <w:tblPr>
        <w:tblStyle w:val="a"/>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9"/>
        <w:gridCol w:w="4536"/>
      </w:tblGrid>
      <w:tr w:rsidR="00C70AE3" w:rsidRPr="00F16126" w:rsidTr="008C12F5">
        <w:trPr>
          <w:trHeight w:val="376"/>
        </w:trPr>
        <w:tc>
          <w:tcPr>
            <w:tcW w:w="4679" w:type="dxa"/>
            <w:shd w:val="clear" w:color="auto" w:fill="auto"/>
            <w:vAlign w:val="center"/>
          </w:tcPr>
          <w:p w:rsidR="00C70AE3" w:rsidRPr="00F16126" w:rsidRDefault="00C70AE3" w:rsidP="00A206B6">
            <w:pPr>
              <w:autoSpaceDE w:val="0"/>
              <w:autoSpaceDN w:val="0"/>
              <w:adjustRightInd w:val="0"/>
              <w:spacing w:line="560" w:lineRule="exact"/>
              <w:jc w:val="center"/>
              <w:rPr>
                <w:rFonts w:eastAsia="方正仿宋简体"/>
                <w:b/>
                <w:sz w:val="32"/>
                <w:szCs w:val="32"/>
              </w:rPr>
            </w:pPr>
            <w:r w:rsidRPr="00F16126">
              <w:rPr>
                <w:rFonts w:eastAsia="方正仿宋简体" w:hint="eastAsia"/>
                <w:b/>
                <w:sz w:val="32"/>
                <w:szCs w:val="32"/>
              </w:rPr>
              <w:t>修订稿</w:t>
            </w:r>
          </w:p>
        </w:tc>
        <w:tc>
          <w:tcPr>
            <w:tcW w:w="4536" w:type="dxa"/>
            <w:shd w:val="clear" w:color="auto" w:fill="auto"/>
            <w:vAlign w:val="center"/>
          </w:tcPr>
          <w:p w:rsidR="00C70AE3" w:rsidRPr="00F16126" w:rsidRDefault="00A206B6" w:rsidP="00A206B6">
            <w:pPr>
              <w:autoSpaceDE w:val="0"/>
              <w:autoSpaceDN w:val="0"/>
              <w:adjustRightInd w:val="0"/>
              <w:spacing w:line="560" w:lineRule="exact"/>
              <w:jc w:val="center"/>
              <w:rPr>
                <w:rFonts w:eastAsia="方正仿宋简体"/>
                <w:b/>
                <w:sz w:val="32"/>
                <w:szCs w:val="32"/>
              </w:rPr>
            </w:pPr>
            <w:r>
              <w:rPr>
                <w:rFonts w:eastAsia="方正仿宋简体" w:hint="eastAsia"/>
                <w:b/>
                <w:sz w:val="32"/>
                <w:szCs w:val="32"/>
              </w:rPr>
              <w:t>原条文</w:t>
            </w:r>
          </w:p>
        </w:tc>
      </w:tr>
      <w:tr w:rsidR="00C70AE3" w:rsidRPr="00F16126" w:rsidTr="008C12F5">
        <w:trPr>
          <w:trHeight w:val="376"/>
        </w:trPr>
        <w:tc>
          <w:tcPr>
            <w:tcW w:w="4679" w:type="dxa"/>
            <w:shd w:val="clear" w:color="auto" w:fill="auto"/>
            <w:vAlign w:val="center"/>
          </w:tcPr>
          <w:p w:rsidR="00C70AE3" w:rsidRPr="00F16126" w:rsidRDefault="00C70AE3" w:rsidP="00A206B6">
            <w:pPr>
              <w:autoSpaceDE w:val="0"/>
              <w:autoSpaceDN w:val="0"/>
              <w:adjustRightInd w:val="0"/>
              <w:spacing w:line="560" w:lineRule="exact"/>
              <w:rPr>
                <w:rFonts w:eastAsia="方正仿宋简体"/>
                <w:b/>
                <w:sz w:val="32"/>
                <w:szCs w:val="32"/>
              </w:rPr>
            </w:pPr>
            <w:r w:rsidRPr="00F16126">
              <w:rPr>
                <w:rFonts w:eastAsia="方正仿宋简体" w:hint="eastAsia"/>
                <w:b/>
                <w:sz w:val="32"/>
                <w:szCs w:val="32"/>
              </w:rPr>
              <w:t>第五条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hint="eastAsia"/>
                <w:sz w:val="32"/>
                <w:szCs w:val="32"/>
              </w:rPr>
              <w:t>会员的董事、监事、高级管理人员以及</w:t>
            </w:r>
            <w:r w:rsidRPr="00F16126">
              <w:rPr>
                <w:rFonts w:eastAsia="方正仿宋简体" w:hint="eastAsia"/>
                <w:dstrike/>
                <w:sz w:val="32"/>
                <w:szCs w:val="32"/>
              </w:rPr>
              <w:t>从业</w:t>
            </w:r>
            <w:r w:rsidRPr="00F16126">
              <w:rPr>
                <w:rFonts w:eastAsia="方正仿宋简体" w:hint="eastAsia"/>
                <w:b/>
                <w:sz w:val="32"/>
                <w:szCs w:val="32"/>
                <w:shd w:val="pct15" w:color="auto" w:fill="FFFFFF"/>
              </w:rPr>
              <w:t>期货业务</w:t>
            </w:r>
            <w:r w:rsidRPr="00F16126">
              <w:rPr>
                <w:rFonts w:eastAsia="方正仿宋简体" w:hint="eastAsia"/>
                <w:sz w:val="32"/>
                <w:szCs w:val="32"/>
              </w:rPr>
              <w:t>人员应当遵守法律、行政法规、规章和交易所交易规则及其实施细则，忠实、</w:t>
            </w:r>
            <w:proofErr w:type="gramStart"/>
            <w:r w:rsidRPr="00F16126">
              <w:rPr>
                <w:rFonts w:eastAsia="方正仿宋简体" w:hint="eastAsia"/>
                <w:sz w:val="32"/>
                <w:szCs w:val="32"/>
              </w:rPr>
              <w:t>勤勉履行</w:t>
            </w:r>
            <w:proofErr w:type="gramEnd"/>
            <w:r w:rsidRPr="00F16126">
              <w:rPr>
                <w:rFonts w:eastAsia="方正仿宋简体" w:hint="eastAsia"/>
                <w:sz w:val="32"/>
                <w:szCs w:val="32"/>
              </w:rPr>
              <w:t>职责，接受交易所自律管理。</w:t>
            </w:r>
          </w:p>
        </w:tc>
        <w:tc>
          <w:tcPr>
            <w:tcW w:w="4536" w:type="dxa"/>
            <w:shd w:val="clear" w:color="auto" w:fill="auto"/>
            <w:vAlign w:val="center"/>
          </w:tcPr>
          <w:p w:rsidR="00C70AE3" w:rsidRPr="00F16126" w:rsidRDefault="00C70AE3" w:rsidP="00A206B6">
            <w:pPr>
              <w:autoSpaceDE w:val="0"/>
              <w:autoSpaceDN w:val="0"/>
              <w:adjustRightInd w:val="0"/>
              <w:spacing w:line="560" w:lineRule="exact"/>
              <w:rPr>
                <w:rFonts w:eastAsia="方正仿宋简体"/>
                <w:b/>
                <w:sz w:val="32"/>
                <w:szCs w:val="32"/>
              </w:rPr>
            </w:pPr>
            <w:r w:rsidRPr="00F16126">
              <w:rPr>
                <w:rFonts w:eastAsia="方正仿宋简体" w:hint="eastAsia"/>
                <w:b/>
                <w:sz w:val="32"/>
                <w:szCs w:val="32"/>
              </w:rPr>
              <w:t>第五条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hint="eastAsia"/>
                <w:sz w:val="32"/>
                <w:szCs w:val="32"/>
              </w:rPr>
              <w:t>会员的董事、监事、高级管理人员以及从业人员应当遵守法律、行政法规、规章和交易所交易规则及其实施细则，忠实、</w:t>
            </w:r>
            <w:proofErr w:type="gramStart"/>
            <w:r w:rsidRPr="00F16126">
              <w:rPr>
                <w:rFonts w:eastAsia="方正仿宋简体" w:hint="eastAsia"/>
                <w:sz w:val="32"/>
                <w:szCs w:val="32"/>
              </w:rPr>
              <w:t>勤勉履行</w:t>
            </w:r>
            <w:proofErr w:type="gramEnd"/>
            <w:r w:rsidRPr="00F16126">
              <w:rPr>
                <w:rFonts w:eastAsia="方正仿宋简体" w:hint="eastAsia"/>
                <w:sz w:val="32"/>
                <w:szCs w:val="32"/>
              </w:rPr>
              <w:t>职责，接受交易所自律管理。</w:t>
            </w:r>
          </w:p>
        </w:tc>
      </w:tr>
      <w:tr w:rsidR="00C70AE3" w:rsidRPr="00F16126" w:rsidTr="008C12F5">
        <w:trPr>
          <w:trHeight w:val="686"/>
        </w:trPr>
        <w:tc>
          <w:tcPr>
            <w:tcW w:w="4679" w:type="dxa"/>
            <w:shd w:val="clear" w:color="auto" w:fill="auto"/>
          </w:tcPr>
          <w:p w:rsidR="00C70AE3" w:rsidRPr="00F16126" w:rsidRDefault="00C70AE3" w:rsidP="00A206B6">
            <w:pPr>
              <w:autoSpaceDE w:val="0"/>
              <w:autoSpaceDN w:val="0"/>
              <w:adjustRightInd w:val="0"/>
              <w:spacing w:line="560" w:lineRule="exact"/>
              <w:rPr>
                <w:rFonts w:eastAsia="方正仿宋简体"/>
                <w:b/>
                <w:color w:val="000000"/>
                <w:sz w:val="32"/>
                <w:szCs w:val="32"/>
              </w:rPr>
            </w:pPr>
            <w:r w:rsidRPr="00F16126">
              <w:rPr>
                <w:rFonts w:eastAsia="方正仿宋简体"/>
                <w:b/>
                <w:color w:val="000000"/>
                <w:sz w:val="32"/>
                <w:szCs w:val="32"/>
              </w:rPr>
              <w:t>第六条</w:t>
            </w:r>
            <w:r w:rsidRPr="00F16126">
              <w:rPr>
                <w:rFonts w:eastAsia="方正仿宋简体" w:hint="eastAsia"/>
                <w:b/>
                <w:color w:val="000000"/>
                <w:sz w:val="32"/>
                <w:szCs w:val="32"/>
              </w:rPr>
              <w:t xml:space="preserve"> </w:t>
            </w:r>
            <w:r w:rsidRPr="00F16126">
              <w:rPr>
                <w:rFonts w:eastAsia="方正仿宋简体"/>
                <w:color w:val="000000"/>
                <w:sz w:val="32"/>
                <w:szCs w:val="32"/>
              </w:rPr>
              <w:t xml:space="preserve"> </w:t>
            </w:r>
            <w:r w:rsidRPr="00F16126">
              <w:rPr>
                <w:rFonts w:eastAsia="方正仿宋简体"/>
                <w:color w:val="000000"/>
                <w:sz w:val="32"/>
                <w:szCs w:val="32"/>
              </w:rPr>
              <w:t>交易会员可以在交易所进行期货交易，不具有与交易所进行结算的资格。</w:t>
            </w:r>
          </w:p>
          <w:p w:rsidR="00C70AE3" w:rsidRPr="00F16126" w:rsidRDefault="00C70AE3" w:rsidP="00A206B6">
            <w:pPr>
              <w:autoSpaceDE w:val="0"/>
              <w:autoSpaceDN w:val="0"/>
              <w:adjustRightInd w:val="0"/>
              <w:spacing w:line="560" w:lineRule="exact"/>
              <w:ind w:firstLineChars="200" w:firstLine="643"/>
              <w:rPr>
                <w:rFonts w:eastAsia="方正仿宋简体"/>
                <w:b/>
                <w:color w:val="000000"/>
                <w:sz w:val="32"/>
                <w:szCs w:val="32"/>
              </w:rPr>
            </w:pPr>
            <w:r w:rsidRPr="00F16126">
              <w:rPr>
                <w:rFonts w:eastAsia="方正仿宋简体"/>
                <w:b/>
                <w:color w:val="000000"/>
                <w:sz w:val="32"/>
                <w:szCs w:val="32"/>
                <w:shd w:val="pct15" w:color="auto" w:fill="FFFFFF"/>
              </w:rPr>
              <w:t>非期货公司交易会员不得接受客户委托为其在交易所进行期货交易。</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第六条</w:t>
            </w:r>
            <w:r w:rsidRPr="00F16126">
              <w:rPr>
                <w:rFonts w:eastAsia="方正仿宋简体" w:hint="eastAsia"/>
                <w:b/>
                <w:color w:val="000000"/>
                <w:sz w:val="32"/>
                <w:szCs w:val="32"/>
              </w:rPr>
              <w:t xml:space="preserve"> </w:t>
            </w:r>
            <w:r w:rsidRPr="00F16126">
              <w:rPr>
                <w:rFonts w:eastAsia="方正仿宋简体"/>
                <w:color w:val="000000"/>
                <w:sz w:val="32"/>
                <w:szCs w:val="32"/>
              </w:rPr>
              <w:t xml:space="preserve"> </w:t>
            </w:r>
            <w:r w:rsidRPr="00F16126">
              <w:rPr>
                <w:rFonts w:eastAsia="方正仿宋简体"/>
                <w:color w:val="000000"/>
                <w:sz w:val="32"/>
                <w:szCs w:val="32"/>
              </w:rPr>
              <w:t>交易会员可以在交易所进行期货交易，不具有与交易所进行结算的资格。</w:t>
            </w:r>
          </w:p>
        </w:tc>
      </w:tr>
    </w:tbl>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142"/>
        <w:gridCol w:w="4536"/>
      </w:tblGrid>
      <w:tr w:rsidR="00C70AE3" w:rsidRPr="00F16126" w:rsidTr="008C12F5">
        <w:trPr>
          <w:trHeight w:val="686"/>
        </w:trPr>
        <w:tc>
          <w:tcPr>
            <w:tcW w:w="4679" w:type="dxa"/>
            <w:gridSpan w:val="2"/>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第七条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申请交易所交易会员资格，应当符合下列条件：</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（一）为在中华人民共和国境内登记注册的企业法人或者</w:t>
            </w:r>
            <w:r w:rsidRPr="00F16126">
              <w:rPr>
                <w:rFonts w:eastAsia="方正仿宋简体"/>
                <w:sz w:val="32"/>
                <w:szCs w:val="32"/>
              </w:rPr>
              <w:lastRenderedPageBreak/>
              <w:t>其他经济组织；</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（二）承认并遵守交易所交易规则及其实施细则；</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（三）具有良好的信誉和经营历史，未因涉嫌</w:t>
            </w:r>
            <w:r w:rsidRPr="00F16126">
              <w:rPr>
                <w:rFonts w:eastAsia="方正仿宋简体"/>
                <w:b/>
                <w:sz w:val="32"/>
                <w:szCs w:val="32"/>
                <w:shd w:val="pct15" w:color="auto" w:fill="FFFFFF"/>
              </w:rPr>
              <w:t>重大</w:t>
            </w:r>
            <w:r w:rsidRPr="00F16126">
              <w:rPr>
                <w:rFonts w:eastAsia="方正仿宋简体"/>
                <w:sz w:val="32"/>
                <w:szCs w:val="32"/>
              </w:rPr>
              <w:t>违法违规经营正在被行政、司法机关立案调查，近</w:t>
            </w:r>
            <w:r w:rsidRPr="00F16126">
              <w:rPr>
                <w:rFonts w:eastAsia="方正仿宋简体"/>
                <w:sz w:val="32"/>
                <w:szCs w:val="32"/>
              </w:rPr>
              <w:t>3</w:t>
            </w:r>
            <w:r w:rsidRPr="00F16126">
              <w:rPr>
                <w:rFonts w:eastAsia="方正仿宋简体"/>
                <w:sz w:val="32"/>
                <w:szCs w:val="32"/>
              </w:rPr>
              <w:t>年无</w:t>
            </w:r>
            <w:r w:rsidRPr="00F16126">
              <w:rPr>
                <w:rFonts w:eastAsia="方正仿宋简体"/>
                <w:dstrike/>
                <w:sz w:val="32"/>
                <w:szCs w:val="32"/>
              </w:rPr>
              <w:t>不良经营记录、</w:t>
            </w:r>
            <w:r w:rsidRPr="00F16126">
              <w:rPr>
                <w:rFonts w:eastAsia="方正仿宋简体"/>
                <w:sz w:val="32"/>
                <w:szCs w:val="32"/>
              </w:rPr>
              <w:t>严重违法行为记录或者被期货交易所、证券交易所</w:t>
            </w:r>
            <w:r w:rsidRPr="00F16126">
              <w:rPr>
                <w:rFonts w:eastAsia="方正仿宋简体"/>
                <w:b/>
                <w:sz w:val="32"/>
                <w:szCs w:val="32"/>
                <w:shd w:val="pct15" w:color="auto" w:fill="FFFFFF"/>
              </w:rPr>
              <w:t>等</w:t>
            </w:r>
            <w:r w:rsidRPr="00F16126">
              <w:rPr>
                <w:rFonts w:eastAsia="方正仿宋简体"/>
                <w:sz w:val="32"/>
                <w:szCs w:val="32"/>
              </w:rPr>
              <w:t>取消会员资格的记录；</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（四）近</w:t>
            </w:r>
            <w:r w:rsidRPr="00F16126">
              <w:rPr>
                <w:rFonts w:eastAsia="方正仿宋简体"/>
                <w:sz w:val="32"/>
                <w:szCs w:val="32"/>
              </w:rPr>
              <w:t>3</w:t>
            </w:r>
            <w:r w:rsidRPr="00F16126">
              <w:rPr>
                <w:rFonts w:eastAsia="方正仿宋简体"/>
                <w:sz w:val="32"/>
                <w:szCs w:val="32"/>
              </w:rPr>
              <w:t>年未出现严重的期货交易、结算风险事件；</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w:t>
            </w:r>
            <w:r w:rsidRPr="00F16126">
              <w:rPr>
                <w:rFonts w:eastAsia="方正仿宋简体"/>
                <w:dstrike/>
                <w:sz w:val="32"/>
                <w:szCs w:val="32"/>
              </w:rPr>
              <w:t>六</w:t>
            </w:r>
            <w:r w:rsidR="00361FE9" w:rsidRPr="00F16126">
              <w:rPr>
                <w:rFonts w:eastAsia="方正仿宋简体"/>
                <w:b/>
                <w:sz w:val="32"/>
                <w:szCs w:val="32"/>
                <w:shd w:val="pct15" w:color="auto" w:fill="FFFFFF"/>
              </w:rPr>
              <w:t>五</w:t>
            </w:r>
            <w:r w:rsidRPr="00F16126">
              <w:rPr>
                <w:rFonts w:eastAsia="方正仿宋简体"/>
                <w:sz w:val="32"/>
                <w:szCs w:val="32"/>
              </w:rPr>
              <w:t>）具备满足开展业务需要的</w:t>
            </w:r>
            <w:r w:rsidRPr="00F16126">
              <w:rPr>
                <w:rFonts w:eastAsia="方正仿宋简体"/>
                <w:dstrike/>
                <w:sz w:val="32"/>
                <w:szCs w:val="32"/>
              </w:rPr>
              <w:t>从业</w:t>
            </w:r>
            <w:r w:rsidRPr="00F16126">
              <w:rPr>
                <w:rFonts w:eastAsia="方正仿宋简体"/>
                <w:b/>
                <w:sz w:val="32"/>
                <w:szCs w:val="32"/>
                <w:shd w:val="pct15" w:color="auto" w:fill="FFFFFF"/>
              </w:rPr>
              <w:t>期货</w:t>
            </w:r>
            <w:r w:rsidRPr="00F16126">
              <w:rPr>
                <w:rFonts w:eastAsia="方正仿宋简体" w:hint="eastAsia"/>
                <w:b/>
                <w:sz w:val="32"/>
                <w:szCs w:val="32"/>
                <w:shd w:val="pct15" w:color="auto" w:fill="FFFFFF"/>
              </w:rPr>
              <w:t>业务</w:t>
            </w:r>
            <w:r w:rsidRPr="00F16126">
              <w:rPr>
                <w:rFonts w:eastAsia="方正仿宋简体"/>
                <w:sz w:val="32"/>
                <w:szCs w:val="32"/>
              </w:rPr>
              <w:t>人员；</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w:t>
            </w:r>
            <w:r w:rsidRPr="00F16126">
              <w:rPr>
                <w:rFonts w:eastAsia="方正仿宋简体"/>
                <w:dstrike/>
                <w:sz w:val="32"/>
                <w:szCs w:val="32"/>
              </w:rPr>
              <w:t>七</w:t>
            </w:r>
            <w:r w:rsidR="00361FE9" w:rsidRPr="00F16126">
              <w:rPr>
                <w:rFonts w:eastAsia="方正仿宋简体"/>
                <w:b/>
                <w:sz w:val="32"/>
                <w:szCs w:val="32"/>
                <w:shd w:val="pct15" w:color="auto" w:fill="FFFFFF"/>
              </w:rPr>
              <w:t>六</w:t>
            </w:r>
            <w:r w:rsidRPr="00F16126">
              <w:rPr>
                <w:rFonts w:eastAsia="方正仿宋简体"/>
                <w:sz w:val="32"/>
                <w:szCs w:val="32"/>
              </w:rPr>
              <w:t>）具有满足开展业务所需要的设备、场地；</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w:t>
            </w:r>
            <w:r w:rsidRPr="00F16126">
              <w:rPr>
                <w:rFonts w:eastAsia="方正仿宋简体"/>
                <w:dstrike/>
                <w:sz w:val="32"/>
                <w:szCs w:val="32"/>
              </w:rPr>
              <w:t>五</w:t>
            </w:r>
            <w:r w:rsidR="00361FE9" w:rsidRPr="00F16126">
              <w:rPr>
                <w:rFonts w:eastAsia="方正仿宋简体"/>
                <w:b/>
                <w:sz w:val="32"/>
                <w:szCs w:val="32"/>
                <w:shd w:val="pct15" w:color="auto" w:fill="FFFFFF"/>
              </w:rPr>
              <w:t>七</w:t>
            </w:r>
            <w:r w:rsidRPr="00F16126">
              <w:rPr>
                <w:rFonts w:eastAsia="方正仿宋简体"/>
                <w:sz w:val="32"/>
                <w:szCs w:val="32"/>
              </w:rPr>
              <w:t>）具有健全的组织机构、财务管理制度及完善的期货业务管理制度、内部控制制度</w:t>
            </w:r>
            <w:r w:rsidRPr="00F16126">
              <w:rPr>
                <w:rFonts w:eastAsia="方正仿宋简体"/>
                <w:b/>
                <w:sz w:val="32"/>
                <w:szCs w:val="32"/>
                <w:shd w:val="pct15" w:color="auto" w:fill="FFFFFF"/>
              </w:rPr>
              <w:t>、</w:t>
            </w:r>
            <w:r w:rsidRPr="00F16126">
              <w:rPr>
                <w:rFonts w:eastAsia="方正仿宋简体"/>
                <w:dstrike/>
                <w:sz w:val="32"/>
                <w:szCs w:val="32"/>
              </w:rPr>
              <w:t>和</w:t>
            </w:r>
            <w:r w:rsidRPr="00F16126">
              <w:rPr>
                <w:rFonts w:eastAsia="方正仿宋简体"/>
                <w:sz w:val="32"/>
                <w:szCs w:val="32"/>
              </w:rPr>
              <w:t>风险管理制度</w:t>
            </w:r>
            <w:r w:rsidRPr="00F16126">
              <w:rPr>
                <w:rFonts w:eastAsia="方正仿宋简体"/>
                <w:b/>
                <w:sz w:val="32"/>
                <w:szCs w:val="32"/>
                <w:shd w:val="pct15" w:color="auto" w:fill="FFFFFF"/>
              </w:rPr>
              <w:t>和期货</w:t>
            </w:r>
            <w:r w:rsidRPr="00F16126">
              <w:rPr>
                <w:rFonts w:eastAsia="方正仿宋简体" w:hint="eastAsia"/>
                <w:b/>
                <w:sz w:val="32"/>
                <w:szCs w:val="32"/>
                <w:shd w:val="pct15" w:color="auto" w:fill="FFFFFF"/>
              </w:rPr>
              <w:t>业务</w:t>
            </w:r>
            <w:r w:rsidRPr="00F16126">
              <w:rPr>
                <w:rFonts w:eastAsia="方正仿宋简体"/>
                <w:b/>
                <w:sz w:val="32"/>
                <w:szCs w:val="32"/>
                <w:shd w:val="pct15" w:color="auto" w:fill="FFFFFF"/>
              </w:rPr>
              <w:t>人员管理制度</w:t>
            </w:r>
            <w:r w:rsidRPr="00F16126">
              <w:rPr>
                <w:rFonts w:eastAsia="方正仿宋简体"/>
                <w:sz w:val="32"/>
                <w:szCs w:val="32"/>
              </w:rPr>
              <w:t>；</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（八）符合中国证券监督管理委员会（以下简称中国证监会）期货保证金安全存管监控的有关规定；</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（九）期货业务系统符合交易所的相关规定；</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（十）交易所规定的其他条件。</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lastRenderedPageBreak/>
              <w:t>第七条</w:t>
            </w:r>
            <w:r w:rsidRPr="00F16126">
              <w:rPr>
                <w:rFonts w:eastAsia="方正仿宋简体"/>
                <w:color w:val="000000"/>
                <w:sz w:val="32"/>
                <w:szCs w:val="32"/>
              </w:rPr>
              <w:t xml:space="preserve">  </w:t>
            </w:r>
            <w:r w:rsidRPr="00F16126">
              <w:rPr>
                <w:rFonts w:eastAsia="方正仿宋简体"/>
                <w:color w:val="000000"/>
                <w:sz w:val="32"/>
                <w:szCs w:val="32"/>
              </w:rPr>
              <w:t>申请交易所交易会员资格，应当符合下列条件：</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（一）为在中华人民共和国境内登记注册的企业法人或者</w:t>
            </w:r>
            <w:r w:rsidRPr="00F16126">
              <w:rPr>
                <w:rFonts w:eastAsia="方正仿宋简体"/>
                <w:color w:val="000000"/>
                <w:sz w:val="32"/>
                <w:szCs w:val="32"/>
              </w:rPr>
              <w:lastRenderedPageBreak/>
              <w:t>其他经济组织；</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（二）承认并遵守交易所交易规则及其实施细则；</w:t>
            </w:r>
            <w:r w:rsidRPr="00F16126">
              <w:rPr>
                <w:rFonts w:eastAsia="方正仿宋简体"/>
                <w:color w:val="000000"/>
                <w:sz w:val="32"/>
                <w:szCs w:val="32"/>
              </w:rPr>
              <w:t xml:space="preserve"> </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（三）具有良好的信誉和经营历史，未因涉嫌违法违规经营正在被行政、司法机关立案调查，近</w:t>
            </w:r>
            <w:r w:rsidRPr="00F16126">
              <w:rPr>
                <w:rFonts w:eastAsia="方正仿宋简体"/>
                <w:color w:val="000000"/>
                <w:sz w:val="32"/>
                <w:szCs w:val="32"/>
              </w:rPr>
              <w:t>3</w:t>
            </w:r>
            <w:r w:rsidRPr="00F16126">
              <w:rPr>
                <w:rFonts w:eastAsia="方正仿宋简体"/>
                <w:color w:val="000000"/>
                <w:sz w:val="32"/>
                <w:szCs w:val="32"/>
              </w:rPr>
              <w:t>年无不良经营记录、严重违法行为记录或者被期货交易所、证券交易所取消会员资格的记录；</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（四）近</w:t>
            </w:r>
            <w:r w:rsidRPr="00F16126">
              <w:rPr>
                <w:rFonts w:eastAsia="方正仿宋简体"/>
                <w:color w:val="000000"/>
                <w:sz w:val="32"/>
                <w:szCs w:val="32"/>
              </w:rPr>
              <w:t>3</w:t>
            </w:r>
            <w:r w:rsidRPr="00F16126">
              <w:rPr>
                <w:rFonts w:eastAsia="方正仿宋简体"/>
                <w:color w:val="000000"/>
                <w:sz w:val="32"/>
                <w:szCs w:val="32"/>
              </w:rPr>
              <w:t>年未出现严重的期货交易、结算风险事件；</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（五）具有健全的组织机构、财务管理制度及完善的期货业务管理制度、内部控制制度和风险管理制度；</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（六）具备满足开展业务需要的从业人员；</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（七）具有满足开展业务所需要的设备、场地；</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（八）符合中国证券监督管理委员会（以下简称中国证监会）期货保证金安全存管监控的有关规定；</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（九）期货业务系统符合交易所的相关规定；</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（十）交易所规定的其他条件。</w:t>
            </w:r>
            <w:r w:rsidRPr="00F16126">
              <w:rPr>
                <w:rFonts w:eastAsia="方正仿宋简体"/>
                <w:color w:val="000000"/>
                <w:sz w:val="32"/>
                <w:szCs w:val="32"/>
              </w:rPr>
              <w:t xml:space="preserve"> </w:t>
            </w:r>
          </w:p>
        </w:tc>
      </w:tr>
      <w:tr w:rsidR="00C70AE3" w:rsidRPr="00F16126" w:rsidTr="008C12F5">
        <w:tc>
          <w:tcPr>
            <w:tcW w:w="4679" w:type="dxa"/>
            <w:gridSpan w:val="2"/>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lastRenderedPageBreak/>
              <w:t>第八条</w:t>
            </w:r>
            <w:r w:rsidRPr="00F16126">
              <w:rPr>
                <w:rFonts w:eastAsia="方正仿宋简体"/>
                <w:sz w:val="32"/>
                <w:szCs w:val="32"/>
              </w:rPr>
              <w:t xml:space="preserve">  </w:t>
            </w:r>
            <w:r w:rsidRPr="00F16126">
              <w:rPr>
                <w:rFonts w:eastAsia="方正仿宋简体"/>
                <w:sz w:val="32"/>
                <w:szCs w:val="32"/>
              </w:rPr>
              <w:t>期货公司申请交易会员资格，应当</w:t>
            </w:r>
            <w:r w:rsidRPr="00F16126">
              <w:rPr>
                <w:rFonts w:eastAsia="方正仿宋简体"/>
                <w:b/>
                <w:sz w:val="32"/>
                <w:szCs w:val="32"/>
                <w:shd w:val="pct15" w:color="auto" w:fill="FFFFFF"/>
              </w:rPr>
              <w:t>取得金融期货经纪业务资格，并</w:t>
            </w:r>
            <w:r w:rsidRPr="00F16126">
              <w:rPr>
                <w:rFonts w:eastAsia="方正仿宋简体"/>
                <w:sz w:val="32"/>
                <w:szCs w:val="32"/>
              </w:rPr>
              <w:t>符合本办法第七条规定的条件</w:t>
            </w:r>
            <w:r w:rsidRPr="00F16126">
              <w:rPr>
                <w:rFonts w:eastAsia="方正仿宋简体"/>
                <w:dstrike/>
                <w:sz w:val="32"/>
                <w:szCs w:val="32"/>
              </w:rPr>
              <w:t>，取得金融期货经纪业务资格</w:t>
            </w:r>
            <w:r w:rsidRPr="00F16126">
              <w:rPr>
                <w:rFonts w:eastAsia="方正仿宋简体"/>
                <w:b/>
                <w:sz w:val="32"/>
                <w:szCs w:val="32"/>
                <w:shd w:val="pct15" w:color="auto" w:fill="FFFFFF"/>
              </w:rPr>
              <w:t>和交易所规定的其他条件</w:t>
            </w:r>
            <w:r w:rsidRPr="00F16126">
              <w:rPr>
                <w:rFonts w:eastAsia="方正仿宋简体"/>
                <w:dstrike/>
                <w:sz w:val="32"/>
                <w:szCs w:val="32"/>
              </w:rPr>
              <w:t>并且最近一次的期货公司分类评价结果达到</w:t>
            </w:r>
            <w:r w:rsidRPr="00F16126">
              <w:rPr>
                <w:rFonts w:eastAsia="方正仿宋简体"/>
                <w:dstrike/>
                <w:sz w:val="32"/>
                <w:szCs w:val="32"/>
              </w:rPr>
              <w:t>C</w:t>
            </w:r>
            <w:r w:rsidRPr="00F16126">
              <w:rPr>
                <w:rFonts w:eastAsia="方正仿宋简体"/>
                <w:dstrike/>
                <w:sz w:val="32"/>
                <w:szCs w:val="32"/>
              </w:rPr>
              <w:t>类以上（含</w:t>
            </w:r>
            <w:r w:rsidRPr="00F16126">
              <w:rPr>
                <w:rFonts w:eastAsia="方正仿宋简体"/>
                <w:dstrike/>
                <w:sz w:val="32"/>
                <w:szCs w:val="32"/>
              </w:rPr>
              <w:t>C</w:t>
            </w:r>
            <w:r w:rsidRPr="00F16126">
              <w:rPr>
                <w:rFonts w:eastAsia="方正仿宋简体"/>
                <w:dstrike/>
                <w:sz w:val="32"/>
                <w:szCs w:val="32"/>
              </w:rPr>
              <w:t>类）</w:t>
            </w:r>
            <w:r w:rsidRPr="00F16126">
              <w:rPr>
                <w:rFonts w:eastAsia="方正仿宋简体"/>
                <w:sz w:val="32"/>
                <w:szCs w:val="32"/>
              </w:rPr>
              <w:t>。</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第八条</w:t>
            </w:r>
            <w:r w:rsidRPr="00F16126">
              <w:rPr>
                <w:rFonts w:eastAsia="方正仿宋简体"/>
                <w:color w:val="000000"/>
                <w:sz w:val="32"/>
                <w:szCs w:val="32"/>
              </w:rPr>
              <w:t xml:space="preserve">  </w:t>
            </w:r>
            <w:r w:rsidRPr="00F16126">
              <w:rPr>
                <w:rFonts w:eastAsia="方正仿宋简体"/>
                <w:color w:val="000000"/>
                <w:sz w:val="32"/>
                <w:szCs w:val="32"/>
              </w:rPr>
              <w:t>期货公司申请交易会员资格，应当符合本办法第七条规定的条件，取得金融期货经纪业务资格并且最近一次的期货公司分类评价结果达到</w:t>
            </w:r>
            <w:r w:rsidRPr="00F16126">
              <w:rPr>
                <w:rFonts w:eastAsia="方正仿宋简体"/>
                <w:color w:val="000000"/>
                <w:sz w:val="32"/>
                <w:szCs w:val="32"/>
              </w:rPr>
              <w:t>C</w:t>
            </w:r>
            <w:r w:rsidRPr="00F16126">
              <w:rPr>
                <w:rFonts w:eastAsia="方正仿宋简体"/>
                <w:color w:val="000000"/>
                <w:sz w:val="32"/>
                <w:szCs w:val="32"/>
              </w:rPr>
              <w:t>类以上（含</w:t>
            </w:r>
            <w:r w:rsidRPr="00F16126">
              <w:rPr>
                <w:rFonts w:eastAsia="方正仿宋简体"/>
                <w:color w:val="000000"/>
                <w:sz w:val="32"/>
                <w:szCs w:val="32"/>
              </w:rPr>
              <w:t>C</w:t>
            </w:r>
            <w:r w:rsidRPr="00F16126">
              <w:rPr>
                <w:rFonts w:eastAsia="方正仿宋简体"/>
                <w:color w:val="000000"/>
                <w:sz w:val="32"/>
                <w:szCs w:val="32"/>
              </w:rPr>
              <w:t>类）。</w:t>
            </w:r>
          </w:p>
        </w:tc>
      </w:tr>
      <w:tr w:rsidR="00C70AE3" w:rsidRPr="00F16126" w:rsidTr="008C12F5">
        <w:trPr>
          <w:trHeight w:val="1970"/>
        </w:trPr>
        <w:tc>
          <w:tcPr>
            <w:tcW w:w="4679" w:type="dxa"/>
            <w:gridSpan w:val="2"/>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第九条</w:t>
            </w:r>
            <w:r w:rsidRPr="00F16126">
              <w:rPr>
                <w:rFonts w:eastAsia="方正仿宋简体" w:hint="eastAsia"/>
                <w:b/>
                <w:sz w:val="32"/>
                <w:szCs w:val="32"/>
              </w:rPr>
              <w:t xml:space="preserve"> </w:t>
            </w:r>
            <w:r w:rsidRPr="00F16126">
              <w:rPr>
                <w:rFonts w:eastAsia="方正仿宋简体"/>
                <w:sz w:val="32"/>
                <w:szCs w:val="32"/>
              </w:rPr>
              <w:t xml:space="preserve"> </w:t>
            </w:r>
            <w:r w:rsidRPr="00F16126">
              <w:rPr>
                <w:rFonts w:eastAsia="方正仿宋简体"/>
                <w:sz w:val="32"/>
                <w:szCs w:val="32"/>
              </w:rPr>
              <w:t>非期货公司申请交易会员资格，应当为依法核准登记的金融机构，</w:t>
            </w:r>
            <w:r w:rsidRPr="00F16126">
              <w:rPr>
                <w:rFonts w:eastAsia="方正仿宋简体"/>
                <w:dstrike/>
                <w:sz w:val="32"/>
                <w:szCs w:val="32"/>
              </w:rPr>
              <w:t>除应当</w:t>
            </w:r>
            <w:r w:rsidRPr="00F16126">
              <w:rPr>
                <w:rFonts w:eastAsia="方正仿宋简体"/>
                <w:b/>
                <w:sz w:val="32"/>
                <w:szCs w:val="32"/>
                <w:shd w:val="pct15" w:color="auto" w:fill="FFFFFF"/>
              </w:rPr>
              <w:t>并</w:t>
            </w:r>
            <w:r w:rsidRPr="00F16126">
              <w:rPr>
                <w:rFonts w:eastAsia="方正仿宋简体"/>
                <w:sz w:val="32"/>
                <w:szCs w:val="32"/>
              </w:rPr>
              <w:t>符合本办法第七条规定的条件</w:t>
            </w:r>
            <w:r w:rsidRPr="00F16126">
              <w:rPr>
                <w:rFonts w:eastAsia="方正仿宋简体"/>
                <w:dstrike/>
                <w:sz w:val="32"/>
                <w:szCs w:val="32"/>
              </w:rPr>
              <w:t>外，还应当符合</w:t>
            </w:r>
            <w:r w:rsidRPr="00F16126">
              <w:rPr>
                <w:rFonts w:eastAsia="方正仿宋简体"/>
                <w:b/>
                <w:sz w:val="32"/>
                <w:szCs w:val="32"/>
                <w:shd w:val="pct15" w:color="auto" w:fill="FFFFFF"/>
              </w:rPr>
              <w:t>和</w:t>
            </w:r>
            <w:r w:rsidRPr="00F16126">
              <w:rPr>
                <w:rFonts w:eastAsia="方正仿宋简体"/>
                <w:sz w:val="32"/>
                <w:szCs w:val="32"/>
              </w:rPr>
              <w:t>相关</w:t>
            </w:r>
            <w:r w:rsidRPr="00F16126">
              <w:rPr>
                <w:rFonts w:eastAsia="方正仿宋简体" w:hint="eastAsia"/>
                <w:b/>
                <w:sz w:val="32"/>
                <w:szCs w:val="32"/>
                <w:shd w:val="pct15" w:color="auto" w:fill="FFFFFF"/>
              </w:rPr>
              <w:t>监管</w:t>
            </w:r>
            <w:r w:rsidRPr="00F16126">
              <w:rPr>
                <w:rFonts w:eastAsia="方正仿宋简体"/>
                <w:dstrike/>
                <w:sz w:val="32"/>
                <w:szCs w:val="32"/>
              </w:rPr>
              <w:t>主管</w:t>
            </w:r>
            <w:r w:rsidRPr="00F16126">
              <w:rPr>
                <w:rFonts w:eastAsia="方正仿宋简体"/>
                <w:sz w:val="32"/>
                <w:szCs w:val="32"/>
              </w:rPr>
              <w:t>部门及交易所规定的其他条件。</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第九条</w:t>
            </w:r>
            <w:r w:rsidRPr="00F16126">
              <w:rPr>
                <w:rFonts w:eastAsia="方正仿宋简体"/>
                <w:color w:val="000000"/>
                <w:sz w:val="32"/>
                <w:szCs w:val="32"/>
              </w:rPr>
              <w:t xml:space="preserve">  </w:t>
            </w:r>
            <w:r w:rsidRPr="00F16126">
              <w:rPr>
                <w:rFonts w:eastAsia="方正仿宋简体"/>
                <w:color w:val="000000"/>
                <w:sz w:val="32"/>
                <w:szCs w:val="32"/>
              </w:rPr>
              <w:t>非期货公司申请交易会员资格，应当为依法核准登记的金融机构，除应当符合本办法第七条规定的条件外，还应当符合相关主管部门及交易所规定的其他条件。</w:t>
            </w:r>
          </w:p>
        </w:tc>
      </w:tr>
      <w:tr w:rsidR="00C70AE3" w:rsidRPr="00F16126" w:rsidTr="008C12F5">
        <w:trPr>
          <w:trHeight w:val="558"/>
        </w:trPr>
        <w:tc>
          <w:tcPr>
            <w:tcW w:w="4679" w:type="dxa"/>
            <w:gridSpan w:val="2"/>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第十条</w:t>
            </w:r>
            <w:r w:rsidRPr="00F16126">
              <w:rPr>
                <w:rFonts w:eastAsia="方正仿宋简体"/>
                <w:sz w:val="32"/>
                <w:szCs w:val="32"/>
              </w:rPr>
              <w:t xml:space="preserve">  </w:t>
            </w:r>
            <w:r w:rsidRPr="00F16126">
              <w:rPr>
                <w:rFonts w:eastAsia="方正仿宋简体"/>
                <w:sz w:val="32"/>
                <w:szCs w:val="32"/>
              </w:rPr>
              <w:t>申请交易会员资格，应当向交易所提交下列文件：</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（一）</w:t>
            </w:r>
            <w:r w:rsidRPr="00F16126">
              <w:rPr>
                <w:rFonts w:eastAsia="方正仿宋简体"/>
                <w:dstrike/>
                <w:sz w:val="32"/>
                <w:szCs w:val="32"/>
              </w:rPr>
              <w:t>经法定代表人签字的交易</w:t>
            </w:r>
            <w:r w:rsidRPr="00F16126">
              <w:rPr>
                <w:rFonts w:eastAsia="方正仿宋简体"/>
                <w:sz w:val="32"/>
                <w:szCs w:val="32"/>
              </w:rPr>
              <w:t>会员资格申请书；</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（二）会员入会</w:t>
            </w:r>
            <w:r w:rsidRPr="00F16126">
              <w:rPr>
                <w:rFonts w:eastAsia="方正仿宋简体"/>
                <w:b/>
                <w:sz w:val="32"/>
                <w:szCs w:val="32"/>
                <w:shd w:val="pct15" w:color="auto" w:fill="FFFFFF"/>
              </w:rPr>
              <w:t>信息</w:t>
            </w:r>
            <w:r w:rsidRPr="00F16126">
              <w:rPr>
                <w:rFonts w:eastAsia="方正仿宋简体"/>
                <w:sz w:val="32"/>
                <w:szCs w:val="32"/>
              </w:rPr>
              <w:t>登记表；</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（三）与结算会员签订的结算协议；</w:t>
            </w:r>
          </w:p>
          <w:p w:rsidR="00C70AE3" w:rsidRPr="00F16126" w:rsidRDefault="00C70AE3" w:rsidP="00A206B6">
            <w:pPr>
              <w:spacing w:line="560" w:lineRule="exact"/>
              <w:ind w:firstLineChars="150" w:firstLine="480"/>
              <w:rPr>
                <w:rFonts w:eastAsia="方正仿宋简体"/>
                <w:dstrike/>
                <w:sz w:val="32"/>
                <w:szCs w:val="32"/>
              </w:rPr>
            </w:pPr>
            <w:r w:rsidRPr="00F16126">
              <w:rPr>
                <w:rFonts w:eastAsia="方正仿宋简体"/>
                <w:dstrike/>
                <w:sz w:val="32"/>
                <w:szCs w:val="32"/>
              </w:rPr>
              <w:t>（四）期货公司申请交易会员资格的，应当提供加盖公章的中国证监会核发的金融期货经纪业务资格许可证明文件复印件；</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w:t>
            </w:r>
            <w:r w:rsidRPr="00F16126">
              <w:rPr>
                <w:rFonts w:eastAsia="方正仿宋简体"/>
                <w:dstrike/>
                <w:sz w:val="32"/>
                <w:szCs w:val="32"/>
              </w:rPr>
              <w:t>五</w:t>
            </w:r>
            <w:r w:rsidR="00361FE9" w:rsidRPr="00F16126">
              <w:rPr>
                <w:rFonts w:eastAsia="方正仿宋简体"/>
                <w:b/>
                <w:sz w:val="32"/>
                <w:szCs w:val="32"/>
                <w:shd w:val="pct15" w:color="auto" w:fill="FFFFFF"/>
              </w:rPr>
              <w:t>四</w:t>
            </w:r>
            <w:r w:rsidRPr="00F16126">
              <w:rPr>
                <w:rFonts w:eastAsia="方正仿宋简体"/>
                <w:sz w:val="32"/>
                <w:szCs w:val="32"/>
              </w:rPr>
              <w:t>）</w:t>
            </w:r>
            <w:r w:rsidRPr="00F16126">
              <w:rPr>
                <w:rFonts w:eastAsia="方正仿宋简体"/>
                <w:dstrike/>
                <w:sz w:val="32"/>
                <w:szCs w:val="32"/>
              </w:rPr>
              <w:t>加盖公章的</w:t>
            </w:r>
            <w:r w:rsidRPr="00F16126">
              <w:rPr>
                <w:rFonts w:eastAsia="方正仿宋简体"/>
                <w:sz w:val="32"/>
                <w:szCs w:val="32"/>
              </w:rPr>
              <w:t>营业执照</w:t>
            </w:r>
            <w:r w:rsidRPr="00F16126">
              <w:rPr>
                <w:rFonts w:eastAsia="方正仿宋简体"/>
                <w:dstrike/>
                <w:sz w:val="32"/>
                <w:szCs w:val="32"/>
              </w:rPr>
              <w:t>及组织机构代码证</w:t>
            </w:r>
            <w:r w:rsidRPr="00F16126">
              <w:rPr>
                <w:rFonts w:eastAsia="方正仿宋简体"/>
                <w:sz w:val="32"/>
                <w:szCs w:val="32"/>
              </w:rPr>
              <w:t>复印件；</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w:t>
            </w:r>
            <w:r w:rsidRPr="00F16126">
              <w:rPr>
                <w:rFonts w:eastAsia="方正仿宋简体"/>
                <w:dstrike/>
                <w:sz w:val="32"/>
                <w:szCs w:val="32"/>
              </w:rPr>
              <w:t>六</w:t>
            </w:r>
            <w:r w:rsidR="00361FE9" w:rsidRPr="00F16126">
              <w:rPr>
                <w:rFonts w:eastAsia="方正仿宋简体"/>
                <w:b/>
                <w:sz w:val="32"/>
                <w:szCs w:val="32"/>
                <w:shd w:val="pct15" w:color="auto" w:fill="FFFFFF"/>
              </w:rPr>
              <w:t>五</w:t>
            </w:r>
            <w:r w:rsidRPr="00F16126">
              <w:rPr>
                <w:rFonts w:eastAsia="方正仿宋简体"/>
                <w:sz w:val="32"/>
                <w:szCs w:val="32"/>
              </w:rPr>
              <w:t>）公司章程、主要股东名册及其持股比例；</w:t>
            </w:r>
          </w:p>
          <w:p w:rsidR="00C70AE3" w:rsidRPr="00F16126" w:rsidRDefault="00C70AE3" w:rsidP="00A206B6">
            <w:pPr>
              <w:spacing w:line="560" w:lineRule="exact"/>
              <w:ind w:firstLineChars="150" w:firstLine="480"/>
              <w:rPr>
                <w:rFonts w:eastAsia="方正仿宋简体"/>
                <w:b/>
                <w:sz w:val="32"/>
                <w:szCs w:val="32"/>
                <w:shd w:val="pct15" w:color="auto" w:fill="FFFFFF"/>
              </w:rPr>
            </w:pPr>
            <w:r w:rsidRPr="00F16126">
              <w:rPr>
                <w:rFonts w:eastAsia="方正仿宋简体"/>
                <w:sz w:val="32"/>
                <w:szCs w:val="32"/>
              </w:rPr>
              <w:t>（</w:t>
            </w:r>
            <w:proofErr w:type="gramStart"/>
            <w:r w:rsidRPr="00F16126">
              <w:rPr>
                <w:rFonts w:eastAsia="方正仿宋简体"/>
                <w:dstrike/>
                <w:sz w:val="32"/>
                <w:szCs w:val="32"/>
              </w:rPr>
              <w:t>十一</w:t>
            </w:r>
            <w:r w:rsidR="00361FE9" w:rsidRPr="00F16126">
              <w:rPr>
                <w:rFonts w:eastAsia="方正仿宋简体"/>
                <w:b/>
                <w:sz w:val="32"/>
                <w:szCs w:val="32"/>
                <w:shd w:val="pct15" w:color="auto" w:fill="FFFFFF"/>
              </w:rPr>
              <w:t>六</w:t>
            </w:r>
            <w:proofErr w:type="gramEnd"/>
            <w:r w:rsidRPr="00F16126">
              <w:rPr>
                <w:rFonts w:eastAsia="方正仿宋简体"/>
                <w:sz w:val="32"/>
                <w:szCs w:val="32"/>
              </w:rPr>
              <w:t>）</w:t>
            </w:r>
            <w:r w:rsidRPr="00F16126">
              <w:rPr>
                <w:rFonts w:eastAsia="方正仿宋简体"/>
                <w:dstrike/>
                <w:sz w:val="32"/>
                <w:szCs w:val="32"/>
              </w:rPr>
              <w:t>《高级管理人员情况表》、《人员配置情况表》、《业务代表申请表》和《业务联络员申请表》</w:t>
            </w:r>
            <w:r w:rsidRPr="00F16126">
              <w:rPr>
                <w:rFonts w:eastAsia="方正仿宋简体"/>
                <w:b/>
                <w:sz w:val="32"/>
                <w:szCs w:val="32"/>
                <w:shd w:val="pct15" w:color="auto" w:fill="FFFFFF"/>
              </w:rPr>
              <w:t>交易所要求的期货</w:t>
            </w:r>
            <w:r w:rsidRPr="00F16126">
              <w:rPr>
                <w:rFonts w:eastAsia="方正仿宋简体" w:hint="eastAsia"/>
                <w:b/>
                <w:sz w:val="32"/>
                <w:szCs w:val="32"/>
                <w:shd w:val="pct15" w:color="auto" w:fill="FFFFFF"/>
              </w:rPr>
              <w:t>业务</w:t>
            </w:r>
            <w:r w:rsidRPr="00F16126">
              <w:rPr>
                <w:rFonts w:eastAsia="方正仿宋简体"/>
                <w:b/>
                <w:sz w:val="32"/>
                <w:szCs w:val="32"/>
                <w:shd w:val="pct15" w:color="auto" w:fill="FFFFFF"/>
              </w:rPr>
              <w:t>人员情况表；</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（七）住所（经营场所）使用证明；</w:t>
            </w:r>
          </w:p>
          <w:p w:rsidR="00C70AE3" w:rsidRPr="00F16126" w:rsidRDefault="00C70AE3" w:rsidP="00A206B6">
            <w:pPr>
              <w:spacing w:line="560" w:lineRule="exact"/>
              <w:ind w:firstLineChars="150" w:firstLine="480"/>
              <w:rPr>
                <w:rFonts w:eastAsia="方正仿宋简体"/>
                <w:dstrike/>
                <w:sz w:val="32"/>
                <w:szCs w:val="32"/>
              </w:rPr>
            </w:pPr>
            <w:r w:rsidRPr="00F16126">
              <w:rPr>
                <w:rFonts w:eastAsia="方正仿宋简体"/>
                <w:sz w:val="32"/>
                <w:szCs w:val="32"/>
              </w:rPr>
              <w:t>（八）</w:t>
            </w:r>
            <w:r w:rsidRPr="00F16126">
              <w:rPr>
                <w:rFonts w:eastAsia="方正仿宋简体"/>
                <w:dstrike/>
                <w:sz w:val="32"/>
                <w:szCs w:val="32"/>
              </w:rPr>
              <w:t>《会员期货业务系统检查表》及相关文档</w:t>
            </w:r>
            <w:r w:rsidRPr="00F16126">
              <w:rPr>
                <w:rFonts w:eastAsia="方正仿宋简体"/>
                <w:b/>
                <w:sz w:val="32"/>
                <w:szCs w:val="32"/>
                <w:shd w:val="pct15" w:color="auto" w:fill="FFFFFF"/>
              </w:rPr>
              <w:t>技术准备</w:t>
            </w:r>
            <w:r w:rsidRPr="00F16126">
              <w:rPr>
                <w:rFonts w:eastAsia="方正仿宋简体" w:hint="eastAsia"/>
                <w:b/>
                <w:sz w:val="32"/>
                <w:szCs w:val="32"/>
                <w:shd w:val="pct15" w:color="auto" w:fill="FFFFFF"/>
              </w:rPr>
              <w:t>材</w:t>
            </w:r>
            <w:r w:rsidRPr="00F16126">
              <w:rPr>
                <w:rFonts w:eastAsia="方正仿宋简体"/>
                <w:b/>
                <w:sz w:val="32"/>
                <w:szCs w:val="32"/>
                <w:shd w:val="pct15" w:color="auto" w:fill="FFFFFF"/>
              </w:rPr>
              <w:t>料</w:t>
            </w:r>
            <w:r w:rsidRPr="00F16126">
              <w:rPr>
                <w:rFonts w:eastAsia="方正仿宋简体"/>
                <w:sz w:val="32"/>
                <w:szCs w:val="32"/>
              </w:rPr>
              <w:t>；</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（九）公司</w:t>
            </w:r>
            <w:r w:rsidRPr="00F16126">
              <w:rPr>
                <w:rFonts w:eastAsia="方正仿宋简体"/>
                <w:b/>
                <w:sz w:val="32"/>
                <w:szCs w:val="32"/>
                <w:shd w:val="pct15" w:color="auto" w:fill="FFFFFF"/>
              </w:rPr>
              <w:t>期货业务管理制度、财务管理制度、</w:t>
            </w:r>
            <w:r w:rsidRPr="00F16126">
              <w:rPr>
                <w:rFonts w:eastAsia="方正仿宋简体"/>
                <w:sz w:val="32"/>
                <w:szCs w:val="32"/>
              </w:rPr>
              <w:t>风险管理制度、内部控制制度</w:t>
            </w:r>
            <w:r w:rsidRPr="007B1689">
              <w:rPr>
                <w:rFonts w:eastAsia="方正仿宋简体"/>
                <w:sz w:val="32"/>
                <w:szCs w:val="32"/>
              </w:rPr>
              <w:t>、</w:t>
            </w:r>
            <w:r w:rsidRPr="00F16126">
              <w:rPr>
                <w:rFonts w:eastAsia="方正仿宋简体"/>
                <w:dstrike/>
                <w:sz w:val="32"/>
                <w:szCs w:val="32"/>
              </w:rPr>
              <w:t>业务流程及相关业务制度</w:t>
            </w:r>
            <w:r w:rsidRPr="00F16126">
              <w:rPr>
                <w:rFonts w:eastAsia="方正仿宋简体"/>
                <w:b/>
                <w:sz w:val="32"/>
                <w:szCs w:val="32"/>
                <w:shd w:val="pct15" w:color="auto" w:fill="FFFFFF"/>
              </w:rPr>
              <w:t>期货</w:t>
            </w:r>
            <w:r w:rsidRPr="00F16126">
              <w:rPr>
                <w:rFonts w:eastAsia="方正仿宋简体" w:hint="eastAsia"/>
                <w:b/>
                <w:sz w:val="32"/>
                <w:szCs w:val="32"/>
                <w:shd w:val="pct15" w:color="auto" w:fill="FFFFFF"/>
              </w:rPr>
              <w:t>业务</w:t>
            </w:r>
            <w:r w:rsidRPr="00F16126">
              <w:rPr>
                <w:rFonts w:eastAsia="方正仿宋简体"/>
                <w:b/>
                <w:sz w:val="32"/>
                <w:szCs w:val="32"/>
                <w:shd w:val="pct15" w:color="auto" w:fill="FFFFFF"/>
              </w:rPr>
              <w:t>人员管理制度</w:t>
            </w:r>
            <w:r w:rsidRPr="00F16126">
              <w:rPr>
                <w:rFonts w:eastAsia="方正仿宋简体"/>
                <w:sz w:val="32"/>
                <w:szCs w:val="32"/>
              </w:rPr>
              <w:t>等</w:t>
            </w:r>
            <w:r w:rsidRPr="00F16126">
              <w:rPr>
                <w:rFonts w:eastAsia="方正仿宋简体"/>
                <w:b/>
                <w:sz w:val="32"/>
                <w:szCs w:val="32"/>
                <w:shd w:val="pct15" w:color="auto" w:fill="FFFFFF"/>
              </w:rPr>
              <w:t>文件</w:t>
            </w:r>
            <w:r w:rsidRPr="00F16126">
              <w:rPr>
                <w:rFonts w:eastAsia="方正仿宋简体"/>
                <w:sz w:val="32"/>
                <w:szCs w:val="32"/>
              </w:rPr>
              <w:t>；</w:t>
            </w:r>
          </w:p>
          <w:p w:rsidR="00C70AE3" w:rsidRPr="00F16126" w:rsidRDefault="00C70AE3" w:rsidP="00A206B6">
            <w:pPr>
              <w:spacing w:line="560" w:lineRule="exact"/>
              <w:ind w:firstLineChars="150" w:firstLine="480"/>
              <w:rPr>
                <w:rFonts w:eastAsia="方正仿宋简体"/>
                <w:dstrike/>
                <w:sz w:val="32"/>
                <w:szCs w:val="32"/>
              </w:rPr>
            </w:pPr>
            <w:r w:rsidRPr="00F16126">
              <w:rPr>
                <w:rFonts w:eastAsia="方正仿宋简体"/>
                <w:dstrike/>
                <w:sz w:val="32"/>
                <w:szCs w:val="32"/>
              </w:rPr>
              <w:t>（十）从事经纪业务的，申请日前</w:t>
            </w:r>
            <w:r w:rsidRPr="00F16126">
              <w:rPr>
                <w:rFonts w:eastAsia="方正仿宋简体"/>
                <w:dstrike/>
                <w:sz w:val="32"/>
                <w:szCs w:val="32"/>
              </w:rPr>
              <w:t>2</w:t>
            </w:r>
            <w:r w:rsidRPr="00F16126">
              <w:rPr>
                <w:rFonts w:eastAsia="方正仿宋简体"/>
                <w:dstrike/>
                <w:sz w:val="32"/>
                <w:szCs w:val="32"/>
              </w:rPr>
              <w:t>个月月末的期货公司风险监管报表以及公司保证其申请日前</w:t>
            </w:r>
            <w:r w:rsidRPr="00F16126">
              <w:rPr>
                <w:rFonts w:eastAsia="方正仿宋简体"/>
                <w:dstrike/>
                <w:sz w:val="32"/>
                <w:szCs w:val="32"/>
              </w:rPr>
              <w:t>2</w:t>
            </w:r>
            <w:r w:rsidRPr="00F16126">
              <w:rPr>
                <w:rFonts w:eastAsia="方正仿宋简体"/>
                <w:dstrike/>
                <w:sz w:val="32"/>
                <w:szCs w:val="32"/>
              </w:rPr>
              <w:t>个月风险监管指标持续符合规定标准的书面说明；</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（十</w:t>
            </w:r>
            <w:r w:rsidRPr="00F16126">
              <w:rPr>
                <w:rFonts w:eastAsia="方正仿宋简体"/>
                <w:dstrike/>
                <w:sz w:val="32"/>
                <w:szCs w:val="32"/>
              </w:rPr>
              <w:t>二</w:t>
            </w:r>
            <w:r w:rsidRPr="00F16126">
              <w:rPr>
                <w:rFonts w:eastAsia="方正仿宋简体"/>
                <w:sz w:val="32"/>
                <w:szCs w:val="32"/>
              </w:rPr>
              <w:t>）经具有证券、期货相关业务资格的会计师事务所审计的最近</w:t>
            </w:r>
            <w:r w:rsidRPr="00F16126">
              <w:rPr>
                <w:rFonts w:eastAsia="方正仿宋简体"/>
                <w:sz w:val="32"/>
                <w:szCs w:val="32"/>
              </w:rPr>
              <w:t>1</w:t>
            </w:r>
            <w:r w:rsidRPr="00F16126">
              <w:rPr>
                <w:rFonts w:eastAsia="方正仿宋简体"/>
                <w:sz w:val="32"/>
                <w:szCs w:val="32"/>
              </w:rPr>
              <w:t>年的财务报告；</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w:t>
            </w:r>
            <w:proofErr w:type="gramStart"/>
            <w:r w:rsidRPr="00F16126">
              <w:rPr>
                <w:rFonts w:eastAsia="方正仿宋简体"/>
                <w:sz w:val="32"/>
                <w:szCs w:val="32"/>
              </w:rPr>
              <w:t>十</w:t>
            </w:r>
            <w:r w:rsidRPr="00AF7FE4">
              <w:rPr>
                <w:rFonts w:eastAsia="方正仿宋简体"/>
                <w:b/>
                <w:sz w:val="32"/>
                <w:szCs w:val="32"/>
                <w:shd w:val="pct15" w:color="auto" w:fill="FFFFFF"/>
              </w:rPr>
              <w:t>一</w:t>
            </w:r>
            <w:r w:rsidRPr="00F16126">
              <w:rPr>
                <w:rFonts w:eastAsia="方正仿宋简体"/>
                <w:dstrike/>
                <w:sz w:val="32"/>
                <w:szCs w:val="32"/>
              </w:rPr>
              <w:t>三</w:t>
            </w:r>
            <w:proofErr w:type="gramEnd"/>
            <w:r w:rsidRPr="00F16126">
              <w:rPr>
                <w:rFonts w:eastAsia="方正仿宋简体"/>
                <w:sz w:val="32"/>
                <w:szCs w:val="32"/>
              </w:rPr>
              <w:t>）保证符合本办法第七条第（三）、（四）项规定条件的书面说明；</w:t>
            </w:r>
          </w:p>
          <w:p w:rsidR="00C70AE3" w:rsidRPr="00F16126" w:rsidRDefault="00C70AE3" w:rsidP="00A206B6">
            <w:pPr>
              <w:spacing w:line="560" w:lineRule="exact"/>
              <w:ind w:firstLineChars="150" w:firstLine="480"/>
              <w:rPr>
                <w:rFonts w:eastAsia="方正仿宋简体"/>
                <w:color w:val="000000"/>
                <w:sz w:val="32"/>
                <w:szCs w:val="32"/>
              </w:rPr>
            </w:pPr>
            <w:r w:rsidRPr="00F16126">
              <w:rPr>
                <w:rFonts w:eastAsia="方正仿宋简体"/>
                <w:sz w:val="32"/>
                <w:szCs w:val="32"/>
              </w:rPr>
              <w:t>（</w:t>
            </w:r>
            <w:proofErr w:type="gramStart"/>
            <w:r w:rsidRPr="00F16126">
              <w:rPr>
                <w:rFonts w:eastAsia="方正仿宋简体"/>
                <w:sz w:val="32"/>
                <w:szCs w:val="32"/>
              </w:rPr>
              <w:t>十</w:t>
            </w:r>
            <w:r w:rsidRPr="00F16126">
              <w:rPr>
                <w:rFonts w:eastAsia="方正仿宋简体"/>
                <w:b/>
                <w:sz w:val="32"/>
                <w:szCs w:val="32"/>
                <w:shd w:val="pct15" w:color="auto" w:fill="FFFFFF"/>
              </w:rPr>
              <w:t>二</w:t>
            </w:r>
            <w:r w:rsidRPr="00F16126">
              <w:rPr>
                <w:rFonts w:eastAsia="方正仿宋简体"/>
                <w:dstrike/>
                <w:sz w:val="32"/>
                <w:szCs w:val="32"/>
              </w:rPr>
              <w:t>四</w:t>
            </w:r>
            <w:proofErr w:type="gramEnd"/>
            <w:r w:rsidRPr="00F16126">
              <w:rPr>
                <w:rFonts w:eastAsia="方正仿宋简体"/>
                <w:sz w:val="32"/>
                <w:szCs w:val="32"/>
              </w:rPr>
              <w:t>）交易所要求提供的其他文件或者材料。</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第十条</w:t>
            </w:r>
            <w:r w:rsidRPr="00F16126">
              <w:rPr>
                <w:rFonts w:eastAsia="方正仿宋简体" w:hint="eastAsia"/>
                <w:b/>
                <w:color w:val="000000"/>
                <w:sz w:val="32"/>
                <w:szCs w:val="32"/>
              </w:rPr>
              <w:t xml:space="preserve"> </w:t>
            </w:r>
            <w:r w:rsidRPr="00F16126">
              <w:rPr>
                <w:rFonts w:eastAsia="方正仿宋简体"/>
                <w:color w:val="000000"/>
                <w:sz w:val="32"/>
                <w:szCs w:val="32"/>
              </w:rPr>
              <w:t xml:space="preserve"> </w:t>
            </w:r>
            <w:r w:rsidRPr="00F16126">
              <w:rPr>
                <w:rFonts w:eastAsia="方正仿宋简体"/>
                <w:color w:val="000000"/>
                <w:sz w:val="32"/>
                <w:szCs w:val="32"/>
              </w:rPr>
              <w:t>申请交易会员资格，应当向交易所提交下列文件：</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（一）经法定代表人签字的交易会员资格申请书；</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（二）会员入会登记表；</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（三）与结算会员签订的结算协议；</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（四）期货公司申请交易会员资格的，应当提供加盖公章的中国证监会核发的金融期货经纪业务资格许可证明文件复印件；</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（五）加盖公章的营业执照及组织机构代码证复印件；</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（六）公司章程、主要股东名册及其持股比例；</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（七）住所（经营场所）使用证明；</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（八）《会员期货业务系统检查表》及相关文档；</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（九）公司风险管理制度、内部控制制度、业务流程及相关业务制度等；</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（十）从事经纪业务的，申请日前</w:t>
            </w:r>
            <w:r w:rsidRPr="00F16126">
              <w:rPr>
                <w:rFonts w:eastAsia="方正仿宋简体"/>
                <w:color w:val="000000"/>
                <w:sz w:val="32"/>
                <w:szCs w:val="32"/>
              </w:rPr>
              <w:t>2</w:t>
            </w:r>
            <w:r w:rsidRPr="00F16126">
              <w:rPr>
                <w:rFonts w:eastAsia="方正仿宋简体"/>
                <w:color w:val="000000"/>
                <w:sz w:val="32"/>
                <w:szCs w:val="32"/>
              </w:rPr>
              <w:t>个月月末的期货公司风险监管报表以及公司保证其申请日前</w:t>
            </w:r>
            <w:r w:rsidRPr="00F16126">
              <w:rPr>
                <w:rFonts w:eastAsia="方正仿宋简体"/>
                <w:color w:val="000000"/>
                <w:sz w:val="32"/>
                <w:szCs w:val="32"/>
              </w:rPr>
              <w:t>2</w:t>
            </w:r>
            <w:r w:rsidRPr="00F16126">
              <w:rPr>
                <w:rFonts w:eastAsia="方正仿宋简体"/>
                <w:color w:val="000000"/>
                <w:sz w:val="32"/>
                <w:szCs w:val="32"/>
              </w:rPr>
              <w:t>个月风险监管指标持续符合规定标准的书面说明；</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（十一）《高级管理人员情况表》、《人员配置情况表》、《业务代表申请表》和《业务联络员申请表》；</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（十二）经具有证券、期货相关业务资格的会计师事务所审计的最近</w:t>
            </w:r>
            <w:r w:rsidRPr="00F16126">
              <w:rPr>
                <w:rFonts w:eastAsia="方正仿宋简体"/>
                <w:color w:val="000000"/>
                <w:sz w:val="32"/>
                <w:szCs w:val="32"/>
              </w:rPr>
              <w:t>1</w:t>
            </w:r>
            <w:r w:rsidRPr="00F16126">
              <w:rPr>
                <w:rFonts w:eastAsia="方正仿宋简体"/>
                <w:color w:val="000000"/>
                <w:sz w:val="32"/>
                <w:szCs w:val="32"/>
              </w:rPr>
              <w:t>年的财务报告；</w:t>
            </w:r>
            <w:r w:rsidRPr="00F16126">
              <w:rPr>
                <w:rFonts w:eastAsia="方正仿宋简体"/>
                <w:color w:val="000000"/>
                <w:sz w:val="32"/>
                <w:szCs w:val="32"/>
              </w:rPr>
              <w:t xml:space="preserve"> </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（十三）保证符合本办法第七条第（三）、（四）项规定条件的书面说明；</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（十四）交易所要求提供的其他文件或者材料。</w:t>
            </w:r>
          </w:p>
        </w:tc>
      </w:tr>
      <w:tr w:rsidR="00C70AE3" w:rsidRPr="00F16126" w:rsidTr="008C12F5">
        <w:trPr>
          <w:trHeight w:val="21"/>
        </w:trPr>
        <w:tc>
          <w:tcPr>
            <w:tcW w:w="4679" w:type="dxa"/>
            <w:gridSpan w:val="2"/>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第十四条</w:t>
            </w:r>
            <w:r w:rsidRPr="00F16126">
              <w:rPr>
                <w:rFonts w:eastAsia="方正仿宋简体" w:hint="eastAsia"/>
                <w:b/>
                <w:sz w:val="32"/>
                <w:szCs w:val="32"/>
              </w:rPr>
              <w:t xml:space="preserve"> </w:t>
            </w:r>
            <w:r w:rsidRPr="00F16126">
              <w:rPr>
                <w:rFonts w:eastAsia="方正仿宋简体"/>
                <w:b/>
                <w:sz w:val="32"/>
                <w:szCs w:val="32"/>
              </w:rPr>
              <w:t xml:space="preserve"> </w:t>
            </w:r>
            <w:r w:rsidRPr="00F16126">
              <w:rPr>
                <w:rFonts w:eastAsia="方正仿宋简体"/>
                <w:sz w:val="32"/>
                <w:szCs w:val="32"/>
              </w:rPr>
              <w:t>结算会员可以从事结算业务，具有与交易所进行结算的资格。结算会员按照业务范围分为交易结算会员、全面结算会员和特别结算会员。</w:t>
            </w:r>
          </w:p>
          <w:p w:rsidR="00C70AE3" w:rsidRPr="00F16126" w:rsidRDefault="00C70AE3" w:rsidP="00A206B6">
            <w:pPr>
              <w:spacing w:line="560" w:lineRule="exact"/>
              <w:ind w:firstLineChars="200" w:firstLine="640"/>
              <w:rPr>
                <w:rFonts w:eastAsia="方正仿宋简体"/>
                <w:sz w:val="32"/>
                <w:szCs w:val="32"/>
              </w:rPr>
            </w:pPr>
            <w:r w:rsidRPr="00F16126">
              <w:rPr>
                <w:rFonts w:eastAsia="方正仿宋简体"/>
                <w:sz w:val="32"/>
                <w:szCs w:val="32"/>
              </w:rPr>
              <w:t>交易结算会员</w:t>
            </w:r>
            <w:r w:rsidRPr="00F16126">
              <w:rPr>
                <w:rFonts w:eastAsia="方正仿宋简体"/>
                <w:b/>
                <w:sz w:val="32"/>
                <w:szCs w:val="32"/>
                <w:shd w:val="pct15" w:color="auto" w:fill="FFFFFF"/>
              </w:rPr>
              <w:t>具有在交易所进行交易的资格，</w:t>
            </w:r>
            <w:r w:rsidRPr="00F16126">
              <w:rPr>
                <w:rFonts w:eastAsia="方正仿宋简体"/>
                <w:sz w:val="32"/>
                <w:szCs w:val="32"/>
              </w:rPr>
              <w:t>只能为其自身或其受托客户办理结算、交割业务。</w:t>
            </w:r>
          </w:p>
          <w:p w:rsidR="00C70AE3" w:rsidRPr="00F16126" w:rsidRDefault="00C70AE3" w:rsidP="00A206B6">
            <w:pPr>
              <w:spacing w:line="560" w:lineRule="exact"/>
              <w:ind w:firstLineChars="200" w:firstLine="640"/>
              <w:rPr>
                <w:rFonts w:eastAsia="方正仿宋简体"/>
                <w:sz w:val="32"/>
                <w:szCs w:val="32"/>
              </w:rPr>
            </w:pPr>
            <w:r w:rsidRPr="00F16126">
              <w:rPr>
                <w:rFonts w:eastAsia="方正仿宋简体"/>
                <w:sz w:val="32"/>
                <w:szCs w:val="32"/>
              </w:rPr>
              <w:t>全面结算会员</w:t>
            </w:r>
            <w:r w:rsidRPr="00F16126">
              <w:rPr>
                <w:rFonts w:eastAsia="方正仿宋简体"/>
                <w:b/>
                <w:sz w:val="32"/>
                <w:szCs w:val="32"/>
                <w:shd w:val="pct15" w:color="auto" w:fill="FFFFFF"/>
              </w:rPr>
              <w:t>具有在交易所进行交易的资格，</w:t>
            </w:r>
            <w:r w:rsidRPr="00F16126">
              <w:rPr>
                <w:rFonts w:eastAsia="方正仿宋简体"/>
                <w:sz w:val="32"/>
                <w:szCs w:val="32"/>
              </w:rPr>
              <w:t>既可以为其自身或其受托客户办理结算、交割业务，也可以为与其签订结算协议的交易会员办理结算、交割业务。</w:t>
            </w:r>
          </w:p>
          <w:p w:rsidR="00C70AE3" w:rsidRPr="00F16126" w:rsidRDefault="00C70AE3" w:rsidP="00A206B6">
            <w:pPr>
              <w:spacing w:line="560" w:lineRule="exact"/>
              <w:ind w:firstLineChars="200" w:firstLine="640"/>
              <w:rPr>
                <w:rFonts w:eastAsia="方正仿宋简体"/>
                <w:sz w:val="32"/>
                <w:szCs w:val="32"/>
              </w:rPr>
            </w:pPr>
            <w:r w:rsidRPr="00F16126">
              <w:rPr>
                <w:rFonts w:eastAsia="方正仿宋简体"/>
                <w:sz w:val="32"/>
                <w:szCs w:val="32"/>
              </w:rPr>
              <w:t>特别结算会员只能为与其签订结算协议的交易会员办理结算、交割业务。</w:t>
            </w:r>
          </w:p>
          <w:p w:rsidR="00C70AE3" w:rsidRPr="00F16126" w:rsidRDefault="00C70AE3" w:rsidP="00A206B6">
            <w:pPr>
              <w:spacing w:line="560" w:lineRule="exact"/>
              <w:ind w:firstLineChars="200" w:firstLine="643"/>
              <w:rPr>
                <w:rFonts w:eastAsia="方正仿宋简体"/>
                <w:b/>
                <w:sz w:val="32"/>
                <w:szCs w:val="32"/>
                <w:shd w:val="pct15" w:color="auto" w:fill="FFFFFF"/>
              </w:rPr>
            </w:pPr>
            <w:r w:rsidRPr="00F16126">
              <w:rPr>
                <w:rFonts w:eastAsia="方正仿宋简体"/>
                <w:b/>
                <w:sz w:val="32"/>
                <w:szCs w:val="32"/>
                <w:shd w:val="pct15" w:color="auto" w:fill="FFFFFF"/>
              </w:rPr>
              <w:t>非期货公司交易结算会员和非期货公司全面结算会员，不得接受客户委托为其在交易所进行期货交易，也不得接受客户委托为其在交易所办理结算、交割业务。</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第十四条</w:t>
            </w:r>
            <w:r w:rsidRPr="00F16126">
              <w:rPr>
                <w:rFonts w:eastAsia="方正仿宋简体" w:hint="eastAsia"/>
                <w:b/>
                <w:color w:val="000000"/>
                <w:sz w:val="32"/>
                <w:szCs w:val="32"/>
              </w:rPr>
              <w:t xml:space="preserve"> </w:t>
            </w:r>
            <w:r w:rsidRPr="00F16126">
              <w:rPr>
                <w:rFonts w:eastAsia="方正仿宋简体"/>
                <w:color w:val="000000"/>
                <w:sz w:val="32"/>
                <w:szCs w:val="32"/>
              </w:rPr>
              <w:t xml:space="preserve"> </w:t>
            </w:r>
            <w:r w:rsidRPr="00F16126">
              <w:rPr>
                <w:rFonts w:eastAsia="方正仿宋简体"/>
                <w:color w:val="000000"/>
                <w:sz w:val="32"/>
                <w:szCs w:val="32"/>
              </w:rPr>
              <w:t>结算会员可以从事结算业务，具有与交易所进行结算的资格。结算会员按照业务范围分为交易结算会员、全面结算会员和特别结算会员。</w:t>
            </w:r>
          </w:p>
          <w:p w:rsidR="00C70AE3" w:rsidRPr="00F16126" w:rsidRDefault="00C70AE3" w:rsidP="00A206B6">
            <w:pPr>
              <w:autoSpaceDE w:val="0"/>
              <w:autoSpaceDN w:val="0"/>
              <w:adjustRightInd w:val="0"/>
              <w:spacing w:line="560" w:lineRule="exact"/>
              <w:ind w:firstLineChars="200" w:firstLine="640"/>
              <w:rPr>
                <w:rFonts w:eastAsia="方正仿宋简体"/>
                <w:color w:val="000000"/>
                <w:sz w:val="32"/>
                <w:szCs w:val="32"/>
              </w:rPr>
            </w:pPr>
            <w:r w:rsidRPr="00F16126">
              <w:rPr>
                <w:rFonts w:eastAsia="方正仿宋简体"/>
                <w:color w:val="000000"/>
                <w:sz w:val="32"/>
                <w:szCs w:val="32"/>
              </w:rPr>
              <w:t>交易结算会员只能为其自身或其受托客户办理结算、交割业务。</w:t>
            </w:r>
          </w:p>
          <w:p w:rsidR="00C70AE3" w:rsidRPr="00F16126" w:rsidRDefault="00C70AE3" w:rsidP="00A206B6">
            <w:pPr>
              <w:autoSpaceDE w:val="0"/>
              <w:autoSpaceDN w:val="0"/>
              <w:adjustRightInd w:val="0"/>
              <w:spacing w:line="560" w:lineRule="exact"/>
              <w:ind w:firstLineChars="200" w:firstLine="640"/>
              <w:rPr>
                <w:rFonts w:eastAsia="方正仿宋简体"/>
                <w:color w:val="000000"/>
                <w:sz w:val="32"/>
                <w:szCs w:val="32"/>
              </w:rPr>
            </w:pPr>
            <w:r w:rsidRPr="00F16126">
              <w:rPr>
                <w:rFonts w:eastAsia="方正仿宋简体"/>
                <w:color w:val="000000"/>
                <w:sz w:val="32"/>
                <w:szCs w:val="32"/>
              </w:rPr>
              <w:t>全面结算会员既可以为其自身或其受托客户办理结算、交割业务，也可以为与其签订结算协议的交易会员办理结算、交割业务。</w:t>
            </w:r>
          </w:p>
          <w:p w:rsidR="00C70AE3" w:rsidRPr="00F16126" w:rsidRDefault="00C70AE3" w:rsidP="00A206B6">
            <w:pPr>
              <w:autoSpaceDE w:val="0"/>
              <w:autoSpaceDN w:val="0"/>
              <w:adjustRightInd w:val="0"/>
              <w:spacing w:line="560" w:lineRule="exact"/>
              <w:ind w:firstLineChars="200" w:firstLine="640"/>
              <w:rPr>
                <w:rFonts w:eastAsia="方正仿宋简体"/>
                <w:color w:val="000000"/>
                <w:sz w:val="32"/>
                <w:szCs w:val="32"/>
              </w:rPr>
            </w:pPr>
            <w:r w:rsidRPr="00F16126">
              <w:rPr>
                <w:rFonts w:eastAsia="方正仿宋简体"/>
                <w:color w:val="000000"/>
                <w:sz w:val="32"/>
                <w:szCs w:val="32"/>
              </w:rPr>
              <w:t>特别结算会员只能为与其签订结算协议的交易会员办理结算、交割业务。</w:t>
            </w:r>
          </w:p>
        </w:tc>
      </w:tr>
      <w:tr w:rsidR="00C70AE3" w:rsidRPr="00F16126" w:rsidTr="008C12F5">
        <w:trPr>
          <w:trHeight w:val="69"/>
        </w:trPr>
        <w:tc>
          <w:tcPr>
            <w:tcW w:w="4679" w:type="dxa"/>
            <w:gridSpan w:val="2"/>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第二十二条</w:t>
            </w:r>
            <w:r w:rsidRPr="00F16126">
              <w:rPr>
                <w:rFonts w:eastAsia="方正仿宋简体"/>
                <w:sz w:val="32"/>
                <w:szCs w:val="32"/>
              </w:rPr>
              <w:t xml:space="preserve">  </w:t>
            </w:r>
            <w:r w:rsidRPr="00F16126">
              <w:rPr>
                <w:rFonts w:eastAsia="方正仿宋简体"/>
                <w:sz w:val="32"/>
                <w:szCs w:val="32"/>
              </w:rPr>
              <w:t>会员申请变更会员资格，应当符合</w:t>
            </w:r>
            <w:r w:rsidRPr="00F16126">
              <w:rPr>
                <w:rFonts w:eastAsia="方正仿宋简体"/>
                <w:b/>
                <w:sz w:val="32"/>
                <w:szCs w:val="32"/>
                <w:shd w:val="pct15" w:color="auto" w:fill="FFFFFF"/>
              </w:rPr>
              <w:t>交易所</w:t>
            </w:r>
            <w:r w:rsidRPr="00F16126">
              <w:rPr>
                <w:rFonts w:eastAsia="方正仿宋简体"/>
                <w:dstrike/>
                <w:sz w:val="32"/>
                <w:szCs w:val="32"/>
              </w:rPr>
              <w:t>本办法</w:t>
            </w:r>
            <w:r w:rsidRPr="00F16126">
              <w:rPr>
                <w:rFonts w:eastAsia="方正仿宋简体"/>
                <w:sz w:val="32"/>
                <w:szCs w:val="32"/>
              </w:rPr>
              <w:t>规定的条件，并向交易所提交</w:t>
            </w:r>
            <w:r w:rsidRPr="00F16126">
              <w:rPr>
                <w:rFonts w:eastAsia="方正仿宋简体"/>
                <w:dstrike/>
                <w:sz w:val="32"/>
                <w:szCs w:val="32"/>
              </w:rPr>
              <w:t>经法定代表人签字的变更</w:t>
            </w:r>
            <w:r w:rsidRPr="00F16126">
              <w:rPr>
                <w:rFonts w:eastAsia="方正仿宋简体"/>
                <w:sz w:val="32"/>
                <w:szCs w:val="32"/>
              </w:rPr>
              <w:t>会员资格申请书及</w:t>
            </w:r>
            <w:r w:rsidRPr="00F16126">
              <w:rPr>
                <w:rFonts w:eastAsia="方正仿宋简体"/>
                <w:dstrike/>
                <w:sz w:val="32"/>
                <w:szCs w:val="32"/>
              </w:rPr>
              <w:t>本办法</w:t>
            </w:r>
            <w:r w:rsidRPr="00F16126">
              <w:rPr>
                <w:rFonts w:eastAsia="方正仿宋简体"/>
                <w:b/>
                <w:sz w:val="32"/>
                <w:szCs w:val="32"/>
                <w:shd w:val="pct15" w:color="auto" w:fill="FFFFFF"/>
              </w:rPr>
              <w:t>交易所</w:t>
            </w:r>
            <w:r w:rsidRPr="00F16126">
              <w:rPr>
                <w:rFonts w:eastAsia="方正仿宋简体"/>
                <w:sz w:val="32"/>
                <w:szCs w:val="32"/>
              </w:rPr>
              <w:t>规定的其他材料。</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第二十二条</w:t>
            </w:r>
            <w:r w:rsidRPr="00F16126">
              <w:rPr>
                <w:rFonts w:eastAsia="方正仿宋简体" w:hint="eastAsia"/>
                <w:b/>
                <w:color w:val="000000"/>
                <w:sz w:val="32"/>
                <w:szCs w:val="32"/>
              </w:rPr>
              <w:t xml:space="preserve">  </w:t>
            </w:r>
            <w:r w:rsidRPr="00F16126">
              <w:rPr>
                <w:rFonts w:eastAsia="方正仿宋简体"/>
                <w:color w:val="000000"/>
                <w:sz w:val="32"/>
                <w:szCs w:val="32"/>
              </w:rPr>
              <w:t>会员申请变更会员资格，应当符合本办法规定的条件，并向交易所提交经法定代表人签字的变更会员资格申请书及本办法规定的其他材料。</w:t>
            </w:r>
          </w:p>
        </w:tc>
      </w:tr>
      <w:tr w:rsidR="00C70AE3" w:rsidRPr="00F16126" w:rsidTr="008C12F5">
        <w:trPr>
          <w:trHeight w:val="69"/>
        </w:trPr>
        <w:tc>
          <w:tcPr>
            <w:tcW w:w="4679" w:type="dxa"/>
            <w:gridSpan w:val="2"/>
            <w:shd w:val="clear" w:color="auto" w:fill="auto"/>
          </w:tcPr>
          <w:p w:rsidR="00C70AE3" w:rsidRPr="00F16126" w:rsidRDefault="00C70AE3" w:rsidP="00A206B6">
            <w:pPr>
              <w:spacing w:line="560" w:lineRule="exact"/>
              <w:rPr>
                <w:rFonts w:eastAsia="方正仿宋简体"/>
                <w:color w:val="000000"/>
                <w:sz w:val="32"/>
                <w:szCs w:val="32"/>
              </w:rPr>
            </w:pPr>
            <w:r w:rsidRPr="00F16126">
              <w:rPr>
                <w:rFonts w:eastAsia="方正仿宋简体"/>
                <w:b/>
                <w:sz w:val="32"/>
                <w:szCs w:val="32"/>
              </w:rPr>
              <w:t>第二十</w:t>
            </w:r>
            <w:r w:rsidRPr="00F16126">
              <w:rPr>
                <w:rFonts w:eastAsia="方正仿宋简体" w:hint="eastAsia"/>
                <w:b/>
                <w:sz w:val="32"/>
                <w:szCs w:val="32"/>
                <w:shd w:val="pct15" w:color="auto" w:fill="FFFFFF"/>
              </w:rPr>
              <w:t>四</w:t>
            </w:r>
            <w:r w:rsidRPr="00F16126">
              <w:rPr>
                <w:rFonts w:eastAsia="方正仿宋简体"/>
                <w:b/>
                <w:dstrike/>
                <w:sz w:val="32"/>
                <w:szCs w:val="32"/>
              </w:rPr>
              <w:t>五</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会员申请终止会员资格，应当向交易所提交</w:t>
            </w:r>
            <w:r w:rsidRPr="00F16126">
              <w:rPr>
                <w:rFonts w:eastAsia="方正仿宋简体"/>
                <w:dstrike/>
                <w:sz w:val="32"/>
                <w:szCs w:val="32"/>
              </w:rPr>
              <w:t>经法定代表人签字的</w:t>
            </w:r>
            <w:r w:rsidRPr="00F16126">
              <w:rPr>
                <w:rFonts w:eastAsia="方正仿宋简体"/>
                <w:sz w:val="32"/>
                <w:szCs w:val="32"/>
              </w:rPr>
              <w:t>终止会员资格申请书及交易所要求的其他材料。</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第二十五条</w:t>
            </w:r>
            <w:r w:rsidRPr="00F16126">
              <w:rPr>
                <w:rFonts w:eastAsia="方正仿宋简体" w:hint="eastAsia"/>
                <w:b/>
                <w:color w:val="000000"/>
                <w:sz w:val="32"/>
                <w:szCs w:val="32"/>
              </w:rPr>
              <w:t xml:space="preserve">  </w:t>
            </w:r>
            <w:r w:rsidRPr="00F16126">
              <w:rPr>
                <w:rFonts w:eastAsia="方正仿宋简体"/>
                <w:color w:val="000000"/>
                <w:sz w:val="32"/>
                <w:szCs w:val="32"/>
              </w:rPr>
              <w:t>会员申请终止会员资格，应当向交易所提交经法定代表人签字的终止会员资格申请书及交易所要求的其他材料。</w:t>
            </w:r>
          </w:p>
        </w:tc>
      </w:tr>
      <w:tr w:rsidR="00C70AE3" w:rsidRPr="00F16126" w:rsidTr="008C12F5">
        <w:trPr>
          <w:trHeight w:val="1042"/>
        </w:trPr>
        <w:tc>
          <w:tcPr>
            <w:tcW w:w="4679" w:type="dxa"/>
            <w:gridSpan w:val="2"/>
            <w:shd w:val="clear" w:color="auto" w:fill="auto"/>
          </w:tcPr>
          <w:p w:rsidR="00C70AE3" w:rsidRPr="00F16126" w:rsidRDefault="00C70AE3" w:rsidP="00A206B6">
            <w:pPr>
              <w:spacing w:line="560" w:lineRule="exact"/>
              <w:rPr>
                <w:rFonts w:eastAsia="方正仿宋简体"/>
                <w:dstrike/>
                <w:sz w:val="32"/>
                <w:szCs w:val="32"/>
              </w:rPr>
            </w:pPr>
            <w:r w:rsidRPr="00F16126">
              <w:rPr>
                <w:rFonts w:eastAsia="方正仿宋简体"/>
                <w:b/>
                <w:sz w:val="32"/>
                <w:szCs w:val="32"/>
              </w:rPr>
              <w:t>第二十</w:t>
            </w:r>
            <w:r w:rsidRPr="00F16126">
              <w:rPr>
                <w:rFonts w:eastAsia="方正仿宋简体" w:hint="eastAsia"/>
                <w:b/>
                <w:sz w:val="32"/>
                <w:szCs w:val="32"/>
                <w:shd w:val="pct15" w:color="auto" w:fill="FFFFFF"/>
              </w:rPr>
              <w:t>六</w:t>
            </w:r>
            <w:r w:rsidRPr="00F16126">
              <w:rPr>
                <w:rFonts w:eastAsia="方正仿宋简体"/>
                <w:b/>
                <w:dstrike/>
                <w:sz w:val="32"/>
                <w:szCs w:val="32"/>
              </w:rPr>
              <w:t>七</w:t>
            </w:r>
            <w:r w:rsidRPr="00F16126">
              <w:rPr>
                <w:rFonts w:eastAsia="方正仿宋简体"/>
                <w:b/>
                <w:sz w:val="32"/>
                <w:szCs w:val="32"/>
              </w:rPr>
              <w:t>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交易所同意终止会员资格的，注销其会员资格，报告中国证监会，并予以公布。</w:t>
            </w:r>
          </w:p>
          <w:p w:rsidR="00C70AE3" w:rsidRPr="00F16126" w:rsidRDefault="00C70AE3" w:rsidP="00A206B6">
            <w:pPr>
              <w:spacing w:line="560" w:lineRule="exact"/>
              <w:ind w:firstLineChars="200" w:firstLine="640"/>
              <w:rPr>
                <w:rFonts w:eastAsia="方正仿宋简体"/>
                <w:dstrike/>
                <w:sz w:val="32"/>
                <w:szCs w:val="32"/>
              </w:rPr>
            </w:pPr>
            <w:r w:rsidRPr="00F16126">
              <w:rPr>
                <w:rFonts w:eastAsia="方正仿宋简体"/>
                <w:dstrike/>
                <w:sz w:val="32"/>
                <w:szCs w:val="32"/>
              </w:rPr>
              <w:t>会员未按照本办法第二十四条的规定申请变更或者终止会员资格的，交易所可以决定调整或者取消其会员资格，并书面通知该会员。</w:t>
            </w:r>
          </w:p>
          <w:p w:rsidR="00C70AE3" w:rsidRPr="00F16126" w:rsidRDefault="00C70AE3" w:rsidP="00A206B6">
            <w:pPr>
              <w:spacing w:line="560" w:lineRule="exact"/>
              <w:ind w:firstLineChars="200" w:firstLine="640"/>
              <w:rPr>
                <w:rFonts w:eastAsia="方正仿宋简体"/>
                <w:sz w:val="32"/>
                <w:szCs w:val="32"/>
              </w:rPr>
            </w:pPr>
            <w:r w:rsidRPr="00F16126">
              <w:rPr>
                <w:rFonts w:eastAsia="方正仿宋简体"/>
                <w:sz w:val="32"/>
                <w:szCs w:val="32"/>
              </w:rPr>
              <w:t>会员资格证书自注销之日起失效。</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第二十七条</w:t>
            </w:r>
            <w:r w:rsidRPr="00F16126">
              <w:rPr>
                <w:rFonts w:eastAsia="方正仿宋简体" w:hint="eastAsia"/>
                <w:b/>
                <w:color w:val="000000"/>
                <w:sz w:val="32"/>
                <w:szCs w:val="32"/>
              </w:rPr>
              <w:t xml:space="preserve">  </w:t>
            </w:r>
            <w:r w:rsidRPr="00F16126">
              <w:rPr>
                <w:rFonts w:eastAsia="方正仿宋简体"/>
                <w:color w:val="000000"/>
                <w:sz w:val="32"/>
                <w:szCs w:val="32"/>
              </w:rPr>
              <w:t>交易所同意终止会员资格的，注销其会员资格，报告中国证监会，并予以公布。</w:t>
            </w:r>
          </w:p>
          <w:p w:rsidR="00C70AE3" w:rsidRPr="00F16126" w:rsidRDefault="00C70AE3" w:rsidP="00A206B6">
            <w:pPr>
              <w:autoSpaceDE w:val="0"/>
              <w:autoSpaceDN w:val="0"/>
              <w:adjustRightInd w:val="0"/>
              <w:spacing w:line="560" w:lineRule="exact"/>
              <w:ind w:firstLineChars="200" w:firstLine="640"/>
              <w:rPr>
                <w:rFonts w:eastAsia="方正仿宋简体"/>
                <w:color w:val="000000"/>
                <w:sz w:val="32"/>
                <w:szCs w:val="32"/>
              </w:rPr>
            </w:pPr>
            <w:r w:rsidRPr="00F16126">
              <w:rPr>
                <w:rFonts w:eastAsia="方正仿宋简体"/>
                <w:color w:val="000000"/>
                <w:sz w:val="32"/>
                <w:szCs w:val="32"/>
              </w:rPr>
              <w:t>会员未按照本办法第二十四条的规定申请变更或者终止会员资格的，交易所可以决定调整或者取消其会员资格，并书面通知该会员。</w:t>
            </w:r>
          </w:p>
          <w:p w:rsidR="00C70AE3" w:rsidRPr="00F16126" w:rsidRDefault="00C70AE3" w:rsidP="00A206B6">
            <w:pPr>
              <w:autoSpaceDE w:val="0"/>
              <w:autoSpaceDN w:val="0"/>
              <w:adjustRightInd w:val="0"/>
              <w:spacing w:line="560" w:lineRule="exact"/>
              <w:ind w:firstLineChars="200" w:firstLine="640"/>
              <w:rPr>
                <w:rFonts w:eastAsia="方正仿宋简体"/>
                <w:color w:val="000000"/>
                <w:sz w:val="32"/>
                <w:szCs w:val="32"/>
              </w:rPr>
            </w:pPr>
            <w:r w:rsidRPr="00F16126">
              <w:rPr>
                <w:rFonts w:eastAsia="方正仿宋简体"/>
                <w:color w:val="000000"/>
                <w:sz w:val="32"/>
                <w:szCs w:val="32"/>
              </w:rPr>
              <w:t>会员资格证书自注销之日起失效。</w:t>
            </w:r>
          </w:p>
        </w:tc>
      </w:tr>
      <w:tr w:rsidR="00C70AE3" w:rsidRPr="00F16126" w:rsidTr="008C12F5">
        <w:trPr>
          <w:trHeight w:val="557"/>
        </w:trPr>
        <w:tc>
          <w:tcPr>
            <w:tcW w:w="4679" w:type="dxa"/>
            <w:gridSpan w:val="2"/>
            <w:tcBorders>
              <w:top w:val="single" w:sz="4" w:space="0" w:color="auto"/>
              <w:left w:val="single" w:sz="4" w:space="0" w:color="auto"/>
              <w:bottom w:val="single" w:sz="4" w:space="0" w:color="auto"/>
              <w:right w:val="single" w:sz="4" w:space="0" w:color="auto"/>
            </w:tcBorders>
            <w:shd w:val="clear" w:color="auto" w:fill="auto"/>
          </w:tcPr>
          <w:p w:rsidR="00C70AE3" w:rsidRPr="00AF7FE4" w:rsidRDefault="00C70AE3" w:rsidP="00A206B6">
            <w:pPr>
              <w:spacing w:line="560" w:lineRule="exact"/>
              <w:rPr>
                <w:rFonts w:eastAsia="方正仿宋简体"/>
                <w:b/>
                <w:sz w:val="32"/>
                <w:szCs w:val="32"/>
                <w:shd w:val="pct15" w:color="auto" w:fill="FFFFFF"/>
              </w:rPr>
            </w:pPr>
            <w:r w:rsidRPr="00AF7FE4">
              <w:rPr>
                <w:rFonts w:eastAsia="方正仿宋简体"/>
                <w:b/>
                <w:sz w:val="32"/>
                <w:szCs w:val="32"/>
                <w:shd w:val="pct15" w:color="auto" w:fill="FFFFFF"/>
              </w:rPr>
              <w:t>第二十</w:t>
            </w:r>
            <w:r w:rsidRPr="00AF7FE4">
              <w:rPr>
                <w:rFonts w:eastAsia="方正仿宋简体" w:hint="eastAsia"/>
                <w:b/>
                <w:sz w:val="32"/>
                <w:szCs w:val="32"/>
                <w:shd w:val="pct15" w:color="auto" w:fill="FFFFFF"/>
              </w:rPr>
              <w:t>七</w:t>
            </w:r>
            <w:r w:rsidRPr="00AF7FE4">
              <w:rPr>
                <w:rFonts w:eastAsia="方正仿宋简体"/>
                <w:b/>
                <w:sz w:val="32"/>
                <w:szCs w:val="32"/>
                <w:shd w:val="pct15" w:color="auto" w:fill="FFFFFF"/>
              </w:rPr>
              <w:t>条</w:t>
            </w:r>
            <w:r w:rsidRPr="00AF7FE4">
              <w:rPr>
                <w:rFonts w:eastAsia="方正仿宋简体"/>
                <w:b/>
                <w:sz w:val="32"/>
                <w:szCs w:val="32"/>
                <w:shd w:val="pct15" w:color="auto" w:fill="FFFFFF"/>
              </w:rPr>
              <w:t xml:space="preserve">  </w:t>
            </w:r>
            <w:r w:rsidRPr="00AF7FE4">
              <w:rPr>
                <w:rFonts w:eastAsia="方正仿宋简体"/>
                <w:b/>
                <w:sz w:val="32"/>
                <w:szCs w:val="32"/>
                <w:shd w:val="pct15" w:color="auto" w:fill="FFFFFF"/>
              </w:rPr>
              <w:t>结算会员申请变更为交易会员的，自交易所收到符合要求的申请材料且结算会员无持仓并确认不再开仓之日的下一交易日起，至交易所发出批准变更通知之日止，无需补缴结算担保金，且交易所不再调整该结算会员结算担保金缴纳标准。</w:t>
            </w:r>
          </w:p>
          <w:p w:rsidR="00C70AE3" w:rsidRPr="00F16126" w:rsidRDefault="00C70AE3" w:rsidP="00A206B6">
            <w:pPr>
              <w:spacing w:line="560" w:lineRule="exact"/>
              <w:ind w:firstLineChars="200" w:firstLine="643"/>
              <w:rPr>
                <w:rFonts w:eastAsia="方正仿宋简体"/>
                <w:b/>
                <w:sz w:val="32"/>
                <w:szCs w:val="32"/>
              </w:rPr>
            </w:pPr>
            <w:r w:rsidRPr="00AF7FE4">
              <w:rPr>
                <w:rFonts w:eastAsia="方正仿宋简体"/>
                <w:b/>
                <w:sz w:val="32"/>
                <w:szCs w:val="32"/>
                <w:shd w:val="pct15" w:color="auto" w:fill="FFFFFF"/>
              </w:rPr>
              <w:t>结算会员申请终止会员资格的，自交易所收到符合要求的申请材料且结算会员无持仓并确认不再开仓之日的下一交易日起，至交易所发出终止会员资格通知之日止，无需补缴结算担保金，且交易所不再调整该结算会员结算担保金缴纳标准。</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70AE3" w:rsidRPr="00F16126" w:rsidRDefault="00C70AE3" w:rsidP="00A206B6">
            <w:pPr>
              <w:autoSpaceDE w:val="0"/>
              <w:autoSpaceDN w:val="0"/>
              <w:adjustRightInd w:val="0"/>
              <w:spacing w:line="560" w:lineRule="exact"/>
              <w:rPr>
                <w:rFonts w:eastAsia="方正仿宋简体"/>
                <w:b/>
                <w:color w:val="000000"/>
                <w:sz w:val="32"/>
                <w:szCs w:val="32"/>
              </w:rPr>
            </w:pPr>
            <w:r w:rsidRPr="00F16126">
              <w:rPr>
                <w:rFonts w:eastAsia="方正仿宋简体" w:hint="eastAsia"/>
                <w:b/>
                <w:color w:val="000000"/>
                <w:sz w:val="32"/>
                <w:szCs w:val="32"/>
              </w:rPr>
              <w:t>新增</w:t>
            </w:r>
          </w:p>
        </w:tc>
      </w:tr>
      <w:tr w:rsidR="00C70AE3" w:rsidRPr="00F16126" w:rsidTr="008C12F5">
        <w:trPr>
          <w:trHeight w:val="1042"/>
        </w:trPr>
        <w:tc>
          <w:tcPr>
            <w:tcW w:w="4679" w:type="dxa"/>
            <w:gridSpan w:val="2"/>
            <w:tcBorders>
              <w:top w:val="single" w:sz="4" w:space="0" w:color="auto"/>
              <w:left w:val="single" w:sz="4" w:space="0" w:color="auto"/>
              <w:bottom w:val="single" w:sz="4" w:space="0" w:color="auto"/>
              <w:right w:val="single" w:sz="4" w:space="0" w:color="auto"/>
            </w:tcBorders>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第二十</w:t>
            </w:r>
            <w:r w:rsidRPr="00F16126">
              <w:rPr>
                <w:rFonts w:eastAsia="方正仿宋简体"/>
                <w:b/>
                <w:dstrike/>
                <w:sz w:val="32"/>
                <w:szCs w:val="32"/>
              </w:rPr>
              <w:t>四</w:t>
            </w:r>
            <w:r w:rsidRPr="00F16126">
              <w:rPr>
                <w:rFonts w:eastAsia="方正仿宋简体" w:hint="eastAsia"/>
                <w:b/>
                <w:sz w:val="32"/>
                <w:szCs w:val="32"/>
                <w:shd w:val="pct15" w:color="auto" w:fill="FFFFFF"/>
              </w:rPr>
              <w:t>八</w:t>
            </w:r>
            <w:r w:rsidRPr="00F16126">
              <w:rPr>
                <w:rFonts w:eastAsia="方正仿宋简体"/>
                <w:b/>
                <w:sz w:val="32"/>
                <w:szCs w:val="32"/>
              </w:rPr>
              <w:t>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会员不再符合交易所规定的会员资格条件或者中国证监会</w:t>
            </w:r>
            <w:r w:rsidRPr="00F16126">
              <w:rPr>
                <w:rFonts w:eastAsia="方正仿宋简体"/>
                <w:b/>
                <w:sz w:val="32"/>
                <w:szCs w:val="32"/>
                <w:shd w:val="pct15" w:color="auto" w:fill="FFFFFF"/>
              </w:rPr>
              <w:t>等相关</w:t>
            </w:r>
            <w:r w:rsidRPr="00F16126">
              <w:rPr>
                <w:rFonts w:eastAsia="方正仿宋简体" w:hint="eastAsia"/>
                <w:b/>
                <w:sz w:val="32"/>
                <w:szCs w:val="32"/>
                <w:shd w:val="pct15" w:color="auto" w:fill="FFFFFF"/>
              </w:rPr>
              <w:t>监管</w:t>
            </w:r>
            <w:r w:rsidRPr="00F16126">
              <w:rPr>
                <w:rFonts w:eastAsia="方正仿宋简体"/>
                <w:b/>
                <w:sz w:val="32"/>
                <w:szCs w:val="32"/>
                <w:shd w:val="pct15" w:color="auto" w:fill="FFFFFF"/>
              </w:rPr>
              <w:t>部门</w:t>
            </w:r>
            <w:r w:rsidRPr="00F16126">
              <w:rPr>
                <w:rFonts w:eastAsia="方正仿宋简体"/>
                <w:sz w:val="32"/>
                <w:szCs w:val="32"/>
              </w:rPr>
              <w:t>规定的，应当按照交易所要求申请变更或者终止会员资格。</w:t>
            </w:r>
          </w:p>
          <w:p w:rsidR="00C70AE3" w:rsidRPr="00F16126" w:rsidRDefault="00C70AE3" w:rsidP="00A206B6">
            <w:pPr>
              <w:spacing w:line="560" w:lineRule="exact"/>
              <w:ind w:firstLineChars="200" w:firstLine="643"/>
              <w:rPr>
                <w:rFonts w:eastAsia="方正仿宋简体"/>
                <w:b/>
                <w:sz w:val="32"/>
                <w:szCs w:val="32"/>
              </w:rPr>
            </w:pPr>
            <w:r w:rsidRPr="00AF7FE4">
              <w:rPr>
                <w:rFonts w:eastAsia="方正仿宋简体"/>
                <w:b/>
                <w:sz w:val="32"/>
                <w:szCs w:val="32"/>
                <w:shd w:val="pct15" w:color="auto" w:fill="FFFFFF"/>
              </w:rPr>
              <w:t>会员未按照规定申请变更或者终止会员资格的，交易所可以决定调整或者取消其会员资格，并书面通知该会员。</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70AE3" w:rsidRPr="00F16126" w:rsidRDefault="00C70AE3" w:rsidP="00A206B6">
            <w:pPr>
              <w:autoSpaceDE w:val="0"/>
              <w:autoSpaceDN w:val="0"/>
              <w:adjustRightInd w:val="0"/>
              <w:spacing w:line="560" w:lineRule="exact"/>
              <w:rPr>
                <w:rFonts w:eastAsia="方正仿宋简体"/>
                <w:b/>
                <w:color w:val="000000"/>
                <w:sz w:val="32"/>
                <w:szCs w:val="32"/>
              </w:rPr>
            </w:pPr>
            <w:r w:rsidRPr="00F16126">
              <w:rPr>
                <w:rFonts w:eastAsia="方正仿宋简体"/>
                <w:b/>
                <w:color w:val="000000"/>
                <w:sz w:val="32"/>
                <w:szCs w:val="32"/>
              </w:rPr>
              <w:t>第二十四条</w:t>
            </w:r>
            <w:r w:rsidRPr="00F16126">
              <w:rPr>
                <w:rFonts w:eastAsia="方正仿宋简体" w:hint="eastAsia"/>
                <w:b/>
                <w:color w:val="000000"/>
                <w:sz w:val="32"/>
                <w:szCs w:val="32"/>
              </w:rPr>
              <w:t xml:space="preserve"> </w:t>
            </w:r>
            <w:r w:rsidRPr="00F16126">
              <w:rPr>
                <w:rFonts w:eastAsia="方正仿宋简体" w:hint="eastAsia"/>
                <w:color w:val="000000"/>
                <w:sz w:val="32"/>
                <w:szCs w:val="32"/>
              </w:rPr>
              <w:t xml:space="preserve"> </w:t>
            </w:r>
            <w:r w:rsidRPr="00F16126">
              <w:rPr>
                <w:rFonts w:eastAsia="方正仿宋简体"/>
                <w:color w:val="000000"/>
                <w:sz w:val="32"/>
                <w:szCs w:val="32"/>
              </w:rPr>
              <w:t>会员不再符合交易所规定的会员资格条件或者中国证监会规定的，应当按照交易所要求申请变更或者终止会员资格。</w:t>
            </w:r>
          </w:p>
        </w:tc>
      </w:tr>
      <w:tr w:rsidR="00C70AE3" w:rsidRPr="00F16126" w:rsidTr="008C12F5">
        <w:trPr>
          <w:trHeight w:val="104"/>
        </w:trPr>
        <w:tc>
          <w:tcPr>
            <w:tcW w:w="4679" w:type="dxa"/>
            <w:gridSpan w:val="2"/>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w:t>
            </w:r>
            <w:r w:rsidRPr="00F16126">
              <w:rPr>
                <w:rFonts w:eastAsia="方正仿宋简体"/>
                <w:b/>
                <w:sz w:val="32"/>
                <w:szCs w:val="32"/>
                <w:shd w:val="pct15" w:color="auto" w:fill="FFFFFF"/>
              </w:rPr>
              <w:t>三十</w:t>
            </w:r>
            <w:r w:rsidRPr="00F16126">
              <w:rPr>
                <w:rFonts w:eastAsia="方正仿宋简体"/>
                <w:b/>
                <w:dstrike/>
                <w:color w:val="000000"/>
                <w:sz w:val="32"/>
                <w:szCs w:val="32"/>
              </w:rPr>
              <w:t>二十九</w:t>
            </w:r>
            <w:r w:rsidRPr="00F16126">
              <w:rPr>
                <w:rFonts w:eastAsia="方正仿宋简体"/>
                <w:b/>
                <w:sz w:val="32"/>
                <w:szCs w:val="32"/>
              </w:rPr>
              <w:t>条</w:t>
            </w:r>
            <w:r w:rsidRPr="00F16126">
              <w:rPr>
                <w:rFonts w:eastAsia="方正仿宋简体" w:hint="eastAsia"/>
                <w:b/>
                <w:sz w:val="32"/>
                <w:szCs w:val="32"/>
              </w:rPr>
              <w:t xml:space="preserve"> </w:t>
            </w:r>
            <w:r w:rsidRPr="00F16126">
              <w:rPr>
                <w:rFonts w:eastAsia="方正仿宋简体"/>
                <w:sz w:val="32"/>
                <w:szCs w:val="32"/>
              </w:rPr>
              <w:t xml:space="preserve"> </w:t>
            </w:r>
            <w:r w:rsidRPr="00F16126">
              <w:rPr>
                <w:rFonts w:eastAsia="方正仿宋简体"/>
                <w:sz w:val="32"/>
                <w:szCs w:val="32"/>
              </w:rPr>
              <w:t>交易所建立会员联系人制度。会员应当</w:t>
            </w:r>
            <w:proofErr w:type="gramStart"/>
            <w:r w:rsidRPr="00F16126">
              <w:rPr>
                <w:rFonts w:eastAsia="方正仿宋简体"/>
                <w:sz w:val="32"/>
                <w:szCs w:val="32"/>
              </w:rPr>
              <w:t>设业务</w:t>
            </w:r>
            <w:proofErr w:type="gramEnd"/>
            <w:r w:rsidRPr="00F16126">
              <w:rPr>
                <w:rFonts w:eastAsia="方正仿宋简体"/>
                <w:sz w:val="32"/>
                <w:szCs w:val="32"/>
              </w:rPr>
              <w:t>代表</w:t>
            </w:r>
            <w:r w:rsidRPr="00F16126">
              <w:rPr>
                <w:rFonts w:eastAsia="方正仿宋简体" w:hint="eastAsia"/>
                <w:sz w:val="32"/>
                <w:szCs w:val="32"/>
              </w:rPr>
              <w:t>一名</w:t>
            </w:r>
            <w:r w:rsidRPr="00F16126">
              <w:rPr>
                <w:rFonts w:hint="eastAsia"/>
                <w:sz w:val="32"/>
                <w:szCs w:val="22"/>
              </w:rPr>
              <w:t>，</w:t>
            </w:r>
            <w:r w:rsidRPr="00F16126">
              <w:rPr>
                <w:rFonts w:eastAsia="方正仿宋简体"/>
                <w:sz w:val="32"/>
                <w:szCs w:val="32"/>
              </w:rPr>
              <w:t>代表会员组织、协调会员与交易所的各项业务往来。</w:t>
            </w:r>
          </w:p>
          <w:p w:rsidR="00C70AE3" w:rsidRPr="00F16126" w:rsidRDefault="00C70AE3" w:rsidP="00A206B6">
            <w:pPr>
              <w:spacing w:line="560" w:lineRule="exact"/>
              <w:ind w:firstLineChars="200" w:firstLine="640"/>
              <w:rPr>
                <w:rFonts w:eastAsia="方正仿宋简体"/>
                <w:sz w:val="32"/>
                <w:szCs w:val="32"/>
              </w:rPr>
            </w:pPr>
            <w:r w:rsidRPr="00F16126">
              <w:rPr>
                <w:rFonts w:eastAsia="方正仿宋简体"/>
                <w:sz w:val="32"/>
                <w:szCs w:val="32"/>
              </w:rPr>
              <w:t>会员应当为业务代表履行职责提供便利条件，会员董事、监事、高级管理人员及相关人员应当配合业务代表的工作。</w:t>
            </w:r>
          </w:p>
          <w:p w:rsidR="00C70AE3" w:rsidRPr="00F16126" w:rsidRDefault="00C70AE3" w:rsidP="00A206B6">
            <w:pPr>
              <w:spacing w:line="560" w:lineRule="exact"/>
              <w:ind w:firstLineChars="200" w:firstLine="640"/>
              <w:rPr>
                <w:rFonts w:eastAsia="方正仿宋简体"/>
                <w:sz w:val="32"/>
                <w:szCs w:val="32"/>
              </w:rPr>
            </w:pPr>
            <w:r w:rsidRPr="00F16126">
              <w:rPr>
                <w:rFonts w:eastAsia="方正仿宋简体"/>
                <w:sz w:val="32"/>
                <w:szCs w:val="32"/>
              </w:rPr>
              <w:t>期货公司会员业务代表由</w:t>
            </w:r>
            <w:r w:rsidRPr="00F16126">
              <w:rPr>
                <w:rFonts w:eastAsia="方正仿宋简体"/>
                <w:dstrike/>
                <w:sz w:val="32"/>
                <w:szCs w:val="32"/>
              </w:rPr>
              <w:t>会员</w:t>
            </w:r>
            <w:r w:rsidRPr="00F16126">
              <w:rPr>
                <w:rFonts w:eastAsia="方正仿宋简体"/>
                <w:b/>
                <w:sz w:val="32"/>
                <w:szCs w:val="32"/>
                <w:shd w:val="pct15" w:color="auto" w:fill="FFFFFF"/>
              </w:rPr>
              <w:t>公司</w:t>
            </w:r>
            <w:r w:rsidRPr="00F16126">
              <w:rPr>
                <w:rFonts w:eastAsia="方正仿宋简体"/>
                <w:sz w:val="32"/>
                <w:szCs w:val="32"/>
              </w:rPr>
              <w:t>高级管理人员担任</w:t>
            </w:r>
            <w:r w:rsidRPr="00F16126">
              <w:rPr>
                <w:rFonts w:eastAsia="方正仿宋简体"/>
                <w:b/>
                <w:sz w:val="32"/>
                <w:szCs w:val="32"/>
                <w:shd w:val="pct15" w:color="auto" w:fill="FFFFFF"/>
              </w:rPr>
              <w:t>，非期货公司会员业务代表由期货业务管理人员担任</w:t>
            </w:r>
            <w:r w:rsidRPr="00F16126">
              <w:rPr>
                <w:rFonts w:eastAsia="方正仿宋简体"/>
                <w:color w:val="000000"/>
                <w:sz w:val="32"/>
                <w:szCs w:val="32"/>
              </w:rPr>
              <w:t>。</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第二十九条</w:t>
            </w:r>
            <w:r w:rsidRPr="00F16126">
              <w:rPr>
                <w:rFonts w:eastAsia="方正仿宋简体" w:hint="eastAsia"/>
                <w:b/>
                <w:color w:val="000000"/>
                <w:sz w:val="32"/>
                <w:szCs w:val="32"/>
              </w:rPr>
              <w:t xml:space="preserve">  </w:t>
            </w:r>
            <w:r w:rsidRPr="00F16126">
              <w:rPr>
                <w:rFonts w:eastAsia="方正仿宋简体"/>
                <w:color w:val="000000"/>
                <w:sz w:val="32"/>
                <w:szCs w:val="32"/>
              </w:rPr>
              <w:t>交易所建立会员联系人制度。会员应当</w:t>
            </w:r>
            <w:proofErr w:type="gramStart"/>
            <w:r w:rsidRPr="00F16126">
              <w:rPr>
                <w:rFonts w:eastAsia="方正仿宋简体"/>
                <w:color w:val="000000"/>
                <w:sz w:val="32"/>
                <w:szCs w:val="32"/>
              </w:rPr>
              <w:t>设业务</w:t>
            </w:r>
            <w:proofErr w:type="gramEnd"/>
            <w:r w:rsidRPr="00F16126">
              <w:rPr>
                <w:rFonts w:eastAsia="方正仿宋简体"/>
                <w:color w:val="000000"/>
                <w:sz w:val="32"/>
                <w:szCs w:val="32"/>
              </w:rPr>
              <w:t>代表一名，代表会员组织、协调会员与交易所的各项业务往来。</w:t>
            </w:r>
          </w:p>
          <w:p w:rsidR="00C70AE3" w:rsidRPr="00F16126" w:rsidRDefault="00C70AE3" w:rsidP="00A206B6">
            <w:pPr>
              <w:autoSpaceDE w:val="0"/>
              <w:autoSpaceDN w:val="0"/>
              <w:adjustRightInd w:val="0"/>
              <w:spacing w:line="560" w:lineRule="exact"/>
              <w:ind w:firstLineChars="200" w:firstLine="640"/>
              <w:rPr>
                <w:rFonts w:eastAsia="方正仿宋简体"/>
                <w:color w:val="000000"/>
                <w:sz w:val="32"/>
                <w:szCs w:val="32"/>
              </w:rPr>
            </w:pPr>
            <w:r w:rsidRPr="00F16126">
              <w:rPr>
                <w:rFonts w:eastAsia="方正仿宋简体"/>
                <w:color w:val="000000"/>
                <w:sz w:val="32"/>
                <w:szCs w:val="32"/>
              </w:rPr>
              <w:t>会员应当为业务代表履行职责提供便利条件，会员董事、监事、高级管理人员及相关人员应当配合业务代表的工作。</w:t>
            </w:r>
          </w:p>
          <w:p w:rsidR="00C70AE3" w:rsidRPr="00F16126" w:rsidRDefault="00C70AE3" w:rsidP="00D82FF0">
            <w:pPr>
              <w:autoSpaceDE w:val="0"/>
              <w:autoSpaceDN w:val="0"/>
              <w:adjustRightInd w:val="0"/>
              <w:spacing w:line="560" w:lineRule="exact"/>
              <w:ind w:firstLineChars="200" w:firstLine="640"/>
              <w:rPr>
                <w:rFonts w:eastAsia="方正仿宋简体"/>
                <w:color w:val="000000"/>
                <w:sz w:val="32"/>
                <w:szCs w:val="32"/>
              </w:rPr>
            </w:pPr>
            <w:r w:rsidRPr="00F16126">
              <w:rPr>
                <w:rFonts w:eastAsia="方正仿宋简体"/>
                <w:color w:val="000000"/>
                <w:sz w:val="32"/>
                <w:szCs w:val="32"/>
              </w:rPr>
              <w:t>期货公司会员业务代表由会员高级管理人员担任。</w:t>
            </w:r>
          </w:p>
        </w:tc>
      </w:tr>
      <w:tr w:rsidR="00C70AE3" w:rsidRPr="00F16126" w:rsidTr="008C12F5">
        <w:trPr>
          <w:trHeight w:val="104"/>
        </w:trPr>
        <w:tc>
          <w:tcPr>
            <w:tcW w:w="4679" w:type="dxa"/>
            <w:gridSpan w:val="2"/>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第三十</w:t>
            </w:r>
            <w:r w:rsidRPr="00F16126">
              <w:rPr>
                <w:rFonts w:eastAsia="方正仿宋简体"/>
                <w:b/>
                <w:sz w:val="32"/>
                <w:szCs w:val="32"/>
                <w:shd w:val="pct15" w:color="auto" w:fill="FFFFFF"/>
              </w:rPr>
              <w:t>一</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会员应当</w:t>
            </w:r>
            <w:proofErr w:type="gramStart"/>
            <w:r w:rsidRPr="00F16126">
              <w:rPr>
                <w:rFonts w:eastAsia="方正仿宋简体"/>
                <w:sz w:val="32"/>
                <w:szCs w:val="32"/>
              </w:rPr>
              <w:t>设业务</w:t>
            </w:r>
            <w:proofErr w:type="gramEnd"/>
            <w:r w:rsidRPr="00F16126">
              <w:rPr>
                <w:rFonts w:eastAsia="方正仿宋简体"/>
                <w:sz w:val="32"/>
                <w:szCs w:val="32"/>
              </w:rPr>
              <w:t>联络员若干名，业务联络员根据会员授权协助业务代表履行职责。</w:t>
            </w:r>
          </w:p>
          <w:p w:rsidR="00C70AE3" w:rsidRPr="00F16126" w:rsidRDefault="00C70AE3" w:rsidP="00A206B6">
            <w:pPr>
              <w:spacing w:line="560" w:lineRule="exact"/>
              <w:ind w:firstLineChars="200" w:firstLine="640"/>
              <w:rPr>
                <w:rFonts w:eastAsia="方正仿宋简体"/>
                <w:dstrike/>
                <w:sz w:val="32"/>
                <w:szCs w:val="32"/>
              </w:rPr>
            </w:pPr>
            <w:r w:rsidRPr="00F16126">
              <w:rPr>
                <w:rFonts w:eastAsia="方正仿宋简体"/>
                <w:dstrike/>
                <w:sz w:val="32"/>
                <w:szCs w:val="32"/>
              </w:rPr>
              <w:t>期货公司会员业务联络员应当具备期货从业人员资格。</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第三十条</w:t>
            </w:r>
            <w:r w:rsidRPr="00F16126">
              <w:rPr>
                <w:rFonts w:eastAsia="方正仿宋简体" w:hint="eastAsia"/>
                <w:b/>
                <w:color w:val="000000"/>
                <w:sz w:val="32"/>
                <w:szCs w:val="32"/>
              </w:rPr>
              <w:t xml:space="preserve">  </w:t>
            </w:r>
            <w:r w:rsidRPr="00F16126">
              <w:rPr>
                <w:rFonts w:eastAsia="方正仿宋简体"/>
                <w:color w:val="000000"/>
                <w:sz w:val="32"/>
                <w:szCs w:val="32"/>
              </w:rPr>
              <w:t>会员应当</w:t>
            </w:r>
            <w:proofErr w:type="gramStart"/>
            <w:r w:rsidRPr="00F16126">
              <w:rPr>
                <w:rFonts w:eastAsia="方正仿宋简体"/>
                <w:color w:val="000000"/>
                <w:sz w:val="32"/>
                <w:szCs w:val="32"/>
              </w:rPr>
              <w:t>设业务</w:t>
            </w:r>
            <w:proofErr w:type="gramEnd"/>
            <w:r w:rsidRPr="00F16126">
              <w:rPr>
                <w:rFonts w:eastAsia="方正仿宋简体"/>
                <w:color w:val="000000"/>
                <w:sz w:val="32"/>
                <w:szCs w:val="32"/>
              </w:rPr>
              <w:t>联络员若干名，业务联络员根据会员授权协助业务代表履行职责。</w:t>
            </w:r>
          </w:p>
          <w:p w:rsidR="00C70AE3" w:rsidRPr="00F16126" w:rsidRDefault="00C70AE3" w:rsidP="00D82FF0">
            <w:pPr>
              <w:autoSpaceDE w:val="0"/>
              <w:autoSpaceDN w:val="0"/>
              <w:adjustRightInd w:val="0"/>
              <w:spacing w:line="560" w:lineRule="exact"/>
              <w:ind w:firstLineChars="200" w:firstLine="640"/>
              <w:rPr>
                <w:rFonts w:eastAsia="方正仿宋简体"/>
                <w:color w:val="000000"/>
                <w:sz w:val="32"/>
                <w:szCs w:val="32"/>
              </w:rPr>
            </w:pPr>
            <w:r w:rsidRPr="00F16126">
              <w:rPr>
                <w:rFonts w:eastAsia="方正仿宋简体"/>
                <w:color w:val="000000"/>
                <w:sz w:val="32"/>
                <w:szCs w:val="32"/>
              </w:rPr>
              <w:t>期货公司会员业务联络员应当具备期货从业人员资格。</w:t>
            </w:r>
          </w:p>
        </w:tc>
      </w:tr>
      <w:tr w:rsidR="00C70AE3" w:rsidRPr="00F16126" w:rsidTr="008C12F5">
        <w:trPr>
          <w:trHeight w:val="104"/>
        </w:trPr>
        <w:tc>
          <w:tcPr>
            <w:tcW w:w="4679" w:type="dxa"/>
            <w:gridSpan w:val="2"/>
            <w:shd w:val="clear" w:color="auto" w:fill="auto"/>
          </w:tcPr>
          <w:p w:rsidR="00C70AE3" w:rsidRPr="00F16126" w:rsidRDefault="00C70AE3" w:rsidP="00A206B6">
            <w:pPr>
              <w:spacing w:line="560" w:lineRule="exact"/>
              <w:rPr>
                <w:rFonts w:eastAsia="方正仿宋简体"/>
                <w:dstrike/>
                <w:sz w:val="32"/>
                <w:szCs w:val="32"/>
              </w:rPr>
            </w:pPr>
            <w:r w:rsidRPr="00F16126">
              <w:rPr>
                <w:rFonts w:eastAsia="方正仿宋简体"/>
                <w:b/>
                <w:dstrike/>
                <w:sz w:val="32"/>
                <w:szCs w:val="32"/>
              </w:rPr>
              <w:t>第三十一条</w:t>
            </w:r>
            <w:r w:rsidRPr="00F16126">
              <w:rPr>
                <w:rFonts w:eastAsia="方正仿宋简体"/>
                <w:dstrike/>
                <w:sz w:val="32"/>
                <w:szCs w:val="32"/>
              </w:rPr>
              <w:t xml:space="preserve">  </w:t>
            </w:r>
            <w:r w:rsidRPr="00F16126">
              <w:rPr>
                <w:rFonts w:eastAsia="方正仿宋简体"/>
                <w:dstrike/>
                <w:sz w:val="32"/>
                <w:szCs w:val="32"/>
              </w:rPr>
              <w:t>会员推荐业务代表和业务联络员，应当向交易所提交下列文件：</w:t>
            </w:r>
          </w:p>
          <w:p w:rsidR="00C70AE3" w:rsidRPr="00F16126" w:rsidRDefault="00C70AE3" w:rsidP="00A206B6">
            <w:pPr>
              <w:spacing w:line="560" w:lineRule="exact"/>
              <w:ind w:firstLineChars="200" w:firstLine="640"/>
              <w:rPr>
                <w:rFonts w:eastAsia="方正仿宋简体"/>
                <w:dstrike/>
                <w:sz w:val="32"/>
                <w:szCs w:val="32"/>
              </w:rPr>
            </w:pPr>
            <w:r w:rsidRPr="00F16126">
              <w:rPr>
                <w:rFonts w:eastAsia="方正仿宋简体"/>
                <w:dstrike/>
                <w:sz w:val="32"/>
                <w:szCs w:val="32"/>
              </w:rPr>
              <w:t>（一）会员推荐文件；</w:t>
            </w:r>
          </w:p>
          <w:p w:rsidR="00C70AE3" w:rsidRPr="00F16126" w:rsidRDefault="00C70AE3" w:rsidP="00A206B6">
            <w:pPr>
              <w:spacing w:line="560" w:lineRule="exact"/>
              <w:ind w:firstLineChars="200" w:firstLine="640"/>
              <w:rPr>
                <w:rFonts w:eastAsia="方正仿宋简体"/>
                <w:dstrike/>
                <w:sz w:val="32"/>
                <w:szCs w:val="32"/>
              </w:rPr>
            </w:pPr>
            <w:r w:rsidRPr="00F16126">
              <w:rPr>
                <w:rFonts w:eastAsia="方正仿宋简体"/>
                <w:dstrike/>
                <w:sz w:val="32"/>
                <w:szCs w:val="32"/>
              </w:rPr>
              <w:t>（二）拟推荐人员的联络方式；</w:t>
            </w:r>
          </w:p>
          <w:p w:rsidR="00C70AE3" w:rsidRPr="00F16126" w:rsidRDefault="00C70AE3" w:rsidP="00A206B6">
            <w:pPr>
              <w:spacing w:line="560" w:lineRule="exact"/>
              <w:ind w:firstLineChars="200" w:firstLine="640"/>
              <w:rPr>
                <w:rFonts w:eastAsia="方正仿宋简体"/>
                <w:dstrike/>
                <w:sz w:val="32"/>
                <w:szCs w:val="32"/>
              </w:rPr>
            </w:pPr>
            <w:r w:rsidRPr="00F16126">
              <w:rPr>
                <w:rFonts w:eastAsia="方正仿宋简体"/>
                <w:dstrike/>
                <w:sz w:val="32"/>
                <w:szCs w:val="32"/>
              </w:rPr>
              <w:t>（三）相关资格证明文件。</w:t>
            </w:r>
          </w:p>
          <w:p w:rsidR="00C70AE3" w:rsidRPr="00F16126" w:rsidRDefault="00C70AE3" w:rsidP="00A206B6">
            <w:pPr>
              <w:spacing w:line="560" w:lineRule="exact"/>
              <w:ind w:firstLine="643"/>
              <w:rPr>
                <w:rFonts w:eastAsia="方正仿宋简体"/>
                <w:dstrike/>
                <w:sz w:val="32"/>
                <w:szCs w:val="32"/>
              </w:rPr>
            </w:pPr>
            <w:r w:rsidRPr="00F16126">
              <w:rPr>
                <w:rFonts w:eastAsia="方正仿宋简体"/>
                <w:b/>
                <w:dstrike/>
                <w:color w:val="000000"/>
                <w:sz w:val="32"/>
                <w:szCs w:val="32"/>
              </w:rPr>
              <w:t>第三十二条</w:t>
            </w:r>
            <w:r w:rsidRPr="00F16126">
              <w:rPr>
                <w:rFonts w:eastAsia="方正仿宋简体" w:hint="eastAsia"/>
                <w:b/>
                <w:dstrike/>
                <w:color w:val="000000"/>
                <w:sz w:val="32"/>
                <w:szCs w:val="32"/>
              </w:rPr>
              <w:t xml:space="preserve">  </w:t>
            </w:r>
            <w:r w:rsidRPr="00F16126">
              <w:rPr>
                <w:rFonts w:eastAsia="方正仿宋简体"/>
                <w:dstrike/>
                <w:color w:val="000000"/>
                <w:sz w:val="32"/>
                <w:szCs w:val="32"/>
              </w:rPr>
              <w:t>交易所在收到符合要求的申请材料之日起</w:t>
            </w:r>
            <w:r w:rsidRPr="00F16126">
              <w:rPr>
                <w:rFonts w:eastAsia="方正仿宋简体"/>
                <w:dstrike/>
                <w:color w:val="000000"/>
                <w:sz w:val="32"/>
                <w:szCs w:val="32"/>
              </w:rPr>
              <w:t>5</w:t>
            </w:r>
            <w:r w:rsidRPr="00F16126">
              <w:rPr>
                <w:rFonts w:eastAsia="方正仿宋简体"/>
                <w:dstrike/>
                <w:color w:val="000000"/>
                <w:sz w:val="32"/>
                <w:szCs w:val="32"/>
              </w:rPr>
              <w:t>个工作日内，提出审核意见。</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第三十一条</w:t>
            </w:r>
            <w:r w:rsidRPr="00F16126">
              <w:rPr>
                <w:rFonts w:eastAsia="方正仿宋简体" w:hint="eastAsia"/>
                <w:b/>
                <w:color w:val="000000"/>
                <w:sz w:val="32"/>
                <w:szCs w:val="32"/>
              </w:rPr>
              <w:t xml:space="preserve">  </w:t>
            </w:r>
            <w:r w:rsidRPr="00F16126">
              <w:rPr>
                <w:rFonts w:eastAsia="方正仿宋简体"/>
                <w:color w:val="000000"/>
                <w:sz w:val="32"/>
                <w:szCs w:val="32"/>
              </w:rPr>
              <w:t>会员推荐业务代表和业务联络员，应当向交易所提交下列文件：</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（一）会员推荐文件；</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（二）拟推荐人员的联络方式；</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（三）相关资格证明文件。</w:t>
            </w:r>
          </w:p>
          <w:p w:rsidR="00C70AE3" w:rsidRPr="00F16126" w:rsidRDefault="00C70AE3" w:rsidP="00A206B6">
            <w:pPr>
              <w:autoSpaceDE w:val="0"/>
              <w:autoSpaceDN w:val="0"/>
              <w:adjustRightInd w:val="0"/>
              <w:spacing w:line="560" w:lineRule="exact"/>
              <w:ind w:firstLine="643"/>
              <w:rPr>
                <w:rFonts w:eastAsia="方正仿宋简体"/>
                <w:color w:val="000000"/>
                <w:sz w:val="32"/>
                <w:szCs w:val="32"/>
              </w:rPr>
            </w:pPr>
            <w:r w:rsidRPr="00F16126">
              <w:rPr>
                <w:rFonts w:eastAsia="方正仿宋简体"/>
                <w:b/>
                <w:color w:val="000000"/>
                <w:sz w:val="32"/>
                <w:szCs w:val="32"/>
              </w:rPr>
              <w:t>第三十二条</w:t>
            </w:r>
            <w:r w:rsidRPr="00F16126">
              <w:rPr>
                <w:rFonts w:eastAsia="方正仿宋简体" w:hint="eastAsia"/>
                <w:b/>
                <w:color w:val="000000"/>
                <w:sz w:val="32"/>
                <w:szCs w:val="32"/>
              </w:rPr>
              <w:t xml:space="preserve">  </w:t>
            </w:r>
            <w:r w:rsidRPr="00F16126">
              <w:rPr>
                <w:rFonts w:eastAsia="方正仿宋简体"/>
                <w:color w:val="000000"/>
                <w:sz w:val="32"/>
                <w:szCs w:val="32"/>
              </w:rPr>
              <w:t>交易所在收到符合要求的申请材料之日起</w:t>
            </w:r>
            <w:r w:rsidRPr="00F16126">
              <w:rPr>
                <w:rFonts w:eastAsia="方正仿宋简体"/>
                <w:color w:val="000000"/>
                <w:sz w:val="32"/>
                <w:szCs w:val="32"/>
              </w:rPr>
              <w:t>5</w:t>
            </w:r>
            <w:r w:rsidRPr="00F16126">
              <w:rPr>
                <w:rFonts w:eastAsia="方正仿宋简体"/>
                <w:color w:val="000000"/>
                <w:sz w:val="32"/>
                <w:szCs w:val="32"/>
              </w:rPr>
              <w:t>个工作日内，提出审核意见。</w:t>
            </w:r>
          </w:p>
        </w:tc>
      </w:tr>
      <w:tr w:rsidR="00C70AE3" w:rsidRPr="00F16126" w:rsidTr="008C12F5">
        <w:trPr>
          <w:trHeight w:val="104"/>
        </w:trPr>
        <w:tc>
          <w:tcPr>
            <w:tcW w:w="4679" w:type="dxa"/>
            <w:gridSpan w:val="2"/>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第三十</w:t>
            </w:r>
            <w:r w:rsidRPr="005A56C0">
              <w:rPr>
                <w:rFonts w:eastAsia="方正仿宋简体" w:hint="eastAsia"/>
                <w:b/>
                <w:sz w:val="32"/>
                <w:szCs w:val="32"/>
                <w:shd w:val="pct15" w:color="auto" w:fill="FFFFFF"/>
              </w:rPr>
              <w:t>二</w:t>
            </w:r>
            <w:r w:rsidRPr="00F16126">
              <w:rPr>
                <w:rFonts w:eastAsia="方正仿宋简体"/>
                <w:b/>
                <w:dstrike/>
                <w:color w:val="000000"/>
                <w:sz w:val="32"/>
                <w:szCs w:val="32"/>
              </w:rPr>
              <w:t>三</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业务代表应当履行下列职责：</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（一）组织办理交易、结算与交割等相关业务；</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（二）办理交易所会员资格、席位等相关业务；</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（三）报送交易所要求的公司文件；</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（四）组织会员相关业务人员参加交易所举办的培训；</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（五）组织与交易所业务相关的内部培训；</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（六）配合交易所对交易及相关系统进行改造、测试；</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（七）</w:t>
            </w:r>
            <w:r w:rsidRPr="00F16126">
              <w:rPr>
                <w:rFonts w:eastAsia="方正仿宋简体"/>
                <w:b/>
                <w:sz w:val="32"/>
                <w:szCs w:val="32"/>
                <w:shd w:val="pct15" w:color="auto" w:fill="FFFFFF"/>
              </w:rPr>
              <w:t>组织会员相关人员</w:t>
            </w:r>
            <w:r w:rsidRPr="00F16126">
              <w:rPr>
                <w:rFonts w:eastAsia="方正仿宋简体"/>
                <w:sz w:val="32"/>
                <w:szCs w:val="32"/>
              </w:rPr>
              <w:t>每日登录交易所系统，及时接收交易所发送的通知以及业务文件等，并予以协调落实；</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dstrike/>
                <w:sz w:val="32"/>
                <w:szCs w:val="32"/>
              </w:rPr>
              <w:t>（八）及时将会员变更总部、分支机构的相关资料及其他信息告知交易所；</w:t>
            </w:r>
            <w:r w:rsidRPr="00F16126" w:rsidDel="00207AE6">
              <w:rPr>
                <w:rFonts w:eastAsia="方正仿宋简体"/>
                <w:sz w:val="32"/>
                <w:szCs w:val="32"/>
              </w:rPr>
              <w:t xml:space="preserve"> </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w:t>
            </w:r>
            <w:r w:rsidRPr="003A144B">
              <w:rPr>
                <w:rFonts w:eastAsia="方正仿宋简体" w:hint="eastAsia"/>
                <w:dstrike/>
                <w:sz w:val="32"/>
                <w:szCs w:val="32"/>
              </w:rPr>
              <w:t>九</w:t>
            </w:r>
            <w:r w:rsidR="00361FE9" w:rsidRPr="003A144B">
              <w:rPr>
                <w:rFonts w:eastAsia="方正仿宋简体"/>
                <w:b/>
                <w:sz w:val="32"/>
                <w:szCs w:val="32"/>
                <w:shd w:val="pct15" w:color="auto" w:fill="FFFFFF"/>
              </w:rPr>
              <w:t>八</w:t>
            </w:r>
            <w:r w:rsidRPr="00F16126">
              <w:rPr>
                <w:rFonts w:eastAsia="方正仿宋简体"/>
                <w:sz w:val="32"/>
                <w:szCs w:val="32"/>
              </w:rPr>
              <w:t>）督促会员及时履行报告义务；</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w:t>
            </w:r>
            <w:r w:rsidRPr="003A144B">
              <w:rPr>
                <w:rFonts w:eastAsia="方正仿宋简体" w:hint="eastAsia"/>
                <w:dstrike/>
                <w:sz w:val="32"/>
                <w:szCs w:val="32"/>
              </w:rPr>
              <w:t>十</w:t>
            </w:r>
            <w:r w:rsidR="00361FE9" w:rsidRPr="003A144B">
              <w:rPr>
                <w:rFonts w:eastAsia="方正仿宋简体"/>
                <w:b/>
                <w:sz w:val="32"/>
                <w:szCs w:val="32"/>
                <w:shd w:val="pct15" w:color="auto" w:fill="FFFFFF"/>
              </w:rPr>
              <w:t>九</w:t>
            </w:r>
            <w:r w:rsidRPr="00F16126">
              <w:rPr>
                <w:rFonts w:eastAsia="方正仿宋简体"/>
                <w:sz w:val="32"/>
                <w:szCs w:val="32"/>
              </w:rPr>
              <w:t>）督促会员及时缴纳各项费用；</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（十</w:t>
            </w:r>
            <w:r w:rsidRPr="003A144B">
              <w:rPr>
                <w:rFonts w:eastAsia="方正仿宋简体" w:hint="eastAsia"/>
                <w:dstrike/>
                <w:sz w:val="32"/>
                <w:szCs w:val="32"/>
              </w:rPr>
              <w:t>一</w:t>
            </w:r>
            <w:r w:rsidRPr="00F16126">
              <w:rPr>
                <w:rFonts w:eastAsia="方正仿宋简体"/>
                <w:sz w:val="32"/>
                <w:szCs w:val="32"/>
              </w:rPr>
              <w:t>）协调、组织业务联络员的工作；</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（十</w:t>
            </w:r>
            <w:r w:rsidRPr="003A144B">
              <w:rPr>
                <w:rFonts w:eastAsia="方正仿宋简体"/>
                <w:b/>
                <w:sz w:val="32"/>
                <w:szCs w:val="32"/>
                <w:shd w:val="pct15" w:color="auto" w:fill="FFFFFF"/>
              </w:rPr>
              <w:t>一</w:t>
            </w:r>
            <w:r w:rsidRPr="003A144B">
              <w:rPr>
                <w:rFonts w:eastAsia="方正仿宋简体" w:hint="eastAsia"/>
                <w:dstrike/>
                <w:sz w:val="32"/>
                <w:szCs w:val="32"/>
              </w:rPr>
              <w:t>二</w:t>
            </w:r>
            <w:r w:rsidRPr="00F16126">
              <w:rPr>
                <w:rFonts w:eastAsia="方正仿宋简体"/>
                <w:sz w:val="32"/>
                <w:szCs w:val="32"/>
              </w:rPr>
              <w:t>）交易所要求履行的其他职责。</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第三十三条</w:t>
            </w:r>
            <w:r w:rsidRPr="00F16126">
              <w:rPr>
                <w:rFonts w:eastAsia="方正仿宋简体" w:hint="eastAsia"/>
                <w:b/>
                <w:color w:val="000000"/>
                <w:sz w:val="32"/>
                <w:szCs w:val="32"/>
              </w:rPr>
              <w:t xml:space="preserve">  </w:t>
            </w:r>
            <w:r w:rsidRPr="00F16126">
              <w:rPr>
                <w:rFonts w:eastAsia="方正仿宋简体"/>
                <w:color w:val="000000"/>
                <w:sz w:val="32"/>
                <w:szCs w:val="32"/>
              </w:rPr>
              <w:t>业务代表应当履行下列职责：</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（一）组织办理交易、结算与交割等相关业务；</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（二）办理交易所会员资格、席位等相关业务；</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（三）报送交易所要求的公司文件；</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（四）组织会员相关业务人员参加交易所举办的培训；</w:t>
            </w:r>
            <w:r w:rsidRPr="00F16126">
              <w:rPr>
                <w:rFonts w:eastAsia="方正仿宋简体"/>
                <w:color w:val="000000"/>
                <w:sz w:val="32"/>
                <w:szCs w:val="32"/>
              </w:rPr>
              <w:t xml:space="preserve"> </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（五）组织与交易所业务相关的内部培训；</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（六）配合交易所对交易及相关系统进行改造、测试；</w:t>
            </w:r>
          </w:p>
          <w:p w:rsidR="00C70AE3" w:rsidRPr="00F16126" w:rsidRDefault="00251EF8" w:rsidP="00A206B6">
            <w:pPr>
              <w:autoSpaceDE w:val="0"/>
              <w:autoSpaceDN w:val="0"/>
              <w:adjustRightInd w:val="0"/>
              <w:spacing w:line="560" w:lineRule="exact"/>
              <w:ind w:firstLineChars="100" w:firstLine="320"/>
              <w:rPr>
                <w:rFonts w:eastAsia="方正仿宋简体"/>
                <w:color w:val="000000"/>
                <w:sz w:val="32"/>
                <w:szCs w:val="32"/>
              </w:rPr>
            </w:pPr>
            <w:r>
              <w:rPr>
                <w:rFonts w:eastAsia="方正仿宋简体" w:hint="eastAsia"/>
                <w:color w:val="000000"/>
                <w:sz w:val="32"/>
                <w:szCs w:val="32"/>
              </w:rPr>
              <w:t xml:space="preserve"> </w:t>
            </w:r>
            <w:r w:rsidR="00C70AE3" w:rsidRPr="00F16126">
              <w:rPr>
                <w:rFonts w:eastAsia="方正仿宋简体"/>
                <w:color w:val="000000"/>
                <w:sz w:val="32"/>
                <w:szCs w:val="32"/>
              </w:rPr>
              <w:t>（七）每日登录交易所系统，及时接收交易所发送的通知以及业务文件等，并予以协调落实；</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（八）及时将会员变更总部、分支机构的相关资料及其他信息告知交易所；</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（九）督促会员及时履行报告义务；</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（十）督促会员及时缴纳各项费用；</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（十一）协调、组织业务联络员的工作；</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（十二）交易所要求履行的其他职责。</w:t>
            </w:r>
          </w:p>
        </w:tc>
      </w:tr>
      <w:tr w:rsidR="00C70AE3" w:rsidRPr="00F16126" w:rsidTr="008C12F5">
        <w:trPr>
          <w:trHeight w:val="104"/>
        </w:trPr>
        <w:tc>
          <w:tcPr>
            <w:tcW w:w="4679" w:type="dxa"/>
            <w:gridSpan w:val="2"/>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第三十</w:t>
            </w:r>
            <w:r w:rsidRPr="00F16126">
              <w:rPr>
                <w:rFonts w:eastAsia="方正仿宋简体" w:hint="eastAsia"/>
                <w:b/>
                <w:sz w:val="32"/>
                <w:szCs w:val="32"/>
                <w:shd w:val="pct15" w:color="auto" w:fill="FFFFFF"/>
              </w:rPr>
              <w:t>三</w:t>
            </w:r>
            <w:r w:rsidRPr="00F16126">
              <w:rPr>
                <w:rFonts w:eastAsia="方正仿宋简体"/>
                <w:b/>
                <w:dstrike/>
                <w:sz w:val="32"/>
                <w:szCs w:val="32"/>
              </w:rPr>
              <w:t>四</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业务代表或者业务联络员出现下列情形之一的，会员应当立即予以更换</w:t>
            </w:r>
            <w:r w:rsidRPr="00F16126">
              <w:rPr>
                <w:rFonts w:eastAsia="方正仿宋简体"/>
                <w:dstrike/>
                <w:sz w:val="32"/>
                <w:szCs w:val="32"/>
              </w:rPr>
              <w:t>并书面报告交易所</w:t>
            </w:r>
            <w:r w:rsidRPr="00F16126">
              <w:rPr>
                <w:rFonts w:eastAsia="方正仿宋简体"/>
                <w:sz w:val="32"/>
                <w:szCs w:val="32"/>
              </w:rPr>
              <w:t>：</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（一）业务代表或者业务联络员离职离岗；</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（二）不再符合相关资格要求；</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（三）不能按照交易所要求履行职责；</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（四）履行职责时出现重大错误，产生严重后果；</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（五）交易所认为不适宜继续担任业务代表或者业务联络员的其他情形。</w:t>
            </w:r>
          </w:p>
          <w:p w:rsidR="00C70AE3" w:rsidRPr="00F16126" w:rsidRDefault="00C70AE3" w:rsidP="008C12F5">
            <w:pPr>
              <w:spacing w:line="560" w:lineRule="exact"/>
              <w:ind w:firstLineChars="200" w:firstLine="640"/>
              <w:rPr>
                <w:sz w:val="32"/>
                <w:szCs w:val="22"/>
              </w:rPr>
            </w:pPr>
            <w:r w:rsidRPr="00F16126">
              <w:rPr>
                <w:rFonts w:eastAsia="方正仿宋简体"/>
                <w:sz w:val="32"/>
                <w:szCs w:val="32"/>
              </w:rPr>
              <w:t>会员对存在前款规定情形的业务代表或者业务联络员不予更换的，交易所可以要求更换。</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第三十四条</w:t>
            </w:r>
            <w:r w:rsidRPr="00F16126">
              <w:rPr>
                <w:rFonts w:eastAsia="方正仿宋简体" w:hint="eastAsia"/>
                <w:b/>
                <w:color w:val="000000"/>
                <w:sz w:val="32"/>
                <w:szCs w:val="32"/>
              </w:rPr>
              <w:t xml:space="preserve">  </w:t>
            </w:r>
            <w:r w:rsidRPr="00F16126">
              <w:rPr>
                <w:rFonts w:eastAsia="方正仿宋简体"/>
                <w:color w:val="000000"/>
                <w:sz w:val="32"/>
                <w:szCs w:val="32"/>
              </w:rPr>
              <w:t>业务代表或者业务联络员出现下列情形之一的，会员应当立即予以更换并书面报告交易所：</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（一）业务代表或者业务联络员离职离岗；</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（二）不再符合相关资格要求；</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（三）不能按照交易所要求履行职责；</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（四）履行职责时出现重大错误，产生严重后果；</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（五）交易所认为不适宜继续担任业务代表或者业务联络员的其他情形。</w:t>
            </w:r>
          </w:p>
          <w:p w:rsidR="00C70AE3" w:rsidRPr="00F16126" w:rsidRDefault="00C70AE3" w:rsidP="008C12F5">
            <w:pPr>
              <w:autoSpaceDE w:val="0"/>
              <w:autoSpaceDN w:val="0"/>
              <w:adjustRightInd w:val="0"/>
              <w:spacing w:line="560" w:lineRule="exact"/>
              <w:ind w:firstLineChars="200" w:firstLine="640"/>
              <w:rPr>
                <w:rFonts w:eastAsia="方正仿宋简体"/>
                <w:color w:val="000000"/>
                <w:sz w:val="32"/>
                <w:szCs w:val="32"/>
              </w:rPr>
            </w:pPr>
            <w:r w:rsidRPr="00F16126">
              <w:rPr>
                <w:rFonts w:eastAsia="方正仿宋简体"/>
                <w:color w:val="000000"/>
                <w:sz w:val="32"/>
                <w:szCs w:val="32"/>
              </w:rPr>
              <w:t>会员对存在前款规定情形的业务代表或者业务联络员不予更换的，交易所可以要求更换。</w:t>
            </w:r>
          </w:p>
        </w:tc>
      </w:tr>
      <w:tr w:rsidR="00C70AE3" w:rsidRPr="00F16126" w:rsidTr="008C12F5">
        <w:trPr>
          <w:trHeight w:val="104"/>
        </w:trPr>
        <w:tc>
          <w:tcPr>
            <w:tcW w:w="4679" w:type="dxa"/>
            <w:gridSpan w:val="2"/>
            <w:shd w:val="clear" w:color="auto" w:fill="auto"/>
          </w:tcPr>
          <w:p w:rsidR="00C70AE3" w:rsidRPr="00F16126" w:rsidRDefault="00C70AE3" w:rsidP="00A206B6">
            <w:pPr>
              <w:spacing w:line="560" w:lineRule="exact"/>
              <w:rPr>
                <w:rFonts w:eastAsia="方正仿宋简体"/>
                <w:b/>
                <w:sz w:val="32"/>
                <w:szCs w:val="32"/>
                <w:shd w:val="pct15" w:color="auto" w:fill="FFFFFF"/>
              </w:rPr>
            </w:pPr>
            <w:r w:rsidRPr="00F16126">
              <w:rPr>
                <w:rFonts w:eastAsia="方正仿宋简体" w:hint="eastAsia"/>
                <w:b/>
                <w:sz w:val="32"/>
                <w:szCs w:val="32"/>
                <w:shd w:val="pct15" w:color="auto" w:fill="FFFFFF"/>
              </w:rPr>
              <w:t>第三十四条</w:t>
            </w:r>
            <w:r w:rsidRPr="00F16126">
              <w:rPr>
                <w:rFonts w:eastAsia="方正仿宋简体" w:hint="eastAsia"/>
                <w:b/>
                <w:sz w:val="32"/>
                <w:szCs w:val="32"/>
                <w:shd w:val="pct15" w:color="auto" w:fill="FFFFFF"/>
              </w:rPr>
              <w:t xml:space="preserve"> </w:t>
            </w:r>
            <w:r w:rsidRPr="00F16126">
              <w:rPr>
                <w:rFonts w:eastAsia="方正仿宋简体" w:hint="eastAsia"/>
                <w:b/>
                <w:sz w:val="32"/>
                <w:szCs w:val="32"/>
                <w:shd w:val="pct15" w:color="auto" w:fill="FFFFFF"/>
              </w:rPr>
              <w:t>会员指定或者</w:t>
            </w:r>
            <w:r w:rsidRPr="00F16126">
              <w:rPr>
                <w:rFonts w:eastAsia="方正仿宋简体"/>
                <w:b/>
                <w:sz w:val="32"/>
                <w:szCs w:val="32"/>
                <w:shd w:val="pct15" w:color="auto" w:fill="FFFFFF"/>
              </w:rPr>
              <w:t>更换业务代表</w:t>
            </w:r>
            <w:r w:rsidRPr="00F16126">
              <w:rPr>
                <w:rFonts w:eastAsia="方正仿宋简体" w:hint="eastAsia"/>
                <w:b/>
                <w:sz w:val="32"/>
                <w:szCs w:val="32"/>
                <w:shd w:val="pct15" w:color="auto" w:fill="FFFFFF"/>
              </w:rPr>
              <w:t>和业务联络员</w:t>
            </w:r>
            <w:r w:rsidRPr="00F16126">
              <w:rPr>
                <w:rFonts w:eastAsia="方正仿宋简体"/>
                <w:b/>
                <w:sz w:val="32"/>
                <w:szCs w:val="32"/>
                <w:shd w:val="pct15" w:color="auto" w:fill="FFFFFF"/>
              </w:rPr>
              <w:t>，</w:t>
            </w:r>
            <w:r w:rsidRPr="00F16126">
              <w:rPr>
                <w:rFonts w:eastAsia="方正仿宋简体" w:hint="eastAsia"/>
                <w:b/>
                <w:sz w:val="32"/>
                <w:szCs w:val="32"/>
                <w:shd w:val="pct15" w:color="auto" w:fill="FFFFFF"/>
              </w:rPr>
              <w:t>应当</w:t>
            </w:r>
            <w:r w:rsidRPr="00F16126">
              <w:rPr>
                <w:rFonts w:eastAsia="方正仿宋简体"/>
                <w:b/>
                <w:sz w:val="32"/>
                <w:szCs w:val="32"/>
                <w:shd w:val="pct15" w:color="auto" w:fill="FFFFFF"/>
              </w:rPr>
              <w:t>及时报告交易所。</w:t>
            </w:r>
            <w:r w:rsidRPr="00F16126">
              <w:rPr>
                <w:rFonts w:eastAsia="方正仿宋简体" w:hint="eastAsia"/>
                <w:b/>
                <w:sz w:val="32"/>
                <w:szCs w:val="32"/>
                <w:shd w:val="pct15" w:color="auto" w:fill="FFFFFF"/>
              </w:rPr>
              <w:t>交易所收到</w:t>
            </w:r>
            <w:r w:rsidRPr="00F16126">
              <w:rPr>
                <w:rFonts w:eastAsia="方正仿宋简体"/>
                <w:b/>
                <w:sz w:val="32"/>
                <w:szCs w:val="32"/>
                <w:shd w:val="pct15" w:color="auto" w:fill="FFFFFF"/>
              </w:rPr>
              <w:t>报告前，</w:t>
            </w:r>
            <w:r w:rsidRPr="00F16126">
              <w:rPr>
                <w:rFonts w:eastAsia="方正仿宋简体" w:hint="eastAsia"/>
                <w:b/>
                <w:sz w:val="32"/>
                <w:szCs w:val="32"/>
                <w:shd w:val="pct15" w:color="auto" w:fill="FFFFFF"/>
              </w:rPr>
              <w:t>原</w:t>
            </w:r>
            <w:r w:rsidRPr="00F16126">
              <w:rPr>
                <w:rFonts w:eastAsia="方正仿宋简体"/>
                <w:b/>
                <w:sz w:val="32"/>
                <w:szCs w:val="32"/>
                <w:shd w:val="pct15" w:color="auto" w:fill="FFFFFF"/>
              </w:rPr>
              <w:t>业务代表和业务联络员仍应当按照本办法的规定履行职责。</w:t>
            </w:r>
          </w:p>
          <w:p w:rsidR="00C70AE3" w:rsidRPr="00F16126" w:rsidRDefault="00C70AE3" w:rsidP="00A206B6">
            <w:pPr>
              <w:spacing w:line="560" w:lineRule="exact"/>
              <w:ind w:firstLineChars="200" w:firstLine="643"/>
              <w:rPr>
                <w:rFonts w:ascii="Calibri" w:hAnsi="Calibri"/>
                <w:b/>
                <w:dstrike/>
                <w:szCs w:val="22"/>
              </w:rPr>
            </w:pPr>
            <w:r w:rsidRPr="00F16126">
              <w:rPr>
                <w:rFonts w:eastAsia="方正仿宋简体" w:hint="eastAsia"/>
                <w:b/>
                <w:sz w:val="32"/>
                <w:szCs w:val="32"/>
                <w:shd w:val="pct15" w:color="auto" w:fill="FFFFFF"/>
              </w:rPr>
              <w:t>会员</w:t>
            </w:r>
            <w:r w:rsidRPr="00F16126">
              <w:rPr>
                <w:rFonts w:eastAsia="方正仿宋简体"/>
                <w:b/>
                <w:sz w:val="32"/>
                <w:szCs w:val="32"/>
                <w:shd w:val="pct15" w:color="auto" w:fill="FFFFFF"/>
              </w:rPr>
              <w:t>未及时</w:t>
            </w:r>
            <w:r w:rsidRPr="00F16126">
              <w:rPr>
                <w:rFonts w:eastAsia="方正仿宋简体" w:hint="eastAsia"/>
                <w:b/>
                <w:sz w:val="32"/>
                <w:szCs w:val="32"/>
                <w:shd w:val="pct15" w:color="auto" w:fill="FFFFFF"/>
              </w:rPr>
              <w:t>指定</w:t>
            </w:r>
            <w:r w:rsidRPr="00F16126">
              <w:rPr>
                <w:rFonts w:eastAsia="方正仿宋简体"/>
                <w:b/>
                <w:sz w:val="32"/>
                <w:szCs w:val="32"/>
                <w:shd w:val="pct15" w:color="auto" w:fill="FFFFFF"/>
              </w:rPr>
              <w:t>或者更换业务</w:t>
            </w:r>
            <w:r w:rsidRPr="00F16126">
              <w:rPr>
                <w:rFonts w:eastAsia="方正仿宋简体" w:hint="eastAsia"/>
                <w:b/>
                <w:sz w:val="32"/>
                <w:szCs w:val="32"/>
                <w:shd w:val="pct15" w:color="auto" w:fill="FFFFFF"/>
              </w:rPr>
              <w:t>代表</w:t>
            </w:r>
            <w:r w:rsidRPr="00F16126">
              <w:rPr>
                <w:rFonts w:eastAsia="方正仿宋简体"/>
                <w:b/>
                <w:sz w:val="32"/>
                <w:szCs w:val="32"/>
                <w:shd w:val="pct15" w:color="auto" w:fill="FFFFFF"/>
              </w:rPr>
              <w:t>和业务</w:t>
            </w:r>
            <w:r w:rsidRPr="00F16126">
              <w:rPr>
                <w:rFonts w:eastAsia="方正仿宋简体" w:hint="eastAsia"/>
                <w:b/>
                <w:sz w:val="32"/>
                <w:szCs w:val="32"/>
                <w:shd w:val="pct15" w:color="auto" w:fill="FFFFFF"/>
              </w:rPr>
              <w:t>联络员</w:t>
            </w:r>
            <w:r w:rsidRPr="00F16126">
              <w:rPr>
                <w:rFonts w:eastAsia="方正仿宋简体"/>
                <w:b/>
                <w:sz w:val="32"/>
                <w:szCs w:val="32"/>
                <w:shd w:val="pct15" w:color="auto" w:fill="FFFFFF"/>
              </w:rPr>
              <w:t>，或者</w:t>
            </w:r>
            <w:r w:rsidRPr="00F16126">
              <w:rPr>
                <w:rFonts w:eastAsia="方正仿宋简体" w:hint="eastAsia"/>
                <w:b/>
                <w:sz w:val="32"/>
                <w:szCs w:val="32"/>
                <w:shd w:val="pct15" w:color="auto" w:fill="FFFFFF"/>
              </w:rPr>
              <w:t>指定或者</w:t>
            </w:r>
            <w:r w:rsidRPr="00F16126">
              <w:rPr>
                <w:rFonts w:eastAsia="方正仿宋简体"/>
                <w:b/>
                <w:sz w:val="32"/>
                <w:szCs w:val="32"/>
                <w:shd w:val="pct15" w:color="auto" w:fill="FFFFFF"/>
              </w:rPr>
              <w:t>更换后未及时向交易所</w:t>
            </w:r>
            <w:r w:rsidRPr="00F16126">
              <w:rPr>
                <w:rFonts w:eastAsia="方正仿宋简体" w:hint="eastAsia"/>
                <w:b/>
                <w:sz w:val="32"/>
                <w:szCs w:val="32"/>
                <w:shd w:val="pct15" w:color="auto" w:fill="FFFFFF"/>
              </w:rPr>
              <w:t>报告，</w:t>
            </w:r>
            <w:r w:rsidRPr="00F16126">
              <w:rPr>
                <w:rFonts w:eastAsia="方正仿宋简体"/>
                <w:b/>
                <w:sz w:val="32"/>
                <w:szCs w:val="32"/>
                <w:shd w:val="pct15" w:color="auto" w:fill="FFFFFF"/>
              </w:rPr>
              <w:t>造成不良</w:t>
            </w:r>
            <w:r w:rsidRPr="00F16126">
              <w:rPr>
                <w:rFonts w:eastAsia="方正仿宋简体" w:hint="eastAsia"/>
                <w:b/>
                <w:sz w:val="32"/>
                <w:szCs w:val="32"/>
                <w:shd w:val="pct15" w:color="auto" w:fill="FFFFFF"/>
              </w:rPr>
              <w:t>后果</w:t>
            </w:r>
            <w:r w:rsidRPr="00F16126">
              <w:rPr>
                <w:rFonts w:eastAsia="方正仿宋简体"/>
                <w:b/>
                <w:sz w:val="32"/>
                <w:szCs w:val="32"/>
                <w:shd w:val="pct15" w:color="auto" w:fill="FFFFFF"/>
              </w:rPr>
              <w:t>的，会员应当自行承担责任。</w:t>
            </w:r>
          </w:p>
        </w:tc>
        <w:tc>
          <w:tcPr>
            <w:tcW w:w="4536" w:type="dxa"/>
            <w:shd w:val="clear" w:color="auto" w:fill="auto"/>
          </w:tcPr>
          <w:p w:rsidR="00C70AE3" w:rsidRPr="005F2DC4" w:rsidRDefault="00C70AE3" w:rsidP="005F2DC4">
            <w:pPr>
              <w:autoSpaceDE w:val="0"/>
              <w:autoSpaceDN w:val="0"/>
              <w:adjustRightInd w:val="0"/>
              <w:spacing w:line="560" w:lineRule="exact"/>
              <w:rPr>
                <w:rFonts w:eastAsia="方正仿宋简体"/>
                <w:b/>
                <w:color w:val="000000"/>
                <w:sz w:val="32"/>
                <w:szCs w:val="32"/>
              </w:rPr>
            </w:pPr>
            <w:r w:rsidRPr="005F2DC4">
              <w:rPr>
                <w:rFonts w:eastAsia="方正仿宋简体" w:hint="eastAsia"/>
                <w:b/>
                <w:color w:val="000000"/>
                <w:sz w:val="32"/>
                <w:szCs w:val="32"/>
              </w:rPr>
              <w:t>新增</w:t>
            </w:r>
          </w:p>
        </w:tc>
      </w:tr>
      <w:tr w:rsidR="00C70AE3" w:rsidRPr="00F16126" w:rsidTr="008C12F5">
        <w:trPr>
          <w:trHeight w:val="104"/>
        </w:trPr>
        <w:tc>
          <w:tcPr>
            <w:tcW w:w="4679" w:type="dxa"/>
            <w:gridSpan w:val="2"/>
            <w:shd w:val="clear" w:color="auto" w:fill="auto"/>
          </w:tcPr>
          <w:p w:rsidR="00C70AE3" w:rsidRPr="00F16126" w:rsidRDefault="00C70AE3" w:rsidP="00A206B6">
            <w:pPr>
              <w:spacing w:line="560" w:lineRule="exact"/>
              <w:rPr>
                <w:rFonts w:eastAsia="方正仿宋简体"/>
                <w:dstrike/>
                <w:sz w:val="32"/>
                <w:szCs w:val="32"/>
              </w:rPr>
            </w:pPr>
            <w:bookmarkStart w:id="0" w:name="_Hlk320609658"/>
            <w:r w:rsidRPr="00F16126">
              <w:rPr>
                <w:rFonts w:eastAsia="方正仿宋简体"/>
                <w:b/>
                <w:dstrike/>
                <w:sz w:val="32"/>
                <w:szCs w:val="32"/>
              </w:rPr>
              <w:t>第三十五条</w:t>
            </w:r>
            <w:r w:rsidRPr="00F16126">
              <w:rPr>
                <w:rFonts w:eastAsia="方正仿宋简体"/>
                <w:dstrike/>
                <w:sz w:val="32"/>
                <w:szCs w:val="32"/>
              </w:rPr>
              <w:t xml:space="preserve"> </w:t>
            </w:r>
            <w:r w:rsidRPr="00F16126">
              <w:rPr>
                <w:rFonts w:eastAsia="方正仿宋简体"/>
                <w:dstrike/>
                <w:sz w:val="32"/>
                <w:szCs w:val="32"/>
              </w:rPr>
              <w:t>会员向交易所申请更换业务代表或者业务联络员，应当提交更换申请书及本办法第三十一条所规定的文件。</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第三十五条</w:t>
            </w:r>
            <w:r w:rsidRPr="00F16126">
              <w:rPr>
                <w:rFonts w:eastAsia="方正仿宋简体" w:hint="eastAsia"/>
                <w:b/>
                <w:color w:val="000000"/>
                <w:sz w:val="32"/>
                <w:szCs w:val="32"/>
              </w:rPr>
              <w:t xml:space="preserve">  </w:t>
            </w:r>
            <w:r w:rsidRPr="00F16126">
              <w:rPr>
                <w:rFonts w:eastAsia="方正仿宋简体"/>
                <w:color w:val="000000"/>
                <w:sz w:val="32"/>
                <w:szCs w:val="32"/>
              </w:rPr>
              <w:t>会员向交易所申请更换业务代表或者业务联络员，应当提交更换申请书及本办法第三十一条所规定的文件。</w:t>
            </w:r>
          </w:p>
        </w:tc>
      </w:tr>
      <w:tr w:rsidR="00C70AE3" w:rsidRPr="00F16126" w:rsidTr="008C12F5">
        <w:trPr>
          <w:trHeight w:val="104"/>
        </w:trPr>
        <w:tc>
          <w:tcPr>
            <w:tcW w:w="4679" w:type="dxa"/>
            <w:gridSpan w:val="2"/>
            <w:shd w:val="clear" w:color="auto" w:fill="auto"/>
          </w:tcPr>
          <w:p w:rsidR="00C70AE3" w:rsidRPr="00F16126" w:rsidRDefault="00C70AE3" w:rsidP="00A206B6">
            <w:pPr>
              <w:spacing w:line="560" w:lineRule="exact"/>
              <w:rPr>
                <w:rFonts w:eastAsia="方正仿宋简体"/>
                <w:dstrike/>
                <w:color w:val="000000"/>
                <w:sz w:val="32"/>
                <w:szCs w:val="32"/>
              </w:rPr>
            </w:pPr>
            <w:r w:rsidRPr="00F16126">
              <w:rPr>
                <w:rFonts w:eastAsia="方正仿宋简体"/>
                <w:b/>
                <w:sz w:val="32"/>
                <w:szCs w:val="32"/>
              </w:rPr>
              <w:t>第三十</w:t>
            </w:r>
            <w:r w:rsidRPr="00F16126">
              <w:rPr>
                <w:rFonts w:eastAsia="方正仿宋简体" w:hint="eastAsia"/>
                <w:b/>
                <w:dstrike/>
                <w:color w:val="000000"/>
                <w:sz w:val="32"/>
                <w:szCs w:val="32"/>
              </w:rPr>
              <w:t>六</w:t>
            </w:r>
            <w:r w:rsidR="003E5B13" w:rsidRPr="00F16126">
              <w:rPr>
                <w:rFonts w:eastAsia="方正仿宋简体"/>
                <w:b/>
                <w:sz w:val="32"/>
                <w:szCs w:val="32"/>
                <w:shd w:val="pct15" w:color="auto" w:fill="FFFFFF"/>
              </w:rPr>
              <w:t>五</w:t>
            </w:r>
            <w:r w:rsidRPr="00F16126">
              <w:rPr>
                <w:rFonts w:eastAsia="方正仿宋简体"/>
                <w:b/>
                <w:sz w:val="32"/>
                <w:szCs w:val="32"/>
              </w:rPr>
              <w:t>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业务代表空缺期间，期货公司会员法定代表人、非期货公司会员经授权的相关业务管理人员应当履行业务代表职责，直至</w:t>
            </w:r>
            <w:r w:rsidRPr="00F16126">
              <w:rPr>
                <w:rFonts w:eastAsia="方正仿宋简体"/>
                <w:dstrike/>
                <w:sz w:val="32"/>
                <w:szCs w:val="32"/>
              </w:rPr>
              <w:t>会员推荐新的</w:t>
            </w:r>
            <w:r w:rsidRPr="00F16126">
              <w:rPr>
                <w:rFonts w:eastAsia="方正仿宋简体"/>
                <w:b/>
                <w:sz w:val="32"/>
                <w:szCs w:val="32"/>
                <w:shd w:val="pct15" w:color="auto" w:fill="FFFFFF"/>
              </w:rPr>
              <w:t>完成</w:t>
            </w:r>
            <w:r w:rsidRPr="00F16126">
              <w:rPr>
                <w:rFonts w:eastAsia="方正仿宋简体"/>
                <w:sz w:val="32"/>
                <w:szCs w:val="32"/>
              </w:rPr>
              <w:t>业务代表</w:t>
            </w:r>
            <w:r w:rsidRPr="00F16126">
              <w:rPr>
                <w:rFonts w:eastAsia="方正仿宋简体"/>
                <w:dstrike/>
                <w:sz w:val="32"/>
                <w:szCs w:val="32"/>
              </w:rPr>
              <w:t>并经交易所审核通过</w:t>
            </w:r>
            <w:r w:rsidR="003E5B13" w:rsidRPr="00F16126">
              <w:rPr>
                <w:rFonts w:eastAsia="方正仿宋简体"/>
                <w:b/>
                <w:sz w:val="32"/>
                <w:szCs w:val="32"/>
                <w:shd w:val="pct15" w:color="auto" w:fill="FFFFFF"/>
              </w:rPr>
              <w:t>更换</w:t>
            </w:r>
            <w:r w:rsidRPr="00F16126">
              <w:rPr>
                <w:rFonts w:eastAsia="方正仿宋简体"/>
                <w:sz w:val="32"/>
                <w:szCs w:val="32"/>
              </w:rPr>
              <w:t>。</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第三十六条</w:t>
            </w:r>
            <w:r w:rsidRPr="00F16126">
              <w:rPr>
                <w:rFonts w:eastAsia="方正仿宋简体" w:hint="eastAsia"/>
                <w:b/>
                <w:color w:val="000000"/>
                <w:sz w:val="32"/>
                <w:szCs w:val="32"/>
              </w:rPr>
              <w:t xml:space="preserve">  </w:t>
            </w:r>
            <w:r w:rsidRPr="00F16126">
              <w:rPr>
                <w:rFonts w:eastAsia="方正仿宋简体"/>
                <w:color w:val="000000"/>
                <w:sz w:val="32"/>
                <w:szCs w:val="32"/>
              </w:rPr>
              <w:t>业务代表空缺期间，期货公司会员法定代表人、非期货公司会员经授权的相关业务管理人员应当履行业务代表职责，直至会员推荐新的业务代表并经交易所审核通过。</w:t>
            </w:r>
          </w:p>
        </w:tc>
      </w:tr>
      <w:bookmarkEnd w:id="0"/>
      <w:tr w:rsidR="00C70AE3" w:rsidRPr="00F16126" w:rsidTr="008C12F5">
        <w:trPr>
          <w:trHeight w:val="104"/>
        </w:trPr>
        <w:tc>
          <w:tcPr>
            <w:tcW w:w="4679" w:type="dxa"/>
            <w:gridSpan w:val="2"/>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第三十</w:t>
            </w:r>
            <w:r w:rsidRPr="00F16126">
              <w:rPr>
                <w:rFonts w:eastAsia="方正仿宋简体"/>
                <w:b/>
                <w:sz w:val="32"/>
                <w:szCs w:val="32"/>
                <w:shd w:val="pct15" w:color="auto" w:fill="FFFFFF"/>
              </w:rPr>
              <w:t>六</w:t>
            </w:r>
            <w:r w:rsidRPr="00F16126">
              <w:rPr>
                <w:rFonts w:eastAsia="方正仿宋简体" w:hint="eastAsia"/>
                <w:b/>
                <w:dstrike/>
                <w:color w:val="000000"/>
                <w:sz w:val="32"/>
                <w:szCs w:val="32"/>
              </w:rPr>
              <w:t>七</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会员</w:t>
            </w:r>
            <w:r w:rsidRPr="00F16126">
              <w:rPr>
                <w:rFonts w:eastAsia="方正仿宋简体" w:hint="eastAsia"/>
                <w:dstrike/>
                <w:sz w:val="32"/>
                <w:szCs w:val="32"/>
              </w:rPr>
              <w:t>向</w:t>
            </w:r>
            <w:r w:rsidRPr="00F16126">
              <w:rPr>
                <w:rFonts w:eastAsia="方正仿宋简体"/>
                <w:b/>
                <w:sz w:val="32"/>
                <w:szCs w:val="32"/>
                <w:shd w:val="pct15" w:color="auto" w:fill="FFFFFF"/>
              </w:rPr>
              <w:t>应当按照</w:t>
            </w:r>
            <w:r w:rsidRPr="00F16126">
              <w:rPr>
                <w:rFonts w:eastAsia="方正仿宋简体"/>
                <w:sz w:val="32"/>
                <w:szCs w:val="32"/>
              </w:rPr>
              <w:t>交易所</w:t>
            </w:r>
            <w:r w:rsidRPr="00F16126">
              <w:rPr>
                <w:rFonts w:eastAsia="方正仿宋简体"/>
                <w:b/>
                <w:sz w:val="32"/>
                <w:szCs w:val="32"/>
                <w:shd w:val="pct15" w:color="auto" w:fill="FFFFFF"/>
              </w:rPr>
              <w:t>要求履行报告义务，</w:t>
            </w:r>
            <w:r w:rsidRPr="00F16126">
              <w:rPr>
                <w:rFonts w:eastAsia="方正仿宋简体"/>
                <w:sz w:val="32"/>
                <w:szCs w:val="32"/>
              </w:rPr>
              <w:t>报送的信息和资料应当真实、准确、完整。</w:t>
            </w:r>
          </w:p>
        </w:tc>
        <w:tc>
          <w:tcPr>
            <w:tcW w:w="4536" w:type="dxa"/>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第三十七条</w:t>
            </w:r>
            <w:r w:rsidRPr="00F16126">
              <w:rPr>
                <w:rFonts w:eastAsia="方正仿宋简体" w:hint="eastAsia"/>
                <w:b/>
                <w:color w:val="000000"/>
                <w:sz w:val="32"/>
                <w:szCs w:val="32"/>
              </w:rPr>
              <w:t xml:space="preserve">  </w:t>
            </w:r>
            <w:r w:rsidRPr="00F16126">
              <w:rPr>
                <w:rFonts w:eastAsia="方正仿宋简体"/>
                <w:color w:val="000000"/>
                <w:sz w:val="32"/>
                <w:szCs w:val="32"/>
              </w:rPr>
              <w:t>会员向交易所报送的信息和资料应当真实、准确、完整。</w:t>
            </w:r>
          </w:p>
        </w:tc>
      </w:tr>
      <w:tr w:rsidR="00C70AE3" w:rsidRPr="00F16126" w:rsidTr="008C12F5">
        <w:trPr>
          <w:trHeight w:val="104"/>
        </w:trPr>
        <w:tc>
          <w:tcPr>
            <w:tcW w:w="4537" w:type="dxa"/>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w:t>
            </w:r>
            <w:r w:rsidRPr="00F16126">
              <w:rPr>
                <w:rFonts w:eastAsia="方正仿宋简体"/>
                <w:b/>
                <w:dstrike/>
                <w:color w:val="000000"/>
                <w:sz w:val="32"/>
                <w:szCs w:val="32"/>
              </w:rPr>
              <w:t>四十</w:t>
            </w:r>
            <w:r w:rsidRPr="00F16126">
              <w:rPr>
                <w:rFonts w:eastAsia="方正仿宋简体"/>
                <w:b/>
                <w:sz w:val="32"/>
                <w:szCs w:val="32"/>
                <w:shd w:val="pct15" w:color="auto" w:fill="FFFFFF"/>
              </w:rPr>
              <w:t>三十</w:t>
            </w:r>
            <w:r w:rsidRPr="00F16126">
              <w:rPr>
                <w:rFonts w:eastAsia="方正仿宋简体" w:hint="eastAsia"/>
                <w:b/>
                <w:sz w:val="32"/>
                <w:szCs w:val="32"/>
                <w:shd w:val="pct15" w:color="auto" w:fill="FFFFFF"/>
              </w:rPr>
              <w:t>九</w:t>
            </w:r>
            <w:r w:rsidRPr="00F16126">
              <w:rPr>
                <w:rFonts w:eastAsia="方正仿宋简体"/>
                <w:b/>
                <w:sz w:val="32"/>
                <w:szCs w:val="32"/>
              </w:rPr>
              <w:t>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会员有下列情形之一的，应当在</w:t>
            </w:r>
            <w:r w:rsidRPr="00F16126">
              <w:rPr>
                <w:rFonts w:eastAsia="方正仿宋简体"/>
                <w:sz w:val="32"/>
                <w:szCs w:val="32"/>
              </w:rPr>
              <w:t>10</w:t>
            </w:r>
            <w:r w:rsidRPr="00F16126">
              <w:rPr>
                <w:rFonts w:eastAsia="方正仿宋简体"/>
                <w:sz w:val="32"/>
                <w:szCs w:val="32"/>
              </w:rPr>
              <w:t>个工作日内向交易所</w:t>
            </w:r>
            <w:r w:rsidRPr="00F16126">
              <w:rPr>
                <w:rFonts w:eastAsia="方正仿宋简体"/>
                <w:dstrike/>
                <w:sz w:val="32"/>
                <w:szCs w:val="32"/>
              </w:rPr>
              <w:t>书面</w:t>
            </w:r>
            <w:r w:rsidRPr="00F16126">
              <w:rPr>
                <w:rFonts w:eastAsia="方正仿宋简体"/>
                <w:sz w:val="32"/>
                <w:szCs w:val="32"/>
              </w:rPr>
              <w:t>报告：</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（一）法定代表人变更；</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（二）注册资本总额</w:t>
            </w:r>
            <w:r w:rsidRPr="00F16126">
              <w:rPr>
                <w:rFonts w:eastAsia="方正仿宋简体"/>
                <w:dstrike/>
                <w:sz w:val="32"/>
                <w:szCs w:val="32"/>
              </w:rPr>
              <w:t>或者股权结构</w:t>
            </w:r>
            <w:r w:rsidRPr="00F16126">
              <w:rPr>
                <w:rFonts w:eastAsia="方正仿宋简体"/>
                <w:sz w:val="32"/>
                <w:szCs w:val="32"/>
              </w:rPr>
              <w:t>变更；</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（三）名称、住所、经营范围或者联系方式变更；</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w:t>
            </w:r>
            <w:r w:rsidRPr="00F16126">
              <w:rPr>
                <w:rFonts w:eastAsia="方正仿宋简体"/>
                <w:dstrike/>
                <w:sz w:val="32"/>
                <w:szCs w:val="32"/>
              </w:rPr>
              <w:t>七</w:t>
            </w:r>
            <w:r w:rsidR="003E5B13" w:rsidRPr="00F16126">
              <w:rPr>
                <w:rFonts w:eastAsia="方正仿宋简体"/>
                <w:b/>
                <w:sz w:val="32"/>
                <w:szCs w:val="32"/>
                <w:shd w:val="pct15" w:color="auto" w:fill="FFFFFF"/>
              </w:rPr>
              <w:t>四</w:t>
            </w:r>
            <w:r w:rsidRPr="00F16126">
              <w:rPr>
                <w:rFonts w:eastAsia="方正仿宋简体"/>
                <w:sz w:val="32"/>
                <w:szCs w:val="32"/>
              </w:rPr>
              <w:t>）发生重大诉讼案件或者经济纠纷；</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w:t>
            </w:r>
            <w:r w:rsidRPr="00F16126">
              <w:rPr>
                <w:rFonts w:eastAsia="方正仿宋简体"/>
                <w:dstrike/>
                <w:sz w:val="32"/>
                <w:szCs w:val="32"/>
              </w:rPr>
              <w:t>八</w:t>
            </w:r>
            <w:r w:rsidR="003E5B13" w:rsidRPr="00F16126">
              <w:rPr>
                <w:rFonts w:eastAsia="方正仿宋简体"/>
                <w:b/>
                <w:sz w:val="32"/>
                <w:szCs w:val="32"/>
                <w:shd w:val="pct15" w:color="auto" w:fill="FFFFFF"/>
              </w:rPr>
              <w:t>五</w:t>
            </w:r>
            <w:r w:rsidRPr="00F16126">
              <w:rPr>
                <w:rFonts w:eastAsia="方正仿宋简体"/>
                <w:sz w:val="32"/>
                <w:szCs w:val="32"/>
              </w:rPr>
              <w:t>）取得其他交易所会员资格；</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w:t>
            </w:r>
            <w:r w:rsidRPr="00F16126">
              <w:rPr>
                <w:rFonts w:eastAsia="方正仿宋简体"/>
                <w:dstrike/>
                <w:sz w:val="32"/>
                <w:szCs w:val="32"/>
              </w:rPr>
              <w:t>九</w:t>
            </w:r>
            <w:r w:rsidR="003E5B13" w:rsidRPr="00F16126">
              <w:rPr>
                <w:rFonts w:eastAsia="方正仿宋简体"/>
                <w:b/>
                <w:sz w:val="32"/>
                <w:szCs w:val="32"/>
                <w:shd w:val="pct15" w:color="auto" w:fill="FFFFFF"/>
              </w:rPr>
              <w:t>六</w:t>
            </w:r>
            <w:r w:rsidRPr="00F16126">
              <w:rPr>
                <w:rFonts w:eastAsia="方正仿宋简体"/>
                <w:sz w:val="32"/>
                <w:szCs w:val="32"/>
              </w:rPr>
              <w:t>）因涉嫌</w:t>
            </w:r>
            <w:r w:rsidRPr="00F16126">
              <w:rPr>
                <w:rFonts w:eastAsia="方正仿宋简体"/>
                <w:b/>
                <w:sz w:val="32"/>
                <w:szCs w:val="32"/>
                <w:shd w:val="pct15" w:color="auto" w:fill="FFFFFF"/>
              </w:rPr>
              <w:t>重大</w:t>
            </w:r>
            <w:r w:rsidRPr="00F16126">
              <w:rPr>
                <w:rFonts w:eastAsia="方正仿宋简体"/>
                <w:sz w:val="32"/>
                <w:szCs w:val="32"/>
              </w:rPr>
              <w:t>违法、违规受到有权机关调查、采取监管措施或者受到刑事、行政、自律处罚；</w:t>
            </w:r>
          </w:p>
          <w:p w:rsidR="00C70AE3" w:rsidRPr="00F16126" w:rsidRDefault="00C70AE3" w:rsidP="00A206B6">
            <w:pPr>
              <w:spacing w:line="560" w:lineRule="exact"/>
              <w:ind w:firstLineChars="150" w:firstLine="480"/>
              <w:rPr>
                <w:rFonts w:eastAsia="方正仿宋简体"/>
                <w:dstrike/>
                <w:sz w:val="32"/>
                <w:szCs w:val="32"/>
              </w:rPr>
            </w:pPr>
            <w:r w:rsidRPr="00F16126">
              <w:rPr>
                <w:rFonts w:eastAsia="方正仿宋简体"/>
                <w:dstrike/>
                <w:sz w:val="32"/>
                <w:szCs w:val="32"/>
              </w:rPr>
              <w:t>（十）改聘会计师事务所；</w:t>
            </w:r>
          </w:p>
          <w:p w:rsidR="00C70AE3" w:rsidRPr="00F16126" w:rsidRDefault="00C70AE3" w:rsidP="00A206B6">
            <w:pPr>
              <w:spacing w:line="560" w:lineRule="exact"/>
              <w:ind w:firstLineChars="150" w:firstLine="480"/>
              <w:rPr>
                <w:rFonts w:eastAsia="方正仿宋简体"/>
                <w:dstrike/>
                <w:sz w:val="32"/>
                <w:szCs w:val="32"/>
              </w:rPr>
            </w:pPr>
            <w:r w:rsidRPr="00F16126">
              <w:rPr>
                <w:rFonts w:eastAsia="方正仿宋简体"/>
                <w:dstrike/>
                <w:sz w:val="32"/>
                <w:szCs w:val="32"/>
              </w:rPr>
              <w:t>（十一）股东大会或者股东会、董事会决议被依法撤销或者宣告无效；</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w:t>
            </w:r>
            <w:r w:rsidRPr="00F16126">
              <w:rPr>
                <w:rFonts w:eastAsia="方正仿宋简体"/>
                <w:dstrike/>
                <w:sz w:val="32"/>
                <w:szCs w:val="32"/>
              </w:rPr>
              <w:t>四</w:t>
            </w:r>
            <w:r w:rsidR="003E5B13" w:rsidRPr="00F16126">
              <w:rPr>
                <w:rFonts w:eastAsia="方正仿宋简体"/>
                <w:b/>
                <w:sz w:val="32"/>
                <w:szCs w:val="32"/>
                <w:shd w:val="pct15" w:color="auto" w:fill="FFFFFF"/>
              </w:rPr>
              <w:t>七</w:t>
            </w:r>
            <w:r w:rsidRPr="00F16126">
              <w:rPr>
                <w:rFonts w:eastAsia="方正仿宋简体"/>
                <w:sz w:val="32"/>
                <w:szCs w:val="32"/>
              </w:rPr>
              <w:t>）期货公司会员的高级管理人员变更</w:t>
            </w:r>
            <w:r w:rsidRPr="003A144B">
              <w:rPr>
                <w:rFonts w:eastAsia="方正仿宋简体" w:hint="eastAsia"/>
                <w:dstrike/>
                <w:sz w:val="32"/>
                <w:szCs w:val="32"/>
              </w:rPr>
              <w:t>，</w:t>
            </w:r>
            <w:r w:rsidRPr="003A144B">
              <w:rPr>
                <w:rFonts w:eastAsia="方正仿宋简体"/>
                <w:dstrike/>
                <w:sz w:val="32"/>
                <w:szCs w:val="32"/>
              </w:rPr>
              <w:t>非期货公司会员负责相关业务管理人员变更</w:t>
            </w:r>
            <w:r w:rsidRPr="00F16126">
              <w:rPr>
                <w:rFonts w:eastAsia="方正仿宋简体"/>
                <w:sz w:val="32"/>
                <w:szCs w:val="32"/>
              </w:rPr>
              <w:t>；</w:t>
            </w:r>
          </w:p>
          <w:p w:rsidR="00C70AE3" w:rsidRPr="00F16126" w:rsidRDefault="00C70AE3" w:rsidP="00A206B6">
            <w:pPr>
              <w:spacing w:line="560" w:lineRule="exact"/>
              <w:ind w:firstLineChars="150" w:firstLine="480"/>
              <w:rPr>
                <w:rFonts w:eastAsia="方正仿宋简体"/>
                <w:b/>
                <w:sz w:val="32"/>
                <w:szCs w:val="32"/>
                <w:shd w:val="pct15" w:color="auto" w:fill="FFFFFF"/>
              </w:rPr>
            </w:pPr>
            <w:r w:rsidRPr="00F16126">
              <w:rPr>
                <w:rFonts w:eastAsia="方正仿宋简体"/>
                <w:sz w:val="32"/>
                <w:szCs w:val="32"/>
              </w:rPr>
              <w:t>（</w:t>
            </w:r>
            <w:r w:rsidRPr="00F16126">
              <w:rPr>
                <w:rFonts w:eastAsia="方正仿宋简体"/>
                <w:dstrike/>
                <w:sz w:val="32"/>
                <w:szCs w:val="32"/>
              </w:rPr>
              <w:t>五</w:t>
            </w:r>
            <w:r w:rsidR="003E5B13" w:rsidRPr="00F16126">
              <w:rPr>
                <w:rFonts w:eastAsia="方正仿宋简体"/>
                <w:b/>
                <w:sz w:val="32"/>
                <w:szCs w:val="32"/>
                <w:shd w:val="pct15" w:color="auto" w:fill="FFFFFF"/>
              </w:rPr>
              <w:t>八</w:t>
            </w:r>
            <w:r w:rsidRPr="00F16126">
              <w:rPr>
                <w:rFonts w:eastAsia="方正仿宋简体"/>
                <w:sz w:val="32"/>
                <w:szCs w:val="32"/>
              </w:rPr>
              <w:t>）期货公司会员的净资本等风险控制指标不符合中国证监会规定标准；</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w:t>
            </w:r>
            <w:r w:rsidRPr="00F16126">
              <w:rPr>
                <w:rFonts w:eastAsia="方正仿宋简体"/>
                <w:dstrike/>
                <w:sz w:val="32"/>
                <w:szCs w:val="32"/>
              </w:rPr>
              <w:t>六</w:t>
            </w:r>
            <w:r w:rsidR="003E5B13" w:rsidRPr="00F16126">
              <w:rPr>
                <w:rFonts w:eastAsia="方正仿宋简体"/>
                <w:b/>
                <w:sz w:val="32"/>
                <w:szCs w:val="32"/>
                <w:shd w:val="pct15" w:color="auto" w:fill="FFFFFF"/>
              </w:rPr>
              <w:t>九</w:t>
            </w:r>
            <w:r w:rsidRPr="00F16126">
              <w:rPr>
                <w:rFonts w:eastAsia="方正仿宋简体"/>
                <w:sz w:val="32"/>
                <w:szCs w:val="32"/>
              </w:rPr>
              <w:t>）</w:t>
            </w:r>
            <w:r w:rsidRPr="00F16126">
              <w:rPr>
                <w:rFonts w:eastAsia="方正仿宋简体"/>
                <w:b/>
                <w:sz w:val="32"/>
                <w:szCs w:val="32"/>
                <w:shd w:val="pct15" w:color="auto" w:fill="FFFFFF"/>
              </w:rPr>
              <w:t>期货公司会员</w:t>
            </w:r>
            <w:r w:rsidRPr="00F16126">
              <w:rPr>
                <w:rFonts w:eastAsia="方正仿宋简体"/>
                <w:sz w:val="32"/>
                <w:szCs w:val="32"/>
              </w:rPr>
              <w:t>合并、分立、设立或者撤销分支机构；</w:t>
            </w:r>
          </w:p>
          <w:p w:rsidR="00C70AE3" w:rsidRPr="00F16126" w:rsidRDefault="00C70AE3" w:rsidP="00A206B6">
            <w:pPr>
              <w:spacing w:line="560" w:lineRule="exact"/>
              <w:ind w:firstLineChars="150" w:firstLine="482"/>
              <w:rPr>
                <w:rFonts w:eastAsia="方正仿宋简体"/>
                <w:b/>
                <w:sz w:val="32"/>
                <w:szCs w:val="32"/>
                <w:shd w:val="pct15" w:color="auto" w:fill="FFFFFF"/>
              </w:rPr>
            </w:pPr>
            <w:r w:rsidRPr="00F16126">
              <w:rPr>
                <w:rFonts w:eastAsia="方正仿宋简体"/>
                <w:b/>
                <w:sz w:val="32"/>
                <w:szCs w:val="32"/>
                <w:shd w:val="pct15" w:color="auto" w:fill="FFFFFF"/>
              </w:rPr>
              <w:t>（十）非期货公司会员期货</w:t>
            </w:r>
            <w:r w:rsidRPr="00F16126">
              <w:rPr>
                <w:rFonts w:eastAsia="方正仿宋简体" w:hint="eastAsia"/>
                <w:b/>
                <w:sz w:val="32"/>
                <w:szCs w:val="32"/>
                <w:shd w:val="pct15" w:color="auto" w:fill="FFFFFF"/>
              </w:rPr>
              <w:t>业务</w:t>
            </w:r>
            <w:r w:rsidRPr="00F16126">
              <w:rPr>
                <w:rFonts w:eastAsia="方正仿宋简体"/>
                <w:b/>
                <w:sz w:val="32"/>
                <w:szCs w:val="32"/>
                <w:shd w:val="pct15" w:color="auto" w:fill="FFFFFF"/>
              </w:rPr>
              <w:t>人员发生变更或者发生涉及期现货市场的违法违规行为；</w:t>
            </w:r>
          </w:p>
          <w:p w:rsidR="00C70AE3" w:rsidRPr="00F16126" w:rsidRDefault="00C70AE3" w:rsidP="00A206B6">
            <w:pPr>
              <w:spacing w:line="560" w:lineRule="exact"/>
              <w:ind w:firstLineChars="150" w:firstLine="480"/>
              <w:rPr>
                <w:rFonts w:eastAsia="方正仿宋简体"/>
                <w:color w:val="000000"/>
                <w:sz w:val="32"/>
                <w:szCs w:val="32"/>
              </w:rPr>
            </w:pPr>
            <w:r w:rsidRPr="00F16126">
              <w:rPr>
                <w:rFonts w:eastAsia="方正仿宋简体"/>
                <w:sz w:val="32"/>
                <w:szCs w:val="32"/>
              </w:rPr>
              <w:t>（十</w:t>
            </w:r>
            <w:r w:rsidRPr="00F16126">
              <w:rPr>
                <w:rFonts w:eastAsia="方正仿宋简体"/>
                <w:b/>
                <w:sz w:val="32"/>
                <w:szCs w:val="32"/>
                <w:shd w:val="pct15" w:color="auto" w:fill="FFFFFF"/>
              </w:rPr>
              <w:t>一</w:t>
            </w:r>
            <w:r w:rsidRPr="00F16126">
              <w:rPr>
                <w:rFonts w:eastAsia="方正仿宋简体"/>
                <w:dstrike/>
                <w:sz w:val="32"/>
                <w:szCs w:val="32"/>
              </w:rPr>
              <w:t>二</w:t>
            </w:r>
            <w:r w:rsidRPr="00F16126">
              <w:rPr>
                <w:rFonts w:eastAsia="方正仿宋简体"/>
                <w:sz w:val="32"/>
                <w:szCs w:val="32"/>
              </w:rPr>
              <w:t>）交易所</w:t>
            </w:r>
            <w:r w:rsidRPr="00F16126">
              <w:rPr>
                <w:rFonts w:eastAsia="方正仿宋简体"/>
                <w:dstrike/>
                <w:sz w:val="32"/>
                <w:szCs w:val="32"/>
              </w:rPr>
              <w:t>规定</w:t>
            </w:r>
            <w:r w:rsidR="003E5B13" w:rsidRPr="00F16126">
              <w:rPr>
                <w:rFonts w:eastAsia="方正仿宋简体"/>
                <w:b/>
                <w:sz w:val="32"/>
                <w:szCs w:val="32"/>
                <w:shd w:val="pct15" w:color="auto" w:fill="FFFFFF"/>
              </w:rPr>
              <w:t>要求报告</w:t>
            </w:r>
            <w:r w:rsidRPr="00F16126">
              <w:rPr>
                <w:rFonts w:eastAsia="方正仿宋简体"/>
                <w:sz w:val="32"/>
                <w:szCs w:val="32"/>
              </w:rPr>
              <w:t>的其他情形。</w:t>
            </w:r>
          </w:p>
        </w:tc>
        <w:tc>
          <w:tcPr>
            <w:tcW w:w="4678" w:type="dxa"/>
            <w:gridSpan w:val="2"/>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第四十条</w:t>
            </w:r>
            <w:r w:rsidRPr="00F16126">
              <w:rPr>
                <w:rFonts w:eastAsia="方正仿宋简体" w:hint="eastAsia"/>
                <w:b/>
                <w:color w:val="000000"/>
                <w:sz w:val="32"/>
                <w:szCs w:val="32"/>
              </w:rPr>
              <w:t xml:space="preserve">  </w:t>
            </w:r>
            <w:r w:rsidRPr="00F16126">
              <w:rPr>
                <w:rFonts w:eastAsia="方正仿宋简体"/>
                <w:color w:val="000000"/>
                <w:sz w:val="32"/>
                <w:szCs w:val="32"/>
              </w:rPr>
              <w:t>会员有下列情形之一的，应当在</w:t>
            </w:r>
            <w:r w:rsidRPr="00F16126">
              <w:rPr>
                <w:rFonts w:eastAsia="方正仿宋简体"/>
                <w:color w:val="000000"/>
                <w:sz w:val="32"/>
                <w:szCs w:val="32"/>
              </w:rPr>
              <w:t>10</w:t>
            </w:r>
            <w:r w:rsidRPr="00F16126">
              <w:rPr>
                <w:rFonts w:eastAsia="方正仿宋简体"/>
                <w:color w:val="000000"/>
                <w:sz w:val="32"/>
                <w:szCs w:val="32"/>
              </w:rPr>
              <w:t>个工作日内向交易所书面报告：</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（一）法定代表人变更；</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（二）注册资本总额或者股权结构变更；</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（三）名称、住所、经营范围或者联系方式变更；</w:t>
            </w:r>
          </w:p>
          <w:p w:rsidR="00C70AE3" w:rsidRPr="00F16126" w:rsidRDefault="00C70AE3" w:rsidP="00D82FF0">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（四）期货公司会员的高级管理人员变更，非期货公司会员负责相关业务管理人员变更；</w:t>
            </w:r>
          </w:p>
          <w:p w:rsidR="00C70AE3" w:rsidRPr="00F16126" w:rsidRDefault="00C70AE3" w:rsidP="00D82FF0">
            <w:pPr>
              <w:autoSpaceDE w:val="0"/>
              <w:autoSpaceDN w:val="0"/>
              <w:adjustRightInd w:val="0"/>
              <w:spacing w:line="560" w:lineRule="exact"/>
              <w:ind w:firstLineChars="150" w:firstLine="480"/>
              <w:rPr>
                <w:rFonts w:eastAsia="方正仿宋简体"/>
                <w:color w:val="000000"/>
                <w:sz w:val="32"/>
                <w:szCs w:val="32"/>
              </w:rPr>
            </w:pPr>
            <w:bookmarkStart w:id="1" w:name="_GoBack"/>
            <w:bookmarkEnd w:id="1"/>
            <w:r w:rsidRPr="00F16126">
              <w:rPr>
                <w:rFonts w:eastAsia="方正仿宋简体"/>
                <w:color w:val="000000"/>
                <w:sz w:val="32"/>
                <w:szCs w:val="32"/>
              </w:rPr>
              <w:t>（五）期货公司会员的净资本等风险控制指标不符合中国证监会规定标准；</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（六）合并、分立、设立或者撤销分支机构；</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（七）发生重大诉讼案件或者经济纠纷；</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（八）取得其他交易所会员资格；</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（九）因涉嫌违法、违规受到有权机关调查、采取监管措施或者受到刑事、行政、自律处罚；</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（十）改聘会计师事务所；</w:t>
            </w:r>
            <w:r w:rsidRPr="00F16126">
              <w:rPr>
                <w:rFonts w:eastAsia="方正仿宋简体"/>
                <w:color w:val="000000"/>
                <w:sz w:val="32"/>
                <w:szCs w:val="32"/>
              </w:rPr>
              <w:t xml:space="preserve"> </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（十一）股东大会或者股东会、董事会决议被依法撤销或者宣告无效；</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（十二）交易所规定的其他情形。</w:t>
            </w:r>
          </w:p>
        </w:tc>
      </w:tr>
      <w:tr w:rsidR="00C70AE3" w:rsidRPr="00F16126" w:rsidTr="008C12F5">
        <w:trPr>
          <w:trHeight w:val="104"/>
        </w:trPr>
        <w:tc>
          <w:tcPr>
            <w:tcW w:w="4537" w:type="dxa"/>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w:t>
            </w:r>
            <w:r w:rsidRPr="00F16126">
              <w:rPr>
                <w:rFonts w:eastAsia="方正仿宋简体" w:hint="eastAsia"/>
                <w:b/>
                <w:color w:val="000000"/>
                <w:sz w:val="32"/>
                <w:szCs w:val="32"/>
              </w:rPr>
              <w:t>四十</w:t>
            </w:r>
            <w:r w:rsidRPr="00F16126">
              <w:rPr>
                <w:rFonts w:eastAsia="方正仿宋简体" w:hint="eastAsia"/>
                <w:b/>
                <w:dstrike/>
                <w:color w:val="000000"/>
                <w:sz w:val="32"/>
                <w:szCs w:val="32"/>
              </w:rPr>
              <w:t>一</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sz w:val="32"/>
                <w:szCs w:val="32"/>
              </w:rPr>
              <w:t>会员发生下列情形之一的，应当立即向交易所报告，并持续报告进展情况：</w:t>
            </w:r>
          </w:p>
          <w:p w:rsidR="00C70AE3" w:rsidRPr="00F16126" w:rsidRDefault="00C70AE3" w:rsidP="00A206B6">
            <w:pPr>
              <w:spacing w:line="560" w:lineRule="exact"/>
              <w:ind w:firstLineChars="200" w:firstLine="640"/>
              <w:rPr>
                <w:rFonts w:eastAsia="方正仿宋简体"/>
                <w:sz w:val="32"/>
                <w:szCs w:val="32"/>
              </w:rPr>
            </w:pPr>
            <w:r w:rsidRPr="00F16126">
              <w:rPr>
                <w:rFonts w:eastAsia="方正仿宋简体"/>
                <w:sz w:val="32"/>
                <w:szCs w:val="32"/>
              </w:rPr>
              <w:t>（一）</w:t>
            </w:r>
            <w:r w:rsidRPr="00F16126">
              <w:rPr>
                <w:rFonts w:eastAsia="方正仿宋简体"/>
                <w:b/>
                <w:sz w:val="32"/>
                <w:szCs w:val="32"/>
                <w:shd w:val="pct15" w:color="auto" w:fill="FFFFFF"/>
              </w:rPr>
              <w:t>期货交易相关</w:t>
            </w:r>
            <w:r w:rsidRPr="00F16126">
              <w:rPr>
                <w:rFonts w:eastAsia="方正仿宋简体"/>
                <w:sz w:val="32"/>
                <w:szCs w:val="32"/>
              </w:rPr>
              <w:t>重大业务风险；</w:t>
            </w:r>
          </w:p>
          <w:p w:rsidR="00C70AE3" w:rsidRPr="00F16126" w:rsidRDefault="00C70AE3" w:rsidP="00A206B6">
            <w:pPr>
              <w:spacing w:line="560" w:lineRule="exact"/>
              <w:ind w:firstLineChars="200" w:firstLine="640"/>
              <w:rPr>
                <w:rFonts w:eastAsia="方正仿宋简体"/>
                <w:sz w:val="32"/>
                <w:szCs w:val="32"/>
              </w:rPr>
            </w:pPr>
            <w:r w:rsidRPr="00F16126">
              <w:rPr>
                <w:rFonts w:eastAsia="方正仿宋简体"/>
                <w:sz w:val="32"/>
                <w:szCs w:val="32"/>
              </w:rPr>
              <w:t>（二）</w:t>
            </w:r>
            <w:r w:rsidRPr="00F16126">
              <w:rPr>
                <w:rFonts w:eastAsia="方正仿宋简体"/>
                <w:b/>
                <w:sz w:val="32"/>
                <w:szCs w:val="32"/>
                <w:shd w:val="pct15" w:color="auto" w:fill="FFFFFF"/>
              </w:rPr>
              <w:t>期货交易相关</w:t>
            </w:r>
            <w:r w:rsidRPr="00F16126">
              <w:rPr>
                <w:rFonts w:eastAsia="方正仿宋简体"/>
                <w:sz w:val="32"/>
                <w:szCs w:val="32"/>
              </w:rPr>
              <w:t>重大技术故障；</w:t>
            </w:r>
          </w:p>
          <w:p w:rsidR="00C70AE3" w:rsidRPr="00F16126" w:rsidRDefault="00C70AE3" w:rsidP="00A206B6">
            <w:pPr>
              <w:spacing w:line="560" w:lineRule="exact"/>
              <w:ind w:firstLineChars="200" w:firstLine="640"/>
              <w:rPr>
                <w:rFonts w:eastAsia="方正仿宋简体"/>
                <w:b/>
                <w:sz w:val="32"/>
                <w:szCs w:val="32"/>
                <w:shd w:val="pct15" w:color="auto" w:fill="FFFFFF"/>
              </w:rPr>
            </w:pPr>
            <w:r w:rsidRPr="00F16126">
              <w:rPr>
                <w:rFonts w:eastAsia="方正仿宋简体"/>
                <w:sz w:val="32"/>
                <w:szCs w:val="32"/>
              </w:rPr>
              <w:t>（三）不可抗力或者意外事件可能影响</w:t>
            </w:r>
            <w:r w:rsidRPr="00F16126">
              <w:rPr>
                <w:rFonts w:eastAsia="方正仿宋简体"/>
                <w:dstrike/>
                <w:sz w:val="32"/>
                <w:szCs w:val="32"/>
              </w:rPr>
              <w:t>客户</w:t>
            </w:r>
            <w:r w:rsidRPr="00F16126">
              <w:rPr>
                <w:rFonts w:eastAsia="方正仿宋简体"/>
                <w:sz w:val="32"/>
                <w:szCs w:val="32"/>
              </w:rPr>
              <w:t>正常</w:t>
            </w:r>
            <w:r w:rsidRPr="00F16126">
              <w:rPr>
                <w:rFonts w:eastAsia="方正仿宋简体"/>
                <w:b/>
                <w:sz w:val="32"/>
                <w:szCs w:val="32"/>
                <w:shd w:val="pct15" w:color="auto" w:fill="FFFFFF"/>
              </w:rPr>
              <w:t>期货</w:t>
            </w:r>
            <w:r w:rsidRPr="00F16126">
              <w:rPr>
                <w:rFonts w:eastAsia="方正仿宋简体"/>
                <w:sz w:val="32"/>
                <w:szCs w:val="32"/>
              </w:rPr>
              <w:t>交易；</w:t>
            </w:r>
          </w:p>
          <w:p w:rsidR="00C70AE3" w:rsidRPr="00F16126" w:rsidRDefault="00C70AE3" w:rsidP="00A206B6">
            <w:pPr>
              <w:spacing w:line="560" w:lineRule="exact"/>
              <w:ind w:firstLineChars="200" w:firstLine="643"/>
              <w:rPr>
                <w:rFonts w:eastAsia="方正仿宋简体"/>
                <w:sz w:val="32"/>
                <w:szCs w:val="32"/>
              </w:rPr>
            </w:pPr>
            <w:r w:rsidRPr="00F16126">
              <w:rPr>
                <w:rFonts w:eastAsia="方正仿宋简体" w:hint="eastAsia"/>
                <w:b/>
                <w:sz w:val="32"/>
                <w:szCs w:val="32"/>
                <w:shd w:val="pct15" w:color="auto" w:fill="FFFFFF"/>
              </w:rPr>
              <w:t>（四）</w:t>
            </w:r>
            <w:r w:rsidRPr="00F16126">
              <w:rPr>
                <w:rFonts w:eastAsia="方正仿宋简体"/>
                <w:b/>
                <w:sz w:val="32"/>
                <w:szCs w:val="32"/>
                <w:shd w:val="pct15" w:color="auto" w:fill="FFFFFF"/>
              </w:rPr>
              <w:t>期货公司会员信息系统重大异常情况、突发信息安全事件；</w:t>
            </w:r>
          </w:p>
          <w:p w:rsidR="00C70AE3" w:rsidRPr="00F16126" w:rsidRDefault="00C70AE3" w:rsidP="00A206B6">
            <w:pPr>
              <w:spacing w:line="560" w:lineRule="exact"/>
              <w:ind w:firstLineChars="200" w:firstLine="640"/>
              <w:rPr>
                <w:rFonts w:eastAsia="方正仿宋简体"/>
                <w:sz w:val="32"/>
                <w:szCs w:val="32"/>
              </w:rPr>
            </w:pPr>
            <w:r w:rsidRPr="00F16126">
              <w:rPr>
                <w:rFonts w:eastAsia="方正仿宋简体"/>
                <w:sz w:val="32"/>
                <w:szCs w:val="32"/>
              </w:rPr>
              <w:t>（</w:t>
            </w:r>
            <w:r w:rsidRPr="00E07F0E">
              <w:rPr>
                <w:rFonts w:eastAsia="方正仿宋简体" w:hint="eastAsia"/>
                <w:dstrike/>
                <w:sz w:val="32"/>
                <w:szCs w:val="32"/>
              </w:rPr>
              <w:t>四</w:t>
            </w:r>
            <w:r w:rsidRPr="00F16126">
              <w:rPr>
                <w:rFonts w:eastAsia="方正仿宋简体"/>
                <w:b/>
                <w:sz w:val="32"/>
                <w:szCs w:val="32"/>
                <w:shd w:val="pct15" w:color="auto" w:fill="FFFFFF"/>
              </w:rPr>
              <w:t>五</w:t>
            </w:r>
            <w:r w:rsidRPr="00F16126">
              <w:rPr>
                <w:rFonts w:eastAsia="方正仿宋简体"/>
                <w:sz w:val="32"/>
                <w:szCs w:val="32"/>
              </w:rPr>
              <w:t>）交易所</w:t>
            </w:r>
            <w:r w:rsidRPr="00F16126">
              <w:rPr>
                <w:rFonts w:eastAsia="方正仿宋简体"/>
                <w:dstrike/>
                <w:sz w:val="32"/>
                <w:szCs w:val="32"/>
              </w:rPr>
              <w:t>规定应当</w:t>
            </w:r>
            <w:r w:rsidR="003E5B13" w:rsidRPr="00F16126">
              <w:rPr>
                <w:rFonts w:eastAsia="方正仿宋简体"/>
                <w:b/>
                <w:sz w:val="32"/>
                <w:szCs w:val="32"/>
                <w:shd w:val="pct15" w:color="auto" w:fill="FFFFFF"/>
              </w:rPr>
              <w:t>要求</w:t>
            </w:r>
            <w:r w:rsidRPr="00F16126">
              <w:rPr>
                <w:rFonts w:eastAsia="方正仿宋简体"/>
                <w:sz w:val="32"/>
                <w:szCs w:val="32"/>
              </w:rPr>
              <w:t>报告的其他情形。</w:t>
            </w:r>
          </w:p>
        </w:tc>
        <w:tc>
          <w:tcPr>
            <w:tcW w:w="4678" w:type="dxa"/>
            <w:gridSpan w:val="2"/>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第四十一条</w:t>
            </w:r>
            <w:r w:rsidRPr="00F16126">
              <w:rPr>
                <w:rFonts w:eastAsia="方正仿宋简体" w:hint="eastAsia"/>
                <w:b/>
                <w:color w:val="000000"/>
                <w:sz w:val="32"/>
                <w:szCs w:val="32"/>
              </w:rPr>
              <w:t xml:space="preserve">  </w:t>
            </w:r>
            <w:r w:rsidRPr="00F16126">
              <w:rPr>
                <w:rFonts w:eastAsia="方正仿宋简体"/>
                <w:color w:val="000000"/>
                <w:sz w:val="32"/>
                <w:szCs w:val="32"/>
              </w:rPr>
              <w:t>会员发生下列情形之一的，应当立即向交易所报告，并持续报告进展情况：</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（一）重大业务风险；</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（二）重大技术故障；</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（三）不可抗力或者意外事件可能影响客户正常交易；</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（四）交易所规定应当报告的其他情形。</w:t>
            </w:r>
          </w:p>
        </w:tc>
      </w:tr>
      <w:tr w:rsidR="00C70AE3" w:rsidRPr="00F16126" w:rsidTr="008C12F5">
        <w:trPr>
          <w:trHeight w:val="104"/>
        </w:trPr>
        <w:tc>
          <w:tcPr>
            <w:tcW w:w="4537" w:type="dxa"/>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第四十</w:t>
            </w:r>
            <w:r w:rsidRPr="00F16126">
              <w:rPr>
                <w:rFonts w:eastAsia="方正仿宋简体" w:hint="eastAsia"/>
                <w:b/>
                <w:sz w:val="32"/>
                <w:szCs w:val="32"/>
                <w:shd w:val="pct15" w:color="auto" w:fill="FFFFFF"/>
              </w:rPr>
              <w:t>四</w:t>
            </w:r>
            <w:r w:rsidRPr="00F16126">
              <w:rPr>
                <w:rFonts w:eastAsia="方正仿宋简体" w:hint="eastAsia"/>
                <w:b/>
                <w:dstrike/>
                <w:color w:val="000000"/>
                <w:sz w:val="32"/>
                <w:szCs w:val="32"/>
              </w:rPr>
              <w:t>五</w:t>
            </w:r>
            <w:r w:rsidRPr="00F16126">
              <w:rPr>
                <w:rFonts w:eastAsia="方正仿宋简体"/>
                <w:b/>
                <w:sz w:val="32"/>
                <w:szCs w:val="32"/>
              </w:rPr>
              <w:t>条</w:t>
            </w:r>
            <w:r w:rsidRPr="00F16126">
              <w:rPr>
                <w:rFonts w:eastAsia="方正仿宋简体"/>
                <w:b/>
                <w:sz w:val="32"/>
                <w:szCs w:val="32"/>
              </w:rPr>
              <w:t xml:space="preserve">  </w:t>
            </w:r>
            <w:r w:rsidRPr="00F16126">
              <w:rPr>
                <w:rFonts w:eastAsia="方正仿宋简体"/>
                <w:sz w:val="32"/>
                <w:szCs w:val="32"/>
              </w:rPr>
              <w:t>会员不得接受下列单位和个人的委托为其进行期货交易：</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（一）国家机关和事业单位；</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（二）中国证监会</w:t>
            </w:r>
            <w:r w:rsidRPr="00F16126">
              <w:rPr>
                <w:rFonts w:eastAsia="方正仿宋简体"/>
                <w:b/>
                <w:sz w:val="32"/>
                <w:szCs w:val="32"/>
                <w:shd w:val="pct15" w:color="auto" w:fill="FFFFFF"/>
              </w:rPr>
              <w:t>及其派出机构</w:t>
            </w:r>
            <w:r w:rsidRPr="00F16126">
              <w:rPr>
                <w:rFonts w:eastAsia="方正仿宋简体"/>
                <w:sz w:val="32"/>
                <w:szCs w:val="32"/>
              </w:rPr>
              <w:t>、期货交易所、中国期货</w:t>
            </w:r>
            <w:r w:rsidRPr="00F16126">
              <w:rPr>
                <w:rFonts w:eastAsia="方正仿宋简体" w:hint="eastAsia"/>
                <w:b/>
                <w:sz w:val="32"/>
                <w:szCs w:val="32"/>
                <w:shd w:val="pct15" w:color="auto" w:fill="FFFFFF"/>
              </w:rPr>
              <w:t>市场</w:t>
            </w:r>
            <w:r w:rsidRPr="00F16126">
              <w:rPr>
                <w:rFonts w:eastAsia="方正仿宋简体"/>
                <w:dstrike/>
                <w:sz w:val="32"/>
                <w:szCs w:val="32"/>
              </w:rPr>
              <w:t>保证金</w:t>
            </w:r>
            <w:r w:rsidRPr="00F16126">
              <w:rPr>
                <w:rFonts w:eastAsia="方正仿宋简体"/>
                <w:sz w:val="32"/>
                <w:szCs w:val="32"/>
              </w:rPr>
              <w:t>监控中心</w:t>
            </w:r>
            <w:r w:rsidRPr="00F16126">
              <w:rPr>
                <w:rFonts w:eastAsia="方正仿宋简体" w:hint="eastAsia"/>
                <w:b/>
                <w:sz w:val="32"/>
                <w:szCs w:val="32"/>
                <w:shd w:val="pct15" w:color="auto" w:fill="FFFFFF"/>
              </w:rPr>
              <w:t>有限责任公司</w:t>
            </w:r>
            <w:r w:rsidRPr="00F16126">
              <w:rPr>
                <w:rFonts w:eastAsia="方正仿宋简体"/>
                <w:sz w:val="32"/>
                <w:szCs w:val="32"/>
              </w:rPr>
              <w:t>、中国期货业协会和期货公司的工作人员及其配偶；</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（三）证券、期货市场禁止进入者；</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（四）未能提供开户证明材料的单位和个人；</w:t>
            </w:r>
          </w:p>
          <w:p w:rsidR="00C70AE3" w:rsidRPr="00F16126" w:rsidRDefault="00C70AE3" w:rsidP="00A206B6">
            <w:pPr>
              <w:spacing w:line="560" w:lineRule="exact"/>
              <w:ind w:firstLineChars="150" w:firstLine="480"/>
              <w:rPr>
                <w:rFonts w:eastAsia="方正仿宋简体"/>
                <w:sz w:val="32"/>
                <w:szCs w:val="32"/>
              </w:rPr>
            </w:pPr>
            <w:r w:rsidRPr="00F16126">
              <w:rPr>
                <w:rFonts w:eastAsia="方正仿宋简体"/>
                <w:sz w:val="32"/>
                <w:szCs w:val="32"/>
              </w:rPr>
              <w:t>（五）无民事行为能力人或者限制民事行为能力人；</w:t>
            </w:r>
          </w:p>
          <w:p w:rsidR="00C70AE3" w:rsidRPr="00F16126" w:rsidRDefault="00C70AE3" w:rsidP="00A206B6">
            <w:pPr>
              <w:spacing w:line="560" w:lineRule="exact"/>
              <w:ind w:firstLineChars="150" w:firstLine="480"/>
              <w:rPr>
                <w:rFonts w:eastAsia="方正仿宋简体"/>
                <w:color w:val="000000"/>
                <w:sz w:val="32"/>
                <w:szCs w:val="32"/>
              </w:rPr>
            </w:pPr>
            <w:r w:rsidRPr="00F16126">
              <w:rPr>
                <w:rFonts w:eastAsia="方正仿宋简体"/>
                <w:sz w:val="32"/>
                <w:szCs w:val="32"/>
              </w:rPr>
              <w:t>（六）中国证监会及交易所规定的不得从事期货交易的其他单位或者个人。</w:t>
            </w:r>
          </w:p>
        </w:tc>
        <w:tc>
          <w:tcPr>
            <w:tcW w:w="4678" w:type="dxa"/>
            <w:gridSpan w:val="2"/>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第四十五条</w:t>
            </w:r>
            <w:r w:rsidRPr="00F16126">
              <w:rPr>
                <w:rFonts w:eastAsia="方正仿宋简体" w:hint="eastAsia"/>
                <w:b/>
                <w:color w:val="000000"/>
                <w:sz w:val="32"/>
                <w:szCs w:val="32"/>
              </w:rPr>
              <w:t xml:space="preserve">  </w:t>
            </w:r>
            <w:r w:rsidRPr="00F16126">
              <w:rPr>
                <w:rFonts w:eastAsia="方正仿宋简体"/>
                <w:color w:val="000000"/>
                <w:sz w:val="32"/>
                <w:szCs w:val="32"/>
              </w:rPr>
              <w:t>会员不得接受下列单位和个人的委托为其进行期货交易：</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（一）国家机关和事业单位；</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（二）中国证监会、期货交易所、中国期货保证金监控中心、中国期货业协会和期货公司的工作人员及其配偶；</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（三）证券、期货市场禁止进入者；</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（四）未能提供开户证明材料的单位和个人；</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（五）无民事行为能力人或者限制民事行为能力人；</w:t>
            </w:r>
          </w:p>
          <w:p w:rsidR="00C70AE3" w:rsidRPr="00F16126" w:rsidRDefault="00C70AE3" w:rsidP="00A206B6">
            <w:pPr>
              <w:autoSpaceDE w:val="0"/>
              <w:autoSpaceDN w:val="0"/>
              <w:adjustRightInd w:val="0"/>
              <w:spacing w:line="560" w:lineRule="exact"/>
              <w:ind w:firstLineChars="150" w:firstLine="480"/>
              <w:rPr>
                <w:rFonts w:eastAsia="方正仿宋简体"/>
                <w:color w:val="000000"/>
                <w:sz w:val="32"/>
                <w:szCs w:val="32"/>
              </w:rPr>
            </w:pPr>
            <w:r w:rsidRPr="00F16126">
              <w:rPr>
                <w:rFonts w:eastAsia="方正仿宋简体"/>
                <w:color w:val="000000"/>
                <w:sz w:val="32"/>
                <w:szCs w:val="32"/>
              </w:rPr>
              <w:t>（六）中国证监会及交易所规定的不得从事期货交易的其他单位或者个</w:t>
            </w:r>
            <w:r w:rsidRPr="00F16126">
              <w:rPr>
                <w:rFonts w:eastAsia="方正仿宋简体" w:hint="eastAsia"/>
                <w:color w:val="000000"/>
                <w:sz w:val="32"/>
                <w:szCs w:val="32"/>
              </w:rPr>
              <w:t>人</w:t>
            </w:r>
            <w:r w:rsidRPr="00F16126">
              <w:rPr>
                <w:rFonts w:eastAsia="方正仿宋简体"/>
                <w:color w:val="000000"/>
                <w:sz w:val="32"/>
                <w:szCs w:val="32"/>
              </w:rPr>
              <w:t>。</w:t>
            </w:r>
          </w:p>
        </w:tc>
      </w:tr>
      <w:tr w:rsidR="00C70AE3" w:rsidRPr="00F16126" w:rsidTr="008C12F5">
        <w:trPr>
          <w:trHeight w:val="104"/>
        </w:trPr>
        <w:tc>
          <w:tcPr>
            <w:tcW w:w="4537" w:type="dxa"/>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第四十</w:t>
            </w:r>
            <w:r w:rsidRPr="00F16126">
              <w:rPr>
                <w:rFonts w:eastAsia="方正仿宋简体" w:hint="eastAsia"/>
                <w:b/>
                <w:sz w:val="32"/>
                <w:szCs w:val="32"/>
                <w:shd w:val="pct15" w:color="auto" w:fill="FFFFFF"/>
              </w:rPr>
              <w:t>六</w:t>
            </w:r>
            <w:r w:rsidRPr="00F16126">
              <w:rPr>
                <w:rFonts w:eastAsia="方正仿宋简体" w:hint="eastAsia"/>
                <w:b/>
                <w:dstrike/>
                <w:color w:val="000000"/>
                <w:sz w:val="32"/>
                <w:szCs w:val="32"/>
              </w:rPr>
              <w:t>七</w:t>
            </w:r>
            <w:r w:rsidRPr="00F16126">
              <w:rPr>
                <w:rFonts w:eastAsia="方正仿宋简体"/>
                <w:b/>
                <w:sz w:val="32"/>
                <w:szCs w:val="32"/>
              </w:rPr>
              <w:t>条</w:t>
            </w:r>
            <w:r w:rsidRPr="00F16126">
              <w:rPr>
                <w:rFonts w:eastAsia="方正仿宋简体"/>
                <w:sz w:val="32"/>
                <w:szCs w:val="32"/>
              </w:rPr>
              <w:t xml:space="preserve">  </w:t>
            </w:r>
            <w:r w:rsidRPr="00F16126">
              <w:rPr>
                <w:rFonts w:eastAsia="方正仿宋简体"/>
                <w:dstrike/>
                <w:sz w:val="32"/>
                <w:szCs w:val="32"/>
              </w:rPr>
              <w:t>会员从事经纪业务的，</w:t>
            </w:r>
            <w:r w:rsidRPr="00F16126">
              <w:rPr>
                <w:rFonts w:eastAsia="方正仿宋简体"/>
                <w:b/>
                <w:sz w:val="32"/>
                <w:szCs w:val="32"/>
                <w:shd w:val="pct15" w:color="auto" w:fill="FFFFFF"/>
              </w:rPr>
              <w:t>期货公司会员</w:t>
            </w:r>
            <w:r w:rsidRPr="00F16126">
              <w:rPr>
                <w:rFonts w:eastAsia="方正仿宋简体"/>
                <w:sz w:val="32"/>
                <w:szCs w:val="32"/>
              </w:rPr>
              <w:t>应当将交易所发布的即时行情和公告信息等市场信息及时在营业场所公布。</w:t>
            </w:r>
          </w:p>
          <w:p w:rsidR="00C70AE3" w:rsidRPr="00F16126" w:rsidRDefault="00C70AE3" w:rsidP="00A206B6">
            <w:pPr>
              <w:spacing w:line="560" w:lineRule="exact"/>
              <w:ind w:firstLineChars="200" w:firstLine="640"/>
              <w:rPr>
                <w:rFonts w:eastAsia="方正仿宋简体"/>
                <w:color w:val="000000"/>
                <w:sz w:val="32"/>
                <w:szCs w:val="32"/>
              </w:rPr>
            </w:pPr>
            <w:r w:rsidRPr="00F16126">
              <w:rPr>
                <w:rFonts w:eastAsia="方正仿宋简体"/>
                <w:sz w:val="32"/>
                <w:szCs w:val="32"/>
              </w:rPr>
              <w:t>未经交易所批准，会员不得将上述信息提供给任何第三</w:t>
            </w:r>
            <w:proofErr w:type="gramStart"/>
            <w:r w:rsidRPr="00F16126">
              <w:rPr>
                <w:rFonts w:eastAsia="方正仿宋简体"/>
                <w:sz w:val="32"/>
                <w:szCs w:val="32"/>
              </w:rPr>
              <w:t>方从事</w:t>
            </w:r>
            <w:proofErr w:type="gramEnd"/>
            <w:r w:rsidRPr="00F16126">
              <w:rPr>
                <w:rFonts w:eastAsia="方正仿宋简体"/>
                <w:sz w:val="32"/>
                <w:szCs w:val="32"/>
              </w:rPr>
              <w:t>经营活动，不得在非营业场所将上述信息提供给其客户以外的其他机构和个人。</w:t>
            </w:r>
          </w:p>
        </w:tc>
        <w:tc>
          <w:tcPr>
            <w:tcW w:w="4678" w:type="dxa"/>
            <w:gridSpan w:val="2"/>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第四十七条</w:t>
            </w:r>
            <w:r w:rsidRPr="00F16126">
              <w:rPr>
                <w:rFonts w:eastAsia="方正仿宋简体" w:hint="eastAsia"/>
                <w:b/>
                <w:color w:val="000000"/>
                <w:sz w:val="32"/>
                <w:szCs w:val="32"/>
              </w:rPr>
              <w:t xml:space="preserve">  </w:t>
            </w:r>
            <w:r w:rsidRPr="00F16126">
              <w:rPr>
                <w:rFonts w:eastAsia="方正仿宋简体"/>
                <w:color w:val="000000"/>
                <w:sz w:val="32"/>
                <w:szCs w:val="32"/>
              </w:rPr>
              <w:t>会员从事经纪业务的，应当将交易所发布的即时行情和公告信息等市场信息及时在营业场所公布。</w:t>
            </w:r>
          </w:p>
          <w:p w:rsidR="00C70AE3" w:rsidRPr="00F16126" w:rsidRDefault="00C70AE3" w:rsidP="00A206B6">
            <w:pPr>
              <w:autoSpaceDE w:val="0"/>
              <w:autoSpaceDN w:val="0"/>
              <w:adjustRightInd w:val="0"/>
              <w:spacing w:line="560" w:lineRule="exact"/>
              <w:ind w:firstLineChars="200" w:firstLine="640"/>
              <w:rPr>
                <w:rFonts w:eastAsia="方正仿宋简体"/>
                <w:color w:val="000000"/>
                <w:sz w:val="32"/>
                <w:szCs w:val="32"/>
              </w:rPr>
            </w:pPr>
            <w:r w:rsidRPr="00F16126">
              <w:rPr>
                <w:rFonts w:eastAsia="方正仿宋简体"/>
                <w:color w:val="000000"/>
                <w:sz w:val="32"/>
                <w:szCs w:val="32"/>
              </w:rPr>
              <w:t>未经交易所批准，会员不得将上述信息提供给任何第三</w:t>
            </w:r>
            <w:proofErr w:type="gramStart"/>
            <w:r w:rsidRPr="00F16126">
              <w:rPr>
                <w:rFonts w:eastAsia="方正仿宋简体"/>
                <w:color w:val="000000"/>
                <w:sz w:val="32"/>
                <w:szCs w:val="32"/>
              </w:rPr>
              <w:t>方从事</w:t>
            </w:r>
            <w:proofErr w:type="gramEnd"/>
            <w:r w:rsidRPr="00F16126">
              <w:rPr>
                <w:rFonts w:eastAsia="方正仿宋简体"/>
                <w:color w:val="000000"/>
                <w:sz w:val="32"/>
                <w:szCs w:val="32"/>
              </w:rPr>
              <w:t>经营活动，不得在非营业场所将上述信息提供给其客户以外的其他机构和个人。</w:t>
            </w:r>
          </w:p>
        </w:tc>
      </w:tr>
      <w:tr w:rsidR="00C70AE3" w:rsidRPr="00F16126" w:rsidTr="008C12F5">
        <w:trPr>
          <w:trHeight w:val="104"/>
        </w:trPr>
        <w:tc>
          <w:tcPr>
            <w:tcW w:w="4537" w:type="dxa"/>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第五十</w:t>
            </w:r>
            <w:r w:rsidRPr="00F16126">
              <w:rPr>
                <w:rFonts w:eastAsia="方正仿宋简体" w:hint="eastAsia"/>
                <w:b/>
                <w:sz w:val="32"/>
                <w:szCs w:val="32"/>
                <w:shd w:val="pct15" w:color="auto" w:fill="FFFFFF"/>
              </w:rPr>
              <w:t>三</w:t>
            </w:r>
            <w:r w:rsidRPr="00F16126">
              <w:rPr>
                <w:rFonts w:eastAsia="方正仿宋简体"/>
                <w:b/>
                <w:dstrike/>
                <w:color w:val="000000"/>
                <w:sz w:val="32"/>
                <w:szCs w:val="32"/>
              </w:rPr>
              <w:t>四</w:t>
            </w:r>
            <w:r w:rsidRPr="00F16126">
              <w:rPr>
                <w:rFonts w:eastAsia="方正仿宋简体"/>
                <w:b/>
                <w:sz w:val="32"/>
                <w:szCs w:val="32"/>
              </w:rPr>
              <w:t>条</w:t>
            </w:r>
            <w:r w:rsidRPr="00F16126">
              <w:rPr>
                <w:rFonts w:eastAsia="方正仿宋简体"/>
                <w:b/>
                <w:sz w:val="32"/>
                <w:szCs w:val="32"/>
              </w:rPr>
              <w:t xml:space="preserve"> </w:t>
            </w:r>
            <w:r w:rsidRPr="00F16126">
              <w:rPr>
                <w:rFonts w:eastAsia="方正仿宋简体"/>
                <w:sz w:val="32"/>
                <w:szCs w:val="32"/>
              </w:rPr>
              <w:t xml:space="preserve"> </w:t>
            </w:r>
            <w:r w:rsidRPr="00F16126">
              <w:rPr>
                <w:rFonts w:eastAsia="方正仿宋简体"/>
                <w:sz w:val="32"/>
                <w:szCs w:val="32"/>
              </w:rPr>
              <w:t>交易所每年定期或者不定期对会员执行交易所交易规则及其实施细则的情况进行检查，会员应当根据交易所的要求积极配合。</w:t>
            </w:r>
          </w:p>
          <w:p w:rsidR="00C70AE3" w:rsidRPr="00F16126" w:rsidRDefault="00C70AE3" w:rsidP="00A206B6">
            <w:pPr>
              <w:spacing w:line="560" w:lineRule="exact"/>
              <w:ind w:firstLineChars="200" w:firstLine="643"/>
              <w:rPr>
                <w:rFonts w:eastAsia="方正仿宋简体"/>
                <w:sz w:val="32"/>
                <w:szCs w:val="32"/>
              </w:rPr>
            </w:pPr>
            <w:r w:rsidRPr="00F16126">
              <w:rPr>
                <w:rFonts w:eastAsia="方正仿宋简体"/>
                <w:b/>
                <w:sz w:val="32"/>
                <w:szCs w:val="32"/>
                <w:shd w:val="pct15" w:color="auto" w:fill="FFFFFF"/>
              </w:rPr>
              <w:t>检查结果不符合要求的，交易所有权要求其限期整改。</w:t>
            </w:r>
          </w:p>
        </w:tc>
        <w:tc>
          <w:tcPr>
            <w:tcW w:w="4678" w:type="dxa"/>
            <w:gridSpan w:val="2"/>
            <w:shd w:val="clear" w:color="auto" w:fill="auto"/>
          </w:tcPr>
          <w:p w:rsidR="00C70AE3" w:rsidRPr="00F16126" w:rsidRDefault="00C70AE3" w:rsidP="00A206B6">
            <w:pPr>
              <w:autoSpaceDE w:val="0"/>
              <w:autoSpaceDN w:val="0"/>
              <w:adjustRightInd w:val="0"/>
              <w:spacing w:line="560" w:lineRule="exact"/>
              <w:rPr>
                <w:rFonts w:eastAsia="方正仿宋简体"/>
                <w:color w:val="000000"/>
                <w:sz w:val="32"/>
                <w:szCs w:val="32"/>
              </w:rPr>
            </w:pPr>
            <w:r w:rsidRPr="00F16126">
              <w:rPr>
                <w:rFonts w:eastAsia="方正仿宋简体"/>
                <w:b/>
                <w:color w:val="000000"/>
                <w:sz w:val="32"/>
                <w:szCs w:val="32"/>
              </w:rPr>
              <w:t>第五十四条</w:t>
            </w:r>
            <w:r w:rsidRPr="00F16126">
              <w:rPr>
                <w:rFonts w:eastAsia="方正仿宋简体" w:hint="eastAsia"/>
                <w:b/>
                <w:color w:val="000000"/>
                <w:sz w:val="32"/>
                <w:szCs w:val="32"/>
              </w:rPr>
              <w:t xml:space="preserve">  </w:t>
            </w:r>
            <w:r w:rsidRPr="00F16126">
              <w:rPr>
                <w:rFonts w:eastAsia="方正仿宋简体"/>
                <w:color w:val="000000"/>
                <w:sz w:val="32"/>
                <w:szCs w:val="32"/>
              </w:rPr>
              <w:t>交易所每年定期或者不定期对会员执行交易所交易规则及其实施细则的情况进行检查，会员应当根据交易所的要求积极配合。</w:t>
            </w:r>
          </w:p>
        </w:tc>
      </w:tr>
      <w:tr w:rsidR="00C70AE3" w:rsidRPr="00F16126" w:rsidTr="008C12F5">
        <w:trPr>
          <w:trHeight w:val="104"/>
        </w:trPr>
        <w:tc>
          <w:tcPr>
            <w:tcW w:w="4537" w:type="dxa"/>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第五十</w:t>
            </w:r>
            <w:r w:rsidRPr="00F16126">
              <w:rPr>
                <w:rFonts w:eastAsia="方正仿宋简体" w:hint="eastAsia"/>
                <w:b/>
                <w:sz w:val="32"/>
                <w:szCs w:val="32"/>
                <w:shd w:val="pct15" w:color="auto" w:fill="FFFFFF"/>
              </w:rPr>
              <w:t>四</w:t>
            </w:r>
            <w:r w:rsidRPr="00F16126">
              <w:rPr>
                <w:rFonts w:eastAsia="方正仿宋简体"/>
                <w:b/>
                <w:dstrike/>
                <w:color w:val="000000"/>
                <w:sz w:val="32"/>
                <w:szCs w:val="32"/>
              </w:rPr>
              <w:t>五</w:t>
            </w:r>
            <w:r w:rsidRPr="00F16126">
              <w:rPr>
                <w:rFonts w:eastAsia="方正仿宋简体"/>
                <w:b/>
                <w:sz w:val="32"/>
                <w:szCs w:val="32"/>
              </w:rPr>
              <w:t>条</w:t>
            </w:r>
            <w:r w:rsidRPr="00F16126">
              <w:rPr>
                <w:rFonts w:eastAsia="方正仿宋简体" w:hint="eastAsia"/>
                <w:sz w:val="32"/>
                <w:szCs w:val="32"/>
              </w:rPr>
              <w:t xml:space="preserve">  </w:t>
            </w:r>
            <w:r w:rsidRPr="00F16126">
              <w:rPr>
                <w:rFonts w:eastAsia="方正仿宋简体"/>
                <w:sz w:val="32"/>
                <w:szCs w:val="32"/>
              </w:rPr>
              <w:t>会员</w:t>
            </w:r>
            <w:r w:rsidRPr="00F16126">
              <w:rPr>
                <w:rFonts w:eastAsia="方正仿宋简体" w:hint="eastAsia"/>
                <w:dstrike/>
                <w:sz w:val="32"/>
                <w:szCs w:val="32"/>
              </w:rPr>
              <w:t>从业</w:t>
            </w:r>
            <w:r w:rsidRPr="00F16126">
              <w:rPr>
                <w:rFonts w:eastAsia="方正仿宋简体" w:hint="eastAsia"/>
                <w:b/>
                <w:sz w:val="32"/>
                <w:szCs w:val="32"/>
                <w:shd w:val="pct15" w:color="auto" w:fill="FFFFFF"/>
              </w:rPr>
              <w:t>期货业务</w:t>
            </w:r>
            <w:r w:rsidRPr="00F16126">
              <w:rPr>
                <w:rFonts w:eastAsia="方正仿宋简体"/>
                <w:sz w:val="32"/>
                <w:szCs w:val="32"/>
              </w:rPr>
              <w:t>人员在交易所从事期货业务，应当经会员授权，会员</w:t>
            </w:r>
            <w:r w:rsidRPr="00F16126">
              <w:rPr>
                <w:rFonts w:eastAsia="方正仿宋简体" w:hint="eastAsia"/>
                <w:dstrike/>
                <w:sz w:val="32"/>
                <w:szCs w:val="32"/>
              </w:rPr>
              <w:t>从业</w:t>
            </w:r>
            <w:r w:rsidRPr="00F16126">
              <w:rPr>
                <w:rFonts w:eastAsia="方正仿宋简体" w:hint="eastAsia"/>
                <w:b/>
                <w:sz w:val="32"/>
                <w:szCs w:val="32"/>
                <w:shd w:val="pct15" w:color="auto" w:fill="FFFFFF"/>
              </w:rPr>
              <w:t>期货业务</w:t>
            </w:r>
            <w:r w:rsidRPr="00F16126">
              <w:rPr>
                <w:rFonts w:eastAsia="方正仿宋简体"/>
                <w:sz w:val="32"/>
                <w:szCs w:val="32"/>
              </w:rPr>
              <w:t>人员在交易所从事的业务活动由所在会员承担全部责任。会员</w:t>
            </w:r>
            <w:r w:rsidRPr="00F16126">
              <w:rPr>
                <w:rFonts w:eastAsia="方正仿宋简体" w:hint="eastAsia"/>
                <w:dstrike/>
                <w:sz w:val="32"/>
                <w:szCs w:val="32"/>
              </w:rPr>
              <w:t>从业</w:t>
            </w:r>
            <w:r w:rsidRPr="00F16126">
              <w:rPr>
                <w:rFonts w:eastAsia="方正仿宋简体" w:hint="eastAsia"/>
                <w:b/>
                <w:sz w:val="32"/>
                <w:szCs w:val="32"/>
                <w:shd w:val="pct15" w:color="auto" w:fill="FFFFFF"/>
              </w:rPr>
              <w:t>期货业务</w:t>
            </w:r>
            <w:r w:rsidRPr="00F16126">
              <w:rPr>
                <w:rFonts w:eastAsia="方正仿宋简体"/>
                <w:sz w:val="32"/>
                <w:szCs w:val="32"/>
              </w:rPr>
              <w:t>人员在同一时期内，只能受聘于一家会员，不得在其他会员处兼职。</w:t>
            </w:r>
          </w:p>
          <w:p w:rsidR="00C70AE3" w:rsidRPr="00F16126" w:rsidRDefault="00C70AE3" w:rsidP="00A206B6">
            <w:pPr>
              <w:spacing w:line="560" w:lineRule="exact"/>
              <w:ind w:firstLineChars="200" w:firstLine="640"/>
              <w:rPr>
                <w:rFonts w:eastAsia="方正仿宋简体"/>
                <w:sz w:val="32"/>
                <w:szCs w:val="32"/>
              </w:rPr>
            </w:pPr>
            <w:r w:rsidRPr="00F16126">
              <w:rPr>
                <w:rFonts w:eastAsia="方正仿宋简体"/>
                <w:sz w:val="32"/>
                <w:szCs w:val="32"/>
              </w:rPr>
              <w:t>会员变更、取消其</w:t>
            </w:r>
            <w:r w:rsidRPr="00F16126">
              <w:rPr>
                <w:rFonts w:eastAsia="方正仿宋简体" w:hint="eastAsia"/>
                <w:dstrike/>
                <w:sz w:val="32"/>
                <w:szCs w:val="32"/>
              </w:rPr>
              <w:t>从业</w:t>
            </w:r>
            <w:r w:rsidRPr="00F16126">
              <w:rPr>
                <w:rFonts w:eastAsia="方正仿宋简体" w:hint="eastAsia"/>
                <w:b/>
                <w:sz w:val="32"/>
                <w:szCs w:val="32"/>
                <w:shd w:val="pct15" w:color="auto" w:fill="FFFFFF"/>
              </w:rPr>
              <w:t>期货业务</w:t>
            </w:r>
            <w:r w:rsidRPr="00F16126">
              <w:rPr>
                <w:rFonts w:eastAsia="方正仿宋简体"/>
                <w:sz w:val="32"/>
                <w:szCs w:val="32"/>
              </w:rPr>
              <w:t>人员期货业务授权的，应当及时通知交易所，并对交易所接到通知前其</w:t>
            </w:r>
            <w:r w:rsidRPr="00F16126">
              <w:rPr>
                <w:rFonts w:eastAsia="方正仿宋简体" w:hint="eastAsia"/>
                <w:dstrike/>
                <w:sz w:val="32"/>
                <w:szCs w:val="32"/>
              </w:rPr>
              <w:t>从业</w:t>
            </w:r>
            <w:r w:rsidRPr="00AF7FE4">
              <w:rPr>
                <w:rFonts w:eastAsia="方正仿宋简体" w:hint="eastAsia"/>
                <w:b/>
                <w:sz w:val="32"/>
                <w:szCs w:val="32"/>
                <w:shd w:val="pct15" w:color="auto" w:fill="FFFFFF"/>
              </w:rPr>
              <w:t>期货业务</w:t>
            </w:r>
            <w:r w:rsidRPr="00F16126">
              <w:rPr>
                <w:rFonts w:eastAsia="方正仿宋简体"/>
                <w:sz w:val="32"/>
                <w:szCs w:val="32"/>
              </w:rPr>
              <w:t>人员的业务活动承担全部责任。</w:t>
            </w:r>
          </w:p>
        </w:tc>
        <w:tc>
          <w:tcPr>
            <w:tcW w:w="4678" w:type="dxa"/>
            <w:gridSpan w:val="2"/>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第五十五条</w:t>
            </w:r>
            <w:r w:rsidRPr="00F16126">
              <w:rPr>
                <w:rFonts w:eastAsia="方正仿宋简体" w:hint="eastAsia"/>
                <w:sz w:val="32"/>
                <w:szCs w:val="32"/>
              </w:rPr>
              <w:t xml:space="preserve">  </w:t>
            </w:r>
            <w:r w:rsidRPr="00F16126">
              <w:rPr>
                <w:rFonts w:eastAsia="方正仿宋简体"/>
                <w:sz w:val="32"/>
                <w:szCs w:val="32"/>
              </w:rPr>
              <w:t>会员</w:t>
            </w:r>
            <w:r w:rsidRPr="00F16126">
              <w:rPr>
                <w:rFonts w:eastAsia="方正仿宋简体" w:hint="eastAsia"/>
                <w:sz w:val="32"/>
                <w:szCs w:val="32"/>
              </w:rPr>
              <w:t>从业</w:t>
            </w:r>
            <w:r w:rsidRPr="00F16126">
              <w:rPr>
                <w:rFonts w:eastAsia="方正仿宋简体"/>
                <w:sz w:val="32"/>
                <w:szCs w:val="32"/>
              </w:rPr>
              <w:t>人员在交易所从事期货业务，应当经会员授权，会员</w:t>
            </w:r>
            <w:r w:rsidRPr="00F16126">
              <w:rPr>
                <w:rFonts w:eastAsia="方正仿宋简体" w:hint="eastAsia"/>
                <w:sz w:val="32"/>
                <w:szCs w:val="32"/>
              </w:rPr>
              <w:t>从业</w:t>
            </w:r>
            <w:r w:rsidRPr="00F16126">
              <w:rPr>
                <w:rFonts w:eastAsia="方正仿宋简体"/>
                <w:sz w:val="32"/>
                <w:szCs w:val="32"/>
              </w:rPr>
              <w:t>人员在交易所从事的业务活动由所在会员承担全部责任。会员</w:t>
            </w:r>
            <w:r w:rsidRPr="00F16126">
              <w:rPr>
                <w:rFonts w:eastAsia="方正仿宋简体" w:hint="eastAsia"/>
                <w:sz w:val="32"/>
                <w:szCs w:val="32"/>
              </w:rPr>
              <w:t>从业</w:t>
            </w:r>
            <w:r w:rsidRPr="00F16126">
              <w:rPr>
                <w:rFonts w:eastAsia="方正仿宋简体"/>
                <w:sz w:val="32"/>
                <w:szCs w:val="32"/>
              </w:rPr>
              <w:t>人员在同一时期内，只能受聘于一家会员，不得在其他会员处兼职。</w:t>
            </w:r>
          </w:p>
          <w:p w:rsidR="00C70AE3" w:rsidRPr="00F16126" w:rsidRDefault="00C70AE3" w:rsidP="00A206B6">
            <w:pPr>
              <w:spacing w:line="560" w:lineRule="exact"/>
              <w:ind w:firstLineChars="200" w:firstLine="640"/>
              <w:rPr>
                <w:rFonts w:eastAsia="方正仿宋简体"/>
                <w:sz w:val="32"/>
                <w:szCs w:val="32"/>
              </w:rPr>
            </w:pPr>
            <w:r w:rsidRPr="00F16126">
              <w:rPr>
                <w:rFonts w:eastAsia="方正仿宋简体"/>
                <w:sz w:val="32"/>
                <w:szCs w:val="32"/>
              </w:rPr>
              <w:t>会员变更、取消其</w:t>
            </w:r>
            <w:r w:rsidRPr="00F16126">
              <w:rPr>
                <w:rFonts w:eastAsia="方正仿宋简体" w:hint="eastAsia"/>
                <w:sz w:val="32"/>
                <w:szCs w:val="32"/>
              </w:rPr>
              <w:t>从业</w:t>
            </w:r>
            <w:r w:rsidRPr="00F16126">
              <w:rPr>
                <w:rFonts w:eastAsia="方正仿宋简体"/>
                <w:sz w:val="32"/>
                <w:szCs w:val="32"/>
              </w:rPr>
              <w:t>人员期货业务授权的，应当及时通知交易所，并对交易所接到通知前其</w:t>
            </w:r>
            <w:r w:rsidRPr="00F16126">
              <w:rPr>
                <w:rFonts w:eastAsia="方正仿宋简体" w:hint="eastAsia"/>
                <w:sz w:val="32"/>
                <w:szCs w:val="32"/>
              </w:rPr>
              <w:t>从业</w:t>
            </w:r>
            <w:r w:rsidRPr="00F16126">
              <w:rPr>
                <w:rFonts w:eastAsia="方正仿宋简体"/>
                <w:sz w:val="32"/>
                <w:szCs w:val="32"/>
              </w:rPr>
              <w:t>人员的业务活动承担全部责任。</w:t>
            </w:r>
          </w:p>
        </w:tc>
      </w:tr>
      <w:tr w:rsidR="00C70AE3" w:rsidRPr="00F16126" w:rsidTr="008C12F5">
        <w:trPr>
          <w:trHeight w:val="104"/>
        </w:trPr>
        <w:tc>
          <w:tcPr>
            <w:tcW w:w="4537" w:type="dxa"/>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第五十</w:t>
            </w:r>
            <w:r w:rsidRPr="00F16126">
              <w:rPr>
                <w:rFonts w:eastAsia="方正仿宋简体" w:hint="eastAsia"/>
                <w:b/>
                <w:sz w:val="32"/>
                <w:szCs w:val="32"/>
                <w:shd w:val="pct15" w:color="auto" w:fill="FFFFFF"/>
              </w:rPr>
              <w:t>五</w:t>
            </w:r>
            <w:r w:rsidRPr="00F16126">
              <w:rPr>
                <w:rFonts w:eastAsia="方正仿宋简体"/>
                <w:b/>
                <w:dstrike/>
                <w:sz w:val="32"/>
                <w:szCs w:val="32"/>
              </w:rPr>
              <w:t>六</w:t>
            </w:r>
            <w:r w:rsidRPr="00F16126">
              <w:rPr>
                <w:rFonts w:eastAsia="方正仿宋简体"/>
                <w:b/>
                <w:sz w:val="32"/>
                <w:szCs w:val="32"/>
              </w:rPr>
              <w:t>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会员资格终止后，该会员对其</w:t>
            </w:r>
            <w:r w:rsidRPr="00F16126">
              <w:rPr>
                <w:rFonts w:eastAsia="方正仿宋简体" w:hint="eastAsia"/>
                <w:dstrike/>
                <w:sz w:val="32"/>
                <w:szCs w:val="32"/>
              </w:rPr>
              <w:t>从业</w:t>
            </w:r>
            <w:r w:rsidRPr="00F16126">
              <w:rPr>
                <w:rFonts w:eastAsia="方正仿宋简体" w:hint="eastAsia"/>
                <w:b/>
                <w:sz w:val="32"/>
                <w:szCs w:val="32"/>
                <w:shd w:val="pct15" w:color="auto" w:fill="FFFFFF"/>
              </w:rPr>
              <w:t>期货业务</w:t>
            </w:r>
            <w:r w:rsidRPr="00F16126">
              <w:rPr>
                <w:rFonts w:eastAsia="方正仿宋简体"/>
                <w:sz w:val="32"/>
                <w:szCs w:val="32"/>
              </w:rPr>
              <w:t>人员的授权自动失效。</w:t>
            </w:r>
          </w:p>
        </w:tc>
        <w:tc>
          <w:tcPr>
            <w:tcW w:w="4678" w:type="dxa"/>
            <w:gridSpan w:val="2"/>
            <w:shd w:val="clear" w:color="auto" w:fill="auto"/>
          </w:tcPr>
          <w:p w:rsidR="00C70AE3" w:rsidRPr="00F16126" w:rsidRDefault="00C70AE3" w:rsidP="00A206B6">
            <w:pPr>
              <w:spacing w:line="560" w:lineRule="exact"/>
              <w:rPr>
                <w:rFonts w:eastAsia="方正仿宋简体"/>
                <w:sz w:val="32"/>
                <w:szCs w:val="32"/>
              </w:rPr>
            </w:pPr>
            <w:r w:rsidRPr="00F16126">
              <w:rPr>
                <w:rFonts w:eastAsia="方正仿宋简体"/>
                <w:b/>
                <w:sz w:val="32"/>
                <w:szCs w:val="32"/>
              </w:rPr>
              <w:t>第五十六条</w:t>
            </w:r>
            <w:r w:rsidRPr="00F16126">
              <w:rPr>
                <w:rFonts w:eastAsia="方正仿宋简体" w:hint="eastAsia"/>
                <w:b/>
                <w:sz w:val="32"/>
                <w:szCs w:val="32"/>
              </w:rPr>
              <w:t xml:space="preserve"> </w:t>
            </w:r>
            <w:r w:rsidRPr="00F16126">
              <w:rPr>
                <w:rFonts w:eastAsia="方正仿宋简体" w:hint="eastAsia"/>
                <w:sz w:val="32"/>
                <w:szCs w:val="32"/>
              </w:rPr>
              <w:t xml:space="preserve"> </w:t>
            </w:r>
            <w:r w:rsidRPr="00F16126">
              <w:rPr>
                <w:rFonts w:eastAsia="方正仿宋简体"/>
                <w:sz w:val="32"/>
                <w:szCs w:val="32"/>
              </w:rPr>
              <w:t>会员资格终止后，该会员对其</w:t>
            </w:r>
            <w:r w:rsidRPr="00F16126">
              <w:rPr>
                <w:rFonts w:eastAsia="方正仿宋简体" w:hint="eastAsia"/>
                <w:sz w:val="32"/>
                <w:szCs w:val="32"/>
              </w:rPr>
              <w:t>从业</w:t>
            </w:r>
            <w:r w:rsidRPr="00F16126">
              <w:rPr>
                <w:rFonts w:eastAsia="方正仿宋简体"/>
                <w:sz w:val="32"/>
                <w:szCs w:val="32"/>
              </w:rPr>
              <w:t>人员的授权自动失效。</w:t>
            </w:r>
          </w:p>
        </w:tc>
      </w:tr>
    </w:tbl>
    <w:p w:rsidR="00C81E30" w:rsidRPr="00C70AE3" w:rsidRDefault="00C81E30" w:rsidP="005F2DC4">
      <w:pPr>
        <w:keepNext/>
        <w:keepLines/>
        <w:spacing w:before="340" w:after="330" w:line="560" w:lineRule="exact"/>
        <w:outlineLvl w:val="0"/>
      </w:pPr>
    </w:p>
    <w:sectPr w:rsidR="00C81E30" w:rsidRPr="00C70AE3"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4A5" w:rsidRDefault="009714A5" w:rsidP="009714A5">
      <w:r>
        <w:separator/>
      </w:r>
    </w:p>
  </w:endnote>
  <w:endnote w:type="continuationSeparator" w:id="0">
    <w:p w:rsidR="009714A5" w:rsidRDefault="009714A5" w:rsidP="0097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4A5" w:rsidRDefault="009714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326842"/>
      <w:docPartObj>
        <w:docPartGallery w:val="Page Numbers (Bottom of Page)"/>
        <w:docPartUnique/>
      </w:docPartObj>
    </w:sdtPr>
    <w:sdtEndPr/>
    <w:sdtContent>
      <w:p w:rsidR="0004253E" w:rsidRDefault="0004253E">
        <w:pPr>
          <w:pStyle w:val="a4"/>
          <w:jc w:val="center"/>
        </w:pPr>
        <w:r>
          <w:fldChar w:fldCharType="begin"/>
        </w:r>
        <w:r>
          <w:instrText>PAGE   \* MERGEFORMAT</w:instrText>
        </w:r>
        <w:r>
          <w:fldChar w:fldCharType="separate"/>
        </w:r>
        <w:r w:rsidR="00D82FF0" w:rsidRPr="00D82FF0">
          <w:rPr>
            <w:noProof/>
            <w:lang w:val="zh-CN"/>
          </w:rPr>
          <w:t>15</w:t>
        </w:r>
        <w:r>
          <w:fldChar w:fldCharType="end"/>
        </w:r>
      </w:p>
    </w:sdtContent>
  </w:sdt>
  <w:p w:rsidR="009714A5" w:rsidRDefault="009714A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4A5" w:rsidRDefault="009714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4A5" w:rsidRDefault="009714A5" w:rsidP="009714A5">
      <w:r>
        <w:separator/>
      </w:r>
    </w:p>
  </w:footnote>
  <w:footnote w:type="continuationSeparator" w:id="0">
    <w:p w:rsidR="009714A5" w:rsidRDefault="009714A5" w:rsidP="0097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4A5" w:rsidRDefault="009714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4A5" w:rsidRPr="009714A5" w:rsidRDefault="009714A5" w:rsidP="009714A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4A5" w:rsidRDefault="009714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E3"/>
    <w:rsid w:val="0004253E"/>
    <w:rsid w:val="00251EF8"/>
    <w:rsid w:val="00361FE9"/>
    <w:rsid w:val="003E5B13"/>
    <w:rsid w:val="005A56C0"/>
    <w:rsid w:val="005F2DC4"/>
    <w:rsid w:val="008C12F5"/>
    <w:rsid w:val="009714A5"/>
    <w:rsid w:val="00A206B6"/>
    <w:rsid w:val="00AC6495"/>
    <w:rsid w:val="00C70AE3"/>
    <w:rsid w:val="00C81E30"/>
    <w:rsid w:val="00D82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702F5CF-1565-4B6A-9E36-03A18241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AE3"/>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4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14A5"/>
    <w:rPr>
      <w:rFonts w:eastAsia="宋体"/>
      <w:sz w:val="18"/>
      <w:szCs w:val="18"/>
    </w:rPr>
  </w:style>
  <w:style w:type="paragraph" w:styleId="a4">
    <w:name w:val="footer"/>
    <w:basedOn w:val="a"/>
    <w:link w:val="Char0"/>
    <w:uiPriority w:val="99"/>
    <w:unhideWhenUsed/>
    <w:rsid w:val="009714A5"/>
    <w:pPr>
      <w:tabs>
        <w:tab w:val="center" w:pos="4153"/>
        <w:tab w:val="right" w:pos="8306"/>
      </w:tabs>
      <w:snapToGrid w:val="0"/>
      <w:jc w:val="left"/>
    </w:pPr>
    <w:rPr>
      <w:sz w:val="18"/>
      <w:szCs w:val="18"/>
    </w:rPr>
  </w:style>
  <w:style w:type="character" w:customStyle="1" w:styleId="Char0">
    <w:name w:val="页脚 Char"/>
    <w:basedOn w:val="a0"/>
    <w:link w:val="a4"/>
    <w:uiPriority w:val="99"/>
    <w:rsid w:val="009714A5"/>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1208</Words>
  <Characters>6889</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11</cp:revision>
  <dcterms:created xsi:type="dcterms:W3CDTF">2020-02-21T01:47:00Z</dcterms:created>
  <dcterms:modified xsi:type="dcterms:W3CDTF">2020-02-28T09:29:00Z</dcterms:modified>
</cp:coreProperties>
</file>